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240" w:rsidRDefault="00194240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5550" cy="8991560"/>
            <wp:effectExtent l="19050" t="0" r="0" b="0"/>
            <wp:docPr id="1" name="Рисунок 0" descr="AnyScanner_07_04_2025-изображения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yScanner_07_04_2025-изображения-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2180" cy="900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lastRenderedPageBreak/>
        <w:t xml:space="preserve">1.1. Настоящее Положение о режиме занятий обучающихся (воспитанников) (далее </w:t>
      </w:r>
      <w:proofErr w:type="gramStart"/>
      <w:r w:rsidRPr="00046E37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046E37">
        <w:rPr>
          <w:rFonts w:ascii="Times New Roman" w:hAnsi="Times New Roman" w:cs="Times New Roman"/>
          <w:sz w:val="28"/>
          <w:szCs w:val="28"/>
        </w:rPr>
        <w:t xml:space="preserve">оложение) в </w:t>
      </w:r>
      <w:r>
        <w:rPr>
          <w:rFonts w:ascii="Times New Roman" w:hAnsi="Times New Roman" w:cs="Times New Roman"/>
          <w:sz w:val="28"/>
          <w:szCs w:val="28"/>
        </w:rPr>
        <w:t xml:space="preserve">дошкольной группе </w:t>
      </w:r>
      <w:r w:rsidRPr="00046E37">
        <w:rPr>
          <w:rFonts w:ascii="Times New Roman" w:hAnsi="Times New Roman" w:cs="Times New Roman"/>
          <w:sz w:val="28"/>
          <w:szCs w:val="28"/>
        </w:rPr>
        <w:t>МБОУ «</w:t>
      </w:r>
      <w:r w:rsidR="00A302B6">
        <w:rPr>
          <w:rFonts w:ascii="Times New Roman" w:hAnsi="Times New Roman" w:cs="Times New Roman"/>
          <w:sz w:val="28"/>
          <w:szCs w:val="28"/>
        </w:rPr>
        <w:t xml:space="preserve">Старокутлумбетьевская </w:t>
      </w:r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046E37">
        <w:rPr>
          <w:rFonts w:ascii="Times New Roman" w:hAnsi="Times New Roman" w:cs="Times New Roman"/>
          <w:sz w:val="28"/>
          <w:szCs w:val="28"/>
        </w:rPr>
        <w:t>»» (далее – Учреждение) разработанов соответствии с: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46E37">
        <w:rPr>
          <w:rFonts w:ascii="Times New Roman" w:hAnsi="Times New Roman" w:cs="Times New Roman"/>
          <w:sz w:val="28"/>
          <w:szCs w:val="28"/>
        </w:rPr>
        <w:t xml:space="preserve">- Федеральным законом от 29.12.2012 № 273-ФЗ «Об образовании в РоссийскойФедерации», СП 2.4.3648-20 «Санитарно-эпидемиологические требования к организациямвоспитания и обучения, отдыха и оздоровления детей и молодежи», утвержденнымипостановлением главного санитарного врача от 28.09.2020 № 28, , приказом </w:t>
      </w:r>
      <w:proofErr w:type="spellStart"/>
      <w:r w:rsidRPr="00046E3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46E37">
        <w:rPr>
          <w:rFonts w:ascii="Times New Roman" w:hAnsi="Times New Roman" w:cs="Times New Roman"/>
          <w:sz w:val="28"/>
          <w:szCs w:val="28"/>
        </w:rPr>
        <w:t xml:space="preserve"> от31.07.2020 № 373 «Об утверждении Порядка организации и осуществления образовательнойдеятельности по основным общеобразовательным программам – образовательным программамдошкольного образо</w:t>
      </w:r>
      <w:r>
        <w:rPr>
          <w:rFonts w:ascii="Times New Roman" w:hAnsi="Times New Roman" w:cs="Times New Roman"/>
          <w:sz w:val="28"/>
          <w:szCs w:val="28"/>
        </w:rPr>
        <w:t>вания»,</w:t>
      </w:r>
      <w:r>
        <w:rPr>
          <w:rFonts w:ascii="Times New Roman" w:hAnsi="Times New Roman" w:cs="Times New Roman"/>
          <w:sz w:val="28"/>
          <w:szCs w:val="28"/>
        </w:rPr>
        <w:br/>
      </w:r>
      <w:r w:rsidRPr="00046E37">
        <w:rPr>
          <w:rFonts w:ascii="Times New Roman" w:hAnsi="Times New Roman" w:cs="Times New Roman"/>
          <w:sz w:val="28"/>
          <w:szCs w:val="28"/>
        </w:rPr>
        <w:t>- Уставом муниципального бюджетного образовательного учреждения</w:t>
      </w:r>
      <w:r w:rsidR="00A302B6">
        <w:rPr>
          <w:rFonts w:ascii="Times New Roman" w:hAnsi="Times New Roman" w:cs="Times New Roman"/>
          <w:sz w:val="28"/>
          <w:szCs w:val="28"/>
        </w:rPr>
        <w:t xml:space="preserve"> «Старокутлумбетьевская </w:t>
      </w:r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046E37">
        <w:rPr>
          <w:rFonts w:ascii="Times New Roman" w:hAnsi="Times New Roman" w:cs="Times New Roman"/>
          <w:sz w:val="28"/>
          <w:szCs w:val="28"/>
        </w:rPr>
        <w:t xml:space="preserve">»» </w:t>
      </w:r>
      <w:r>
        <w:rPr>
          <w:rFonts w:ascii="Times New Roman" w:hAnsi="Times New Roman" w:cs="Times New Roman"/>
          <w:sz w:val="28"/>
          <w:szCs w:val="28"/>
        </w:rPr>
        <w:t>Матвеевского</w:t>
      </w:r>
      <w:r w:rsidRPr="00046E37">
        <w:rPr>
          <w:rFonts w:ascii="Times New Roman" w:hAnsi="Times New Roman" w:cs="Times New Roman"/>
          <w:sz w:val="28"/>
          <w:szCs w:val="28"/>
        </w:rPr>
        <w:t xml:space="preserve"> района Оренбургской</w:t>
      </w:r>
      <w:proofErr w:type="gramEnd"/>
      <w:r w:rsidRPr="00046E37">
        <w:rPr>
          <w:rFonts w:ascii="Times New Roman" w:hAnsi="Times New Roman" w:cs="Times New Roman"/>
          <w:sz w:val="28"/>
          <w:szCs w:val="28"/>
        </w:rPr>
        <w:t xml:space="preserve"> области и другиминормативными актами, регламентирующими образовательный процесс в Учреждении.</w:t>
      </w:r>
    </w:p>
    <w:p w:rsidR="00046E37" w:rsidRPr="00500B50" w:rsidRDefault="00046E37" w:rsidP="00046E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Положение регламентирует режим занятий обучающихся (воспитанников) вУчреждении.</w:t>
      </w:r>
    </w:p>
    <w:p w:rsidR="00046E37" w:rsidRPr="00500B50" w:rsidRDefault="00046E37" w:rsidP="00046E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0B50">
        <w:rPr>
          <w:rFonts w:ascii="Times New Roman" w:hAnsi="Times New Roman" w:cs="Times New Roman"/>
          <w:b/>
          <w:sz w:val="28"/>
          <w:szCs w:val="28"/>
        </w:rPr>
        <w:t xml:space="preserve"> 2. Режим занятий обучающихся (воспитанников)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2.1. Образовательный процесс в Учреждении осуществляется в соответствии собразовательной программой дошкольного образования, реализуемой в группахобщеразвивающей направленности, в группеобщеразвивающей направленности.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 xml:space="preserve">2.2.Образовательный процесс организуется и проводится в соответствии с </w:t>
      </w:r>
      <w:proofErr w:type="spellStart"/>
      <w:r w:rsidRPr="00046E37">
        <w:rPr>
          <w:rFonts w:ascii="Times New Roman" w:hAnsi="Times New Roman" w:cs="Times New Roman"/>
          <w:sz w:val="28"/>
          <w:szCs w:val="28"/>
        </w:rPr>
        <w:t>требованиямиСанПин</w:t>
      </w:r>
      <w:proofErr w:type="spellEnd"/>
      <w:r w:rsidRPr="00046E37">
        <w:rPr>
          <w:rFonts w:ascii="Times New Roman" w:hAnsi="Times New Roman" w:cs="Times New Roman"/>
          <w:sz w:val="28"/>
          <w:szCs w:val="28"/>
        </w:rPr>
        <w:t>.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 xml:space="preserve">2.3. При организации образовательного процесса проводят каникулы, согласнокалендарному учебному графику </w:t>
      </w:r>
      <w:r w:rsidRPr="00500B50">
        <w:rPr>
          <w:rFonts w:ascii="Times New Roman" w:hAnsi="Times New Roman" w:cs="Times New Roman"/>
          <w:sz w:val="28"/>
          <w:szCs w:val="28"/>
        </w:rPr>
        <w:t>2</w:t>
      </w:r>
      <w:r w:rsidR="00500B50">
        <w:rPr>
          <w:rFonts w:ascii="Times New Roman" w:hAnsi="Times New Roman" w:cs="Times New Roman"/>
          <w:sz w:val="28"/>
          <w:szCs w:val="28"/>
        </w:rPr>
        <w:t>9</w:t>
      </w:r>
      <w:r w:rsidRPr="00500B50">
        <w:rPr>
          <w:rFonts w:ascii="Times New Roman" w:hAnsi="Times New Roman" w:cs="Times New Roman"/>
          <w:sz w:val="28"/>
          <w:szCs w:val="28"/>
        </w:rPr>
        <w:t>.12. по 1</w:t>
      </w:r>
      <w:r w:rsidR="00500B50">
        <w:rPr>
          <w:rFonts w:ascii="Times New Roman" w:hAnsi="Times New Roman" w:cs="Times New Roman"/>
          <w:sz w:val="28"/>
          <w:szCs w:val="28"/>
        </w:rPr>
        <w:t>0</w:t>
      </w:r>
      <w:r w:rsidRPr="00500B50">
        <w:rPr>
          <w:rFonts w:ascii="Times New Roman" w:hAnsi="Times New Roman" w:cs="Times New Roman"/>
          <w:sz w:val="28"/>
          <w:szCs w:val="28"/>
        </w:rPr>
        <w:t>.</w:t>
      </w:r>
      <w:r w:rsidR="00500B50">
        <w:rPr>
          <w:rFonts w:ascii="Times New Roman" w:hAnsi="Times New Roman" w:cs="Times New Roman"/>
          <w:sz w:val="28"/>
          <w:szCs w:val="28"/>
        </w:rPr>
        <w:t>0</w:t>
      </w:r>
      <w:r w:rsidRPr="00500B50">
        <w:rPr>
          <w:rFonts w:ascii="Times New Roman" w:hAnsi="Times New Roman" w:cs="Times New Roman"/>
          <w:sz w:val="28"/>
          <w:szCs w:val="28"/>
        </w:rPr>
        <w:t>1, с 01.06. по 31.08. – летний оздоровительныйпериод.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2.4. Во время каникул и летнего оздоровительного периода, в Учреждении занятия непроводятся, кроме занятий по физическому развитию. Образовательная деятельность с детьмиосуществляется в совместной деятельности педагога с детьми, другими детьми,самостоятельной деятельности детей и при проведении режимных моментов, в разнообразныхвидах детской деятельности.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2.5. Регулируют организацию образовательной деятельности учебный план икалендарный учебный график, составленные на текущий учебный год и утвержденныеруководителем Учреждения.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2.6. Продолжительность занятий для детей составляет в группах общеразвивающей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направленности: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lastRenderedPageBreak/>
        <w:t> от 3 до 4 лет - не более 15 минут;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 от 4 до 5 лет - не более 20 минут;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 от 5 до 6 лет - не более 25 минут;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 от 6 до 7 лет - не более 30 минут.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Длительность занятий для детей от 1,5 до 3 х лет составляет не более 10 минут.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2.7. Максимально допустимый объем образовательной нагрузки в группах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общеразвивающей направленности в первой половине дня не превышает для детей: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 от 3 до 4 лет– 30 минут;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 от 4 до 5 лет – 40 минут;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 от 5 до 6 лет – 45 минут;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 от 6 до 7 лет – 1,5 часа.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 xml:space="preserve">2.8. Занятие с детьми старшего дошкольного возраста осуществляется во второйполовине дня после дневного сна, его продолжительность составляет не более 25-30 минут вдень. 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2.9. В середине времени, отведенного на занятие, проводится физкультурная минутка.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Перерывы между периодами занятий - не менее 10 минут.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2.10. Занятия, требующие повышенной познавательной активности и умственногонапряжения детей, организуются в первую половину дня. Для профилактики утомления детейтакие занятия сочетаются с занятиями по музыке и физическому развитию. Занятия пофизическому развитию проводятся с учетом здоровья детей при постоянном контроле состороны медицинского работника.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500B50">
        <w:rPr>
          <w:rFonts w:ascii="Times New Roman" w:hAnsi="Times New Roman" w:cs="Times New Roman"/>
          <w:sz w:val="28"/>
          <w:szCs w:val="28"/>
        </w:rPr>
        <w:t>2</w:t>
      </w:r>
      <w:r w:rsidRPr="00046E37">
        <w:rPr>
          <w:rFonts w:ascii="Times New Roman" w:hAnsi="Times New Roman" w:cs="Times New Roman"/>
          <w:sz w:val="28"/>
          <w:szCs w:val="28"/>
        </w:rPr>
        <w:t>-3 лет занятия по физическому развитию осуществляются по подгруппам 3раза в неделю в групповом помещении.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2.11. Занятия по физическому развитию для детей в возрасте от 3 до 7 лет организуются3 раза в неделю.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Длительность занятий по физическому развитию зависит от возраста детей и составляет: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 от 3 до 4 лет –15 минут;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 от 4 до 5 лет –20 минут;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 от 5 до 6 лет –25 минут;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lastRenderedPageBreak/>
        <w:t> от 6 до 7 лет –30 минут.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Один раз в неделю, для детей старшего дошкольного возраста от 5 до 7 лет,круглогодично организуются занятия по физическому развитию на открытом воздухе.Занятия по физическому развитию на открытом воздухе проводятся только приотсутствии у детей медицинских противопоказаний, в спортивной одежде, соответствующейпогодным условиям.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2.12. В теплый период, при благоприятных метеорологических условиях, занятия пофизическому развитию проводятся на открытом воздухе.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2.13. Задачи образовательных областей реализуются также в совместной деятельностипедагога с детьми, другими детьми, самостоятельной деятельности и в ходе режимныхмоментов ежедневно в различных видах детской деятельности.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 xml:space="preserve"> 2.14. В учреждении с детьми работа</w:t>
      </w:r>
      <w:r w:rsidR="009E2283">
        <w:rPr>
          <w:rFonts w:ascii="Times New Roman" w:hAnsi="Times New Roman" w:cs="Times New Roman"/>
          <w:sz w:val="28"/>
          <w:szCs w:val="28"/>
        </w:rPr>
        <w:t>е</w:t>
      </w:r>
      <w:r w:rsidRPr="00046E37">
        <w:rPr>
          <w:rFonts w:ascii="Times New Roman" w:hAnsi="Times New Roman" w:cs="Times New Roman"/>
          <w:sz w:val="28"/>
          <w:szCs w:val="28"/>
        </w:rPr>
        <w:t>т специа</w:t>
      </w:r>
      <w:r w:rsidR="009E2283">
        <w:rPr>
          <w:rFonts w:ascii="Times New Roman" w:hAnsi="Times New Roman" w:cs="Times New Roman"/>
          <w:sz w:val="28"/>
          <w:szCs w:val="28"/>
        </w:rPr>
        <w:t>лист: музыкальный руководитель</w:t>
      </w:r>
      <w:r w:rsidRPr="00046E37">
        <w:rPr>
          <w:rFonts w:ascii="Times New Roman" w:hAnsi="Times New Roman" w:cs="Times New Roman"/>
          <w:sz w:val="28"/>
          <w:szCs w:val="28"/>
        </w:rPr>
        <w:t>.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Все группы являются общеразвивающими.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A302B6">
        <w:rPr>
          <w:rFonts w:ascii="Times New Roman" w:hAnsi="Times New Roman" w:cs="Times New Roman"/>
          <w:sz w:val="28"/>
          <w:szCs w:val="28"/>
        </w:rPr>
        <w:t>3</w:t>
      </w:r>
      <w:r w:rsidRPr="00046E37">
        <w:rPr>
          <w:rFonts w:ascii="Times New Roman" w:hAnsi="Times New Roman" w:cs="Times New Roman"/>
          <w:sz w:val="28"/>
          <w:szCs w:val="28"/>
        </w:rPr>
        <w:t>-</w:t>
      </w:r>
      <w:r w:rsidR="00A302B6">
        <w:rPr>
          <w:rFonts w:ascii="Times New Roman" w:hAnsi="Times New Roman" w:cs="Times New Roman"/>
          <w:sz w:val="28"/>
          <w:szCs w:val="28"/>
        </w:rPr>
        <w:t>7</w:t>
      </w:r>
      <w:r w:rsidRPr="00046E37">
        <w:rPr>
          <w:rFonts w:ascii="Times New Roman" w:hAnsi="Times New Roman" w:cs="Times New Roman"/>
          <w:sz w:val="28"/>
          <w:szCs w:val="28"/>
        </w:rPr>
        <w:t xml:space="preserve"> лет работает музыкальный руководитель.</w:t>
      </w:r>
    </w:p>
    <w:p w:rsidR="00046E37" w:rsidRPr="00500B50" w:rsidRDefault="00046E37" w:rsidP="00046E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0B50">
        <w:rPr>
          <w:rFonts w:ascii="Times New Roman" w:hAnsi="Times New Roman" w:cs="Times New Roman"/>
          <w:b/>
          <w:sz w:val="28"/>
          <w:szCs w:val="28"/>
        </w:rPr>
        <w:t>3. Ответственность</w:t>
      </w:r>
    </w:p>
    <w:p w:rsidR="00046E37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>3.1. Режим занятий обучающихся (воспитанников) обязателен для исполнения всемиучастниками образовательного процесса.</w:t>
      </w:r>
    </w:p>
    <w:p w:rsidR="00094840" w:rsidRPr="00046E37" w:rsidRDefault="00046E37" w:rsidP="0004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E37">
        <w:rPr>
          <w:rFonts w:ascii="Times New Roman" w:hAnsi="Times New Roman" w:cs="Times New Roman"/>
          <w:sz w:val="28"/>
          <w:szCs w:val="28"/>
        </w:rPr>
        <w:t xml:space="preserve"> Срок действия данного положения не ограничен.</w:t>
      </w:r>
    </w:p>
    <w:sectPr w:rsidR="00094840" w:rsidRPr="00046E37" w:rsidSect="0019424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DA3"/>
    <w:rsid w:val="00046E37"/>
    <w:rsid w:val="00094840"/>
    <w:rsid w:val="00106F86"/>
    <w:rsid w:val="00194240"/>
    <w:rsid w:val="00252572"/>
    <w:rsid w:val="00396C2D"/>
    <w:rsid w:val="00500B50"/>
    <w:rsid w:val="00675939"/>
    <w:rsid w:val="008250B3"/>
    <w:rsid w:val="009268EB"/>
    <w:rsid w:val="009E2283"/>
    <w:rsid w:val="00A302B6"/>
    <w:rsid w:val="00C753EA"/>
    <w:rsid w:val="00D61DA3"/>
    <w:rsid w:val="00D9416A"/>
    <w:rsid w:val="00F03AB1"/>
    <w:rsid w:val="00F36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3E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302B6"/>
    <w:pPr>
      <w:spacing w:after="0" w:line="240" w:lineRule="auto"/>
    </w:pPr>
  </w:style>
  <w:style w:type="paragraph" w:styleId="a6">
    <w:name w:val="Body Text"/>
    <w:basedOn w:val="a"/>
    <w:link w:val="a7"/>
    <w:uiPriority w:val="1"/>
    <w:qFormat/>
    <w:rsid w:val="00F366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F36651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1554E-7C4F-493A-A265-59CFEA5B1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директор</cp:lastModifiedBy>
  <cp:revision>11</cp:revision>
  <dcterms:created xsi:type="dcterms:W3CDTF">2021-02-24T06:06:00Z</dcterms:created>
  <dcterms:modified xsi:type="dcterms:W3CDTF">2025-07-05T06:03:00Z</dcterms:modified>
</cp:coreProperties>
</file>