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1C6424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"Старокутлумбетьевская средняя общеобразовательная школа  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1C642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1C642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C642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1C642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C6424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20C9A" w:rsidRPr="001C642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C6424">
              <w:rPr>
                <w:rFonts w:asciiTheme="majorBidi" w:hAnsiTheme="majorBidi" w:cstheme="majorBidi"/>
                <w:sz w:val="24"/>
                <w:szCs w:val="24"/>
              </w:rPr>
              <w:t xml:space="preserve">МБОУ "Старокутлумбетьевская </w:t>
            </w:r>
          </w:p>
          <w:p w:rsidR="00620C9A" w:rsidRPr="001C642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C6424">
              <w:rPr>
                <w:rFonts w:asciiTheme="majorBidi" w:hAnsiTheme="majorBidi" w:cstheme="majorBidi"/>
                <w:sz w:val="24"/>
                <w:szCs w:val="24"/>
              </w:rPr>
              <w:t>средняя общеобразовательная школа"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№№ 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“15.08.2023”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1C642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C642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1C642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C6424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1C642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C6424">
              <w:rPr>
                <w:rFonts w:asciiTheme="majorBidi" w:hAnsiTheme="majorBidi" w:cstheme="majorBidi"/>
                <w:sz w:val="24"/>
                <w:szCs w:val="24"/>
              </w:rPr>
              <w:t>Кагарманова</w:t>
            </w:r>
            <w:proofErr w:type="spellEnd"/>
            <w:r w:rsidRPr="001C6424">
              <w:rPr>
                <w:rFonts w:asciiTheme="majorBidi" w:hAnsiTheme="majorBidi" w:cstheme="majorBidi"/>
                <w:sz w:val="24"/>
                <w:szCs w:val="24"/>
              </w:rPr>
              <w:t xml:space="preserve"> Р.З.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“15.08.2023”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Матвеевский муниципальный район, Оренбургская область2023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"Старокутлумбетьевская средняя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"Старокутлумбетьевская средняя общеобразовательная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"Старокутлумбетьевская средняя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"Старокутлумбетьевская средняя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проходит на последней учебной неделе 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"Старокутлумбетьевская средняя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оценокна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D1385" w:rsidRPr="004D1385" w:rsidRDefault="004D1385" w:rsidP="004D1385">
      <w:pPr>
        <w:pStyle w:val="ac"/>
        <w:shd w:val="clear" w:color="auto" w:fill="FFFFFF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proofErr w:type="gramStart"/>
      <w:r w:rsidRPr="004D1385">
        <w:rPr>
          <w:b/>
          <w:bCs/>
          <w:sz w:val="28"/>
          <w:szCs w:val="28"/>
        </w:rPr>
        <w:t>Часть, формируемая участниками образовательных отношений</w:t>
      </w:r>
      <w:r w:rsidRPr="004D1385">
        <w:rPr>
          <w:rStyle w:val="ad"/>
          <w:color w:val="000000"/>
          <w:sz w:val="28"/>
          <w:szCs w:val="28"/>
        </w:rPr>
        <w:t xml:space="preserve"> используются</w:t>
      </w:r>
      <w:proofErr w:type="gramEnd"/>
      <w:r w:rsidRPr="004D1385">
        <w:rPr>
          <w:rStyle w:val="ad"/>
          <w:color w:val="000000"/>
          <w:sz w:val="28"/>
          <w:szCs w:val="28"/>
        </w:rPr>
        <w:t xml:space="preserve"> следующим образом:</w:t>
      </w:r>
    </w:p>
    <w:p w:rsidR="004D1385" w:rsidRPr="004D1385" w:rsidRDefault="004D1385" w:rsidP="004D1385">
      <w:pPr>
        <w:pStyle w:val="ac"/>
        <w:shd w:val="clear" w:color="auto" w:fill="FFFFFF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4D1385">
        <w:rPr>
          <w:color w:val="000000"/>
          <w:sz w:val="28"/>
          <w:szCs w:val="28"/>
        </w:rPr>
        <w:t>Часы из части формируемой участниками образовательных отношений может быть распределено на изучение родного языка в соответствии с этнокультурными особенностями образовательного учреждения и в соответствии с решением родителей (законных представителей), часы из части формируемой участниками образовательных отношений были направлены на изучение родного (татарского) языка и литературное чтение на родном (татарском) языке.</w:t>
      </w:r>
    </w:p>
    <w:p w:rsidR="004D1385" w:rsidRPr="004D1385" w:rsidRDefault="004D1385" w:rsidP="004D1385">
      <w:pPr>
        <w:pStyle w:val="ac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Родной язык (татарский)</w:t>
      </w:r>
      <w:r w:rsidRPr="004D1385">
        <w:rPr>
          <w:color w:val="000000"/>
          <w:sz w:val="28"/>
          <w:szCs w:val="28"/>
        </w:rPr>
        <w:t xml:space="preserve"> -  в </w:t>
      </w:r>
      <w:r>
        <w:rPr>
          <w:color w:val="000000"/>
          <w:sz w:val="28"/>
          <w:szCs w:val="28"/>
        </w:rPr>
        <w:t>2-3</w:t>
      </w:r>
      <w:r w:rsidRPr="004D1385">
        <w:rPr>
          <w:color w:val="000000"/>
          <w:sz w:val="28"/>
          <w:szCs w:val="28"/>
        </w:rPr>
        <w:t xml:space="preserve"> классах по </w:t>
      </w:r>
      <w:r>
        <w:rPr>
          <w:color w:val="000000"/>
          <w:sz w:val="28"/>
          <w:szCs w:val="28"/>
        </w:rPr>
        <w:t xml:space="preserve">2 часа, в 4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 1 час</w:t>
      </w:r>
      <w:r w:rsidRPr="004D1385">
        <w:rPr>
          <w:color w:val="000000"/>
          <w:sz w:val="28"/>
          <w:szCs w:val="28"/>
        </w:rPr>
        <w:t>.</w:t>
      </w:r>
    </w:p>
    <w:p w:rsidR="004D1385" w:rsidRPr="004D1385" w:rsidRDefault="004D1385" w:rsidP="004D1385">
      <w:pPr>
        <w:pStyle w:val="ac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4D1385">
        <w:rPr>
          <w:color w:val="000000"/>
          <w:sz w:val="28"/>
          <w:szCs w:val="28"/>
        </w:rPr>
        <w:t xml:space="preserve">литературное чтение на родном языке (татарском) – во 2 – </w:t>
      </w:r>
      <w:r>
        <w:rPr>
          <w:color w:val="000000"/>
          <w:sz w:val="28"/>
          <w:szCs w:val="28"/>
        </w:rPr>
        <w:t>4</w:t>
      </w:r>
      <w:r w:rsidRPr="004D1385">
        <w:rPr>
          <w:color w:val="000000"/>
          <w:sz w:val="28"/>
          <w:szCs w:val="28"/>
        </w:rPr>
        <w:t xml:space="preserve"> классах по 1 часу</w:t>
      </w: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573960">
        <w:tc>
          <w:tcPr>
            <w:tcW w:w="6000" w:type="dxa"/>
            <w:vMerge w:val="restart"/>
            <w:shd w:val="clear" w:color="auto" w:fill="D9D9D9"/>
          </w:tcPr>
          <w:p w:rsidR="00573960" w:rsidRDefault="00A5777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73960" w:rsidRDefault="00A5777A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573960" w:rsidRDefault="00A5777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73960">
        <w:tc>
          <w:tcPr>
            <w:tcW w:w="2425" w:type="dxa"/>
            <w:vMerge/>
          </w:tcPr>
          <w:p w:rsidR="00573960" w:rsidRDefault="00573960"/>
        </w:tc>
        <w:tc>
          <w:tcPr>
            <w:tcW w:w="2425" w:type="dxa"/>
            <w:vMerge/>
          </w:tcPr>
          <w:p w:rsidR="00573960" w:rsidRDefault="00573960"/>
        </w:tc>
        <w:tc>
          <w:tcPr>
            <w:tcW w:w="0" w:type="dxa"/>
            <w:shd w:val="clear" w:color="auto" w:fill="D9D9D9"/>
          </w:tcPr>
          <w:p w:rsidR="00573960" w:rsidRDefault="00A5777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573960" w:rsidRDefault="00A5777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573960" w:rsidRDefault="00A5777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573960" w:rsidRDefault="00A5777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73960">
        <w:tc>
          <w:tcPr>
            <w:tcW w:w="14550" w:type="dxa"/>
            <w:gridSpan w:val="6"/>
            <w:shd w:val="clear" w:color="auto" w:fill="FFFFB3"/>
          </w:tcPr>
          <w:p w:rsidR="00573960" w:rsidRDefault="00A5777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73960">
        <w:tc>
          <w:tcPr>
            <w:tcW w:w="2425" w:type="dxa"/>
            <w:vMerge w:val="restart"/>
          </w:tcPr>
          <w:p w:rsidR="00573960" w:rsidRDefault="00A5777A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573960" w:rsidRDefault="00A5777A">
            <w:r>
              <w:t>Русский язык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5</w:t>
            </w:r>
          </w:p>
        </w:tc>
      </w:tr>
      <w:tr w:rsidR="00573960">
        <w:tc>
          <w:tcPr>
            <w:tcW w:w="2425" w:type="dxa"/>
            <w:vMerge/>
          </w:tcPr>
          <w:p w:rsidR="00573960" w:rsidRDefault="00573960"/>
        </w:tc>
        <w:tc>
          <w:tcPr>
            <w:tcW w:w="2425" w:type="dxa"/>
          </w:tcPr>
          <w:p w:rsidR="00573960" w:rsidRDefault="00A5777A">
            <w:r>
              <w:t>Литературное чтение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4</w:t>
            </w:r>
          </w:p>
        </w:tc>
      </w:tr>
      <w:tr w:rsidR="00573960">
        <w:tc>
          <w:tcPr>
            <w:tcW w:w="2425" w:type="dxa"/>
          </w:tcPr>
          <w:p w:rsidR="00573960" w:rsidRDefault="00A5777A">
            <w:r>
              <w:t>Иностранный язык</w:t>
            </w:r>
          </w:p>
        </w:tc>
        <w:tc>
          <w:tcPr>
            <w:tcW w:w="2425" w:type="dxa"/>
          </w:tcPr>
          <w:p w:rsidR="00573960" w:rsidRDefault="00A5777A">
            <w:r>
              <w:t>Иностранный язык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2</w:t>
            </w:r>
          </w:p>
        </w:tc>
      </w:tr>
      <w:tr w:rsidR="00573960">
        <w:tc>
          <w:tcPr>
            <w:tcW w:w="2425" w:type="dxa"/>
          </w:tcPr>
          <w:p w:rsidR="00573960" w:rsidRDefault="00A5777A">
            <w:r>
              <w:t>Математика и информатика</w:t>
            </w:r>
          </w:p>
        </w:tc>
        <w:tc>
          <w:tcPr>
            <w:tcW w:w="2425" w:type="dxa"/>
          </w:tcPr>
          <w:p w:rsidR="00573960" w:rsidRDefault="00A5777A">
            <w:r>
              <w:t>Математика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4</w:t>
            </w:r>
          </w:p>
        </w:tc>
      </w:tr>
      <w:tr w:rsidR="00573960">
        <w:tc>
          <w:tcPr>
            <w:tcW w:w="2425" w:type="dxa"/>
          </w:tcPr>
          <w:p w:rsidR="00573960" w:rsidRDefault="00A5777A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573960" w:rsidRDefault="00A5777A">
            <w:r>
              <w:t>Окружающий мир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2</w:t>
            </w:r>
          </w:p>
        </w:tc>
      </w:tr>
      <w:tr w:rsidR="00573960">
        <w:tc>
          <w:tcPr>
            <w:tcW w:w="2425" w:type="dxa"/>
          </w:tcPr>
          <w:p w:rsidR="00573960" w:rsidRDefault="00A5777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573960" w:rsidRDefault="00A5777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</w:tr>
      <w:tr w:rsidR="00573960">
        <w:tc>
          <w:tcPr>
            <w:tcW w:w="2425" w:type="dxa"/>
            <w:vMerge w:val="restart"/>
          </w:tcPr>
          <w:p w:rsidR="00573960" w:rsidRDefault="00A5777A">
            <w:r>
              <w:t>Искусство</w:t>
            </w:r>
          </w:p>
        </w:tc>
        <w:tc>
          <w:tcPr>
            <w:tcW w:w="2425" w:type="dxa"/>
          </w:tcPr>
          <w:p w:rsidR="00573960" w:rsidRDefault="00A5777A">
            <w:r>
              <w:t>Изобразительное искусство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</w:tr>
      <w:tr w:rsidR="00573960">
        <w:tc>
          <w:tcPr>
            <w:tcW w:w="2425" w:type="dxa"/>
            <w:vMerge/>
          </w:tcPr>
          <w:p w:rsidR="00573960" w:rsidRDefault="00573960"/>
        </w:tc>
        <w:tc>
          <w:tcPr>
            <w:tcW w:w="2425" w:type="dxa"/>
          </w:tcPr>
          <w:p w:rsidR="00573960" w:rsidRDefault="00A5777A">
            <w:r>
              <w:t>Музыка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</w:tr>
      <w:tr w:rsidR="00573960">
        <w:tc>
          <w:tcPr>
            <w:tcW w:w="2425" w:type="dxa"/>
          </w:tcPr>
          <w:p w:rsidR="00573960" w:rsidRDefault="00A5777A">
            <w:r>
              <w:t>Технология</w:t>
            </w:r>
          </w:p>
        </w:tc>
        <w:tc>
          <w:tcPr>
            <w:tcW w:w="2425" w:type="dxa"/>
          </w:tcPr>
          <w:p w:rsidR="00573960" w:rsidRDefault="00A5777A">
            <w:r>
              <w:t>Технология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</w:tr>
      <w:tr w:rsidR="00573960">
        <w:tc>
          <w:tcPr>
            <w:tcW w:w="2425" w:type="dxa"/>
          </w:tcPr>
          <w:p w:rsidR="00573960" w:rsidRDefault="00A5777A">
            <w:r>
              <w:t>Физическая культура</w:t>
            </w:r>
          </w:p>
        </w:tc>
        <w:tc>
          <w:tcPr>
            <w:tcW w:w="2425" w:type="dxa"/>
          </w:tcPr>
          <w:p w:rsidR="00573960" w:rsidRDefault="00A5777A">
            <w:r>
              <w:t>Физическая культура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3</w:t>
            </w:r>
          </w:p>
        </w:tc>
      </w:tr>
      <w:tr w:rsidR="00573960">
        <w:tc>
          <w:tcPr>
            <w:tcW w:w="4850" w:type="dxa"/>
            <w:gridSpan w:val="2"/>
            <w:shd w:val="clear" w:color="auto" w:fill="00FF00"/>
          </w:tcPr>
          <w:p w:rsidR="00573960" w:rsidRDefault="00A5777A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573960" w:rsidRDefault="00A5777A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573960" w:rsidRDefault="00A5777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573960" w:rsidRDefault="00A5777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573960" w:rsidRDefault="00A5777A">
            <w:pPr>
              <w:jc w:val="center"/>
            </w:pPr>
            <w:r>
              <w:t>24</w:t>
            </w:r>
          </w:p>
        </w:tc>
      </w:tr>
      <w:tr w:rsidR="00573960">
        <w:tc>
          <w:tcPr>
            <w:tcW w:w="14550" w:type="dxa"/>
            <w:gridSpan w:val="6"/>
            <w:shd w:val="clear" w:color="auto" w:fill="FFFFB3"/>
          </w:tcPr>
          <w:p w:rsidR="00573960" w:rsidRDefault="00A5777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73960">
        <w:tc>
          <w:tcPr>
            <w:tcW w:w="4850" w:type="dxa"/>
            <w:gridSpan w:val="2"/>
            <w:shd w:val="clear" w:color="auto" w:fill="D9D9D9"/>
          </w:tcPr>
          <w:p w:rsidR="00573960" w:rsidRDefault="00A5777A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573960" w:rsidRDefault="00573960"/>
        </w:tc>
        <w:tc>
          <w:tcPr>
            <w:tcW w:w="2425" w:type="dxa"/>
            <w:shd w:val="clear" w:color="auto" w:fill="D9D9D9"/>
          </w:tcPr>
          <w:p w:rsidR="00573960" w:rsidRDefault="00573960"/>
        </w:tc>
        <w:tc>
          <w:tcPr>
            <w:tcW w:w="2425" w:type="dxa"/>
            <w:shd w:val="clear" w:color="auto" w:fill="D9D9D9"/>
          </w:tcPr>
          <w:p w:rsidR="00573960" w:rsidRDefault="00573960"/>
        </w:tc>
        <w:tc>
          <w:tcPr>
            <w:tcW w:w="2425" w:type="dxa"/>
            <w:shd w:val="clear" w:color="auto" w:fill="D9D9D9"/>
          </w:tcPr>
          <w:p w:rsidR="00573960" w:rsidRDefault="00573960"/>
        </w:tc>
      </w:tr>
      <w:tr w:rsidR="00573960">
        <w:tc>
          <w:tcPr>
            <w:tcW w:w="4850" w:type="dxa"/>
            <w:gridSpan w:val="2"/>
          </w:tcPr>
          <w:p w:rsidR="00573960" w:rsidRDefault="00A5777A">
            <w:r>
              <w:t>Родной язык (татарский)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</w:tr>
      <w:tr w:rsidR="00573960">
        <w:tc>
          <w:tcPr>
            <w:tcW w:w="4850" w:type="dxa"/>
            <w:gridSpan w:val="2"/>
          </w:tcPr>
          <w:p w:rsidR="00573960" w:rsidRDefault="00A5777A">
            <w:r>
              <w:t>Литературное чтение на родном языке (татарском)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</w:tr>
      <w:tr w:rsidR="00573960">
        <w:tc>
          <w:tcPr>
            <w:tcW w:w="4850" w:type="dxa"/>
            <w:gridSpan w:val="2"/>
            <w:shd w:val="clear" w:color="auto" w:fill="00FF00"/>
          </w:tcPr>
          <w:p w:rsidR="00573960" w:rsidRDefault="00A5777A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573960" w:rsidRDefault="00A5777A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573960" w:rsidRDefault="00A5777A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573960" w:rsidRDefault="00A5777A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573960" w:rsidRDefault="00A5777A">
            <w:pPr>
              <w:jc w:val="center"/>
            </w:pPr>
            <w:r>
              <w:t>2</w:t>
            </w:r>
          </w:p>
        </w:tc>
      </w:tr>
      <w:tr w:rsidR="00573960">
        <w:tc>
          <w:tcPr>
            <w:tcW w:w="4850" w:type="dxa"/>
            <w:gridSpan w:val="2"/>
            <w:shd w:val="clear" w:color="auto" w:fill="00FF00"/>
          </w:tcPr>
          <w:p w:rsidR="00573960" w:rsidRDefault="00A5777A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573960" w:rsidRDefault="00A5777A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573960" w:rsidRDefault="00A5777A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573960" w:rsidRDefault="00A5777A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573960" w:rsidRDefault="00A5777A">
            <w:pPr>
              <w:jc w:val="center"/>
            </w:pPr>
            <w:r>
              <w:t>26</w:t>
            </w:r>
          </w:p>
        </w:tc>
      </w:tr>
      <w:tr w:rsidR="00573960">
        <w:tc>
          <w:tcPr>
            <w:tcW w:w="4850" w:type="dxa"/>
            <w:gridSpan w:val="2"/>
            <w:shd w:val="clear" w:color="auto" w:fill="FCE3FC"/>
          </w:tcPr>
          <w:p w:rsidR="00573960" w:rsidRDefault="00A5777A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573960" w:rsidRDefault="00A5777A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573960" w:rsidRDefault="00A5777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573960" w:rsidRDefault="00A5777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573960" w:rsidRDefault="00A5777A">
            <w:pPr>
              <w:jc w:val="center"/>
            </w:pPr>
            <w:r>
              <w:t>34</w:t>
            </w:r>
          </w:p>
        </w:tc>
      </w:tr>
      <w:tr w:rsidR="00573960">
        <w:tc>
          <w:tcPr>
            <w:tcW w:w="4850" w:type="dxa"/>
            <w:gridSpan w:val="2"/>
            <w:shd w:val="clear" w:color="auto" w:fill="FCE3FC"/>
          </w:tcPr>
          <w:p w:rsidR="00573960" w:rsidRDefault="00A5777A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573960" w:rsidRDefault="00A5777A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573960" w:rsidRDefault="00A5777A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573960" w:rsidRDefault="00A5777A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573960" w:rsidRDefault="00A5777A">
            <w:pPr>
              <w:jc w:val="center"/>
            </w:pPr>
            <w:r>
              <w:t>884</w:t>
            </w:r>
          </w:p>
        </w:tc>
      </w:tr>
    </w:tbl>
    <w:p w:rsidR="00573960" w:rsidRDefault="00A5777A">
      <w:r>
        <w:br w:type="page"/>
      </w:r>
    </w:p>
    <w:p w:rsidR="00573960" w:rsidRDefault="00A5777A">
      <w:r>
        <w:rPr>
          <w:b/>
          <w:sz w:val="32"/>
        </w:rPr>
        <w:lastRenderedPageBreak/>
        <w:t>План внеурочной деятельности (недельный)</w:t>
      </w:r>
    </w:p>
    <w:p w:rsidR="00573960" w:rsidRDefault="00A5777A">
      <w:r>
        <w:t>Муниципальное бюджетное общеобразовательное учреждение "Старокутлумбетьевская средняя общеобразовательная школа  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573960">
        <w:tc>
          <w:tcPr>
            <w:tcW w:w="4850" w:type="dxa"/>
            <w:vMerge w:val="restart"/>
            <w:shd w:val="clear" w:color="auto" w:fill="D9D9D9"/>
          </w:tcPr>
          <w:p w:rsidR="00573960" w:rsidRDefault="00A5777A">
            <w:r>
              <w:rPr>
                <w:b/>
              </w:rPr>
              <w:t>Учебные курсы</w:t>
            </w:r>
          </w:p>
          <w:p w:rsidR="00573960" w:rsidRDefault="00573960"/>
        </w:tc>
        <w:tc>
          <w:tcPr>
            <w:tcW w:w="9700" w:type="dxa"/>
            <w:gridSpan w:val="4"/>
            <w:shd w:val="clear" w:color="auto" w:fill="D9D9D9"/>
          </w:tcPr>
          <w:p w:rsidR="00573960" w:rsidRDefault="00A5777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73960">
        <w:tc>
          <w:tcPr>
            <w:tcW w:w="4850" w:type="dxa"/>
            <w:vMerge/>
          </w:tcPr>
          <w:p w:rsidR="00573960" w:rsidRDefault="00573960"/>
        </w:tc>
        <w:tc>
          <w:tcPr>
            <w:tcW w:w="2425" w:type="dxa"/>
            <w:shd w:val="clear" w:color="auto" w:fill="D9D9D9"/>
          </w:tcPr>
          <w:p w:rsidR="00573960" w:rsidRDefault="00A5777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573960" w:rsidRDefault="00A5777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573960" w:rsidRDefault="00A5777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573960" w:rsidRDefault="00A5777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73960">
        <w:tc>
          <w:tcPr>
            <w:tcW w:w="4850" w:type="dxa"/>
          </w:tcPr>
          <w:p w:rsidR="00573960" w:rsidRDefault="00A5777A">
            <w:r>
              <w:t>Разговоры о важном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</w:tr>
      <w:tr w:rsidR="00573960">
        <w:tc>
          <w:tcPr>
            <w:tcW w:w="4850" w:type="dxa"/>
          </w:tcPr>
          <w:p w:rsidR="00573960" w:rsidRDefault="00A5777A">
            <w:r>
              <w:t>Мое Оренбуржье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</w:tr>
      <w:tr w:rsidR="00573960">
        <w:tc>
          <w:tcPr>
            <w:tcW w:w="4850" w:type="dxa"/>
          </w:tcPr>
          <w:p w:rsidR="00573960" w:rsidRDefault="00A5777A">
            <w:r>
              <w:t>Мир шахмат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3960" w:rsidRDefault="00A5777A">
            <w:pPr>
              <w:jc w:val="center"/>
            </w:pPr>
            <w:r>
              <w:t>1</w:t>
            </w:r>
          </w:p>
        </w:tc>
      </w:tr>
      <w:tr w:rsidR="004D1385">
        <w:tc>
          <w:tcPr>
            <w:tcW w:w="4850" w:type="dxa"/>
          </w:tcPr>
          <w:p w:rsidR="004D1385" w:rsidRDefault="004D1385">
            <w:r>
              <w:t>Разговоры о здоровье и правильном питании</w:t>
            </w:r>
          </w:p>
        </w:tc>
        <w:tc>
          <w:tcPr>
            <w:tcW w:w="2425" w:type="dxa"/>
          </w:tcPr>
          <w:p w:rsidR="004D1385" w:rsidRDefault="004D138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D1385" w:rsidRDefault="004D138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D1385" w:rsidRDefault="004D138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D1385" w:rsidRDefault="004D1385">
            <w:pPr>
              <w:jc w:val="center"/>
            </w:pPr>
            <w:r>
              <w:t>1</w:t>
            </w:r>
          </w:p>
        </w:tc>
      </w:tr>
      <w:tr w:rsidR="00E41B67">
        <w:tc>
          <w:tcPr>
            <w:tcW w:w="4850" w:type="dxa"/>
            <w:shd w:val="clear" w:color="auto" w:fill="00FF00"/>
          </w:tcPr>
          <w:p w:rsidR="00E41B67" w:rsidRDefault="00E41B67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41B67" w:rsidRDefault="004D1385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E41B67" w:rsidRDefault="004D1385"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E41B67" w:rsidRDefault="004D1385"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E41B67" w:rsidRDefault="004D1385">
            <w:r>
              <w:t>4</w:t>
            </w:r>
          </w:p>
        </w:tc>
      </w:tr>
    </w:tbl>
    <w:p w:rsidR="00A5777A" w:rsidRDefault="00A5777A"/>
    <w:sectPr w:rsidR="00A5777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6424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D1385"/>
    <w:rsid w:val="004E028C"/>
    <w:rsid w:val="004E4A78"/>
    <w:rsid w:val="00502D31"/>
    <w:rsid w:val="00543B77"/>
    <w:rsid w:val="00564E8B"/>
    <w:rsid w:val="00573960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22ACA"/>
    <w:rsid w:val="00A5777A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82FC1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B6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4D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4D13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2023-09-15T08:38:00Z</cp:lastPrinted>
  <dcterms:created xsi:type="dcterms:W3CDTF">2023-10-09T10:34:00Z</dcterms:created>
  <dcterms:modified xsi:type="dcterms:W3CDTF">2023-10-09T10:34:00Z</dcterms:modified>
</cp:coreProperties>
</file>