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E48" w:rsidRPr="00D63E48" w:rsidRDefault="00574AC9" w:rsidP="00D22D8E">
      <w:pPr>
        <w:keepNext/>
        <w:keepLines/>
        <w:ind w:left="0" w:right="6" w:firstLine="567"/>
        <w:jc w:val="center"/>
        <w:rPr>
          <w:rStyle w:val="11"/>
          <w:rFonts w:ascii="Times New Roman" w:hAnsi="Times New Roman" w:cs="Times New Roman"/>
          <w:bCs w:val="0"/>
          <w:color w:val="auto"/>
          <w:sz w:val="28"/>
          <w:szCs w:val="28"/>
        </w:rPr>
      </w:pPr>
      <w:r>
        <w:rPr>
          <w:rFonts w:eastAsia="Tahoma"/>
          <w:b/>
          <w:noProof/>
          <w:color w:val="auto"/>
          <w:szCs w:val="28"/>
          <w:lang w:val="ru-RU" w:eastAsia="ru-RU"/>
        </w:rPr>
        <w:pict>
          <v:shapetype id="_x0000_t202" coordsize="21600,21600" o:spt="202" path="m,l,21600r21600,l21600,xe">
            <v:stroke joinstyle="miter"/>
            <v:path gradientshapeok="t" o:connecttype="rect"/>
          </v:shapetype>
          <v:shape id="_x0000_s1208" type="#_x0000_t202" style="position:absolute;left:0;text-align:left;margin-left:35.05pt;margin-top:143.1pt;width:208.75pt;height:22.8pt;z-index:251660288;mso-width-percent:400;mso-height-percent:200;mso-width-percent:400;mso-height-percent:200;mso-width-relative:margin;mso-height-relative:margin" strokecolor="white [3212]">
            <v:textbox style="mso-next-textbox:#_x0000_s1208;mso-fit-shape-to-text:t">
              <w:txbxContent>
                <w:p w:rsidR="00A556F9" w:rsidRPr="00D52151" w:rsidRDefault="00235440" w:rsidP="00D52151">
                  <w:pPr>
                    <w:shd w:val="clear" w:color="auto" w:fill="FFFFFF" w:themeFill="background1"/>
                    <w:rPr>
                      <w:color w:val="595959" w:themeColor="text1" w:themeTint="A6"/>
                      <w:sz w:val="22"/>
                      <w:lang w:val="ru-RU"/>
                    </w:rPr>
                  </w:pPr>
                  <w:bookmarkStart w:id="0" w:name="_GoBack"/>
                  <w:r>
                    <w:rPr>
                      <w:color w:val="595959" w:themeColor="text1" w:themeTint="A6"/>
                      <w:sz w:val="22"/>
                      <w:lang w:val="ru-RU"/>
                    </w:rPr>
                    <w:t>№ 6 от 15.04.2025</w:t>
                  </w:r>
                  <w:bookmarkEnd w:id="0"/>
                </w:p>
              </w:txbxContent>
            </v:textbox>
          </v:shape>
        </w:pict>
      </w:r>
      <w:r w:rsidR="005D4764">
        <w:rPr>
          <w:rFonts w:eastAsia="Tahoma"/>
          <w:b/>
          <w:noProof/>
          <w:color w:val="auto"/>
          <w:szCs w:val="28"/>
          <w:lang w:val="ru-RU" w:eastAsia="ru-RU"/>
        </w:rPr>
        <w:drawing>
          <wp:inline distT="0" distB="0" distL="0" distR="0">
            <wp:extent cx="6489980" cy="30937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одпись.png"/>
                    <pic:cNvPicPr/>
                  </pic:nvPicPr>
                  <pic:blipFill>
                    <a:blip r:embed="rId6">
                      <a:extLst>
                        <a:ext uri="{28A0092B-C50C-407E-A947-70E740481C1C}">
                          <a14:useLocalDpi xmlns:a14="http://schemas.microsoft.com/office/drawing/2010/main" val="0"/>
                        </a:ext>
                      </a:extLst>
                    </a:blip>
                    <a:stretch>
                      <a:fillRect/>
                    </a:stretch>
                  </pic:blipFill>
                  <pic:spPr>
                    <a:xfrm>
                      <a:off x="0" y="0"/>
                      <a:ext cx="6506845" cy="3101759"/>
                    </a:xfrm>
                    <a:prstGeom prst="rect">
                      <a:avLst/>
                    </a:prstGeom>
                  </pic:spPr>
                </pic:pic>
              </a:graphicData>
            </a:graphic>
          </wp:inline>
        </w:drawing>
      </w:r>
    </w:p>
    <w:p w:rsidR="00AF5B1F" w:rsidRDefault="00AF5B1F" w:rsidP="00D22D8E">
      <w:pPr>
        <w:spacing w:after="80"/>
        <w:ind w:left="0" w:right="6" w:firstLine="567"/>
        <w:jc w:val="center"/>
        <w:rPr>
          <w:b/>
          <w:szCs w:val="28"/>
          <w:lang w:val="ru-RU"/>
        </w:rPr>
      </w:pPr>
    </w:p>
    <w:p w:rsidR="00AF5B1F" w:rsidRDefault="00AF5B1F" w:rsidP="00D22D8E">
      <w:pPr>
        <w:spacing w:after="80"/>
        <w:ind w:left="0" w:right="6" w:firstLine="567"/>
        <w:jc w:val="center"/>
        <w:rPr>
          <w:b/>
          <w:szCs w:val="28"/>
          <w:lang w:val="ru-RU"/>
        </w:rPr>
      </w:pPr>
    </w:p>
    <w:p w:rsidR="00AF5B1F" w:rsidRDefault="00AF5B1F" w:rsidP="00D22D8E">
      <w:pPr>
        <w:spacing w:after="80"/>
        <w:ind w:left="0" w:right="6" w:firstLine="567"/>
        <w:jc w:val="center"/>
        <w:rPr>
          <w:b/>
          <w:szCs w:val="28"/>
          <w:lang w:val="ru-RU"/>
        </w:rPr>
      </w:pPr>
    </w:p>
    <w:p w:rsidR="00AF5B1F" w:rsidRDefault="00AF5B1F" w:rsidP="00D22D8E">
      <w:pPr>
        <w:spacing w:after="80"/>
        <w:ind w:left="0" w:right="6" w:firstLine="567"/>
        <w:jc w:val="center"/>
        <w:rPr>
          <w:b/>
          <w:szCs w:val="28"/>
          <w:lang w:val="ru-RU"/>
        </w:rPr>
      </w:pPr>
    </w:p>
    <w:p w:rsidR="00AF5B1F" w:rsidRDefault="00AF5B1F" w:rsidP="00D22D8E">
      <w:pPr>
        <w:spacing w:after="80"/>
        <w:ind w:left="0" w:right="6" w:firstLine="567"/>
        <w:jc w:val="center"/>
        <w:rPr>
          <w:b/>
          <w:szCs w:val="28"/>
          <w:lang w:val="ru-RU"/>
        </w:rPr>
      </w:pPr>
    </w:p>
    <w:p w:rsidR="00D63E48" w:rsidRPr="00D63E48" w:rsidRDefault="00D63E48" w:rsidP="00D22D8E">
      <w:pPr>
        <w:spacing w:after="80"/>
        <w:ind w:left="0" w:right="6" w:firstLine="567"/>
        <w:jc w:val="center"/>
        <w:rPr>
          <w:szCs w:val="28"/>
          <w:lang w:val="ru-RU"/>
        </w:rPr>
      </w:pPr>
      <w:r w:rsidRPr="00D63E48">
        <w:rPr>
          <w:b/>
          <w:szCs w:val="28"/>
          <w:lang w:val="ru-RU"/>
        </w:rPr>
        <w:t xml:space="preserve">Отчет о результатах </w:t>
      </w:r>
      <w:proofErr w:type="spellStart"/>
      <w:r w:rsidRPr="00D63E48">
        <w:rPr>
          <w:b/>
          <w:szCs w:val="28"/>
          <w:lang w:val="ru-RU"/>
        </w:rPr>
        <w:t>самообследования</w:t>
      </w:r>
      <w:proofErr w:type="spellEnd"/>
    </w:p>
    <w:p w:rsidR="00D63E48" w:rsidRDefault="00D63E48" w:rsidP="00D22D8E">
      <w:pPr>
        <w:spacing w:line="319" w:lineRule="auto"/>
        <w:ind w:left="0" w:right="6" w:firstLine="567"/>
        <w:jc w:val="center"/>
        <w:rPr>
          <w:b/>
          <w:szCs w:val="28"/>
          <w:u w:val="single" w:color="000000"/>
          <w:lang w:val="ru-RU"/>
        </w:rPr>
      </w:pPr>
      <w:r w:rsidRPr="00D63E48">
        <w:rPr>
          <w:b/>
          <w:szCs w:val="28"/>
          <w:u w:val="single" w:color="000000"/>
          <w:lang w:val="ru-RU"/>
        </w:rPr>
        <w:t>муниципального бюджетного общеобразовательного учреждения</w:t>
      </w:r>
      <w:r w:rsidRPr="00D63E48">
        <w:rPr>
          <w:b/>
          <w:szCs w:val="28"/>
          <w:lang w:val="ru-RU"/>
        </w:rPr>
        <w:t xml:space="preserve"> </w:t>
      </w:r>
      <w:r w:rsidRPr="00D63E48">
        <w:rPr>
          <w:b/>
          <w:szCs w:val="28"/>
          <w:u w:val="single" w:color="000000"/>
          <w:lang w:val="ru-RU"/>
        </w:rPr>
        <w:t xml:space="preserve"> «Старокутлумбетьевская средняя общеобразовательная школа»</w:t>
      </w:r>
    </w:p>
    <w:p w:rsidR="00D63E48" w:rsidRPr="00D63E48" w:rsidRDefault="00D63E48" w:rsidP="00D22D8E">
      <w:pPr>
        <w:spacing w:line="319" w:lineRule="auto"/>
        <w:ind w:left="0" w:right="6" w:firstLine="567"/>
        <w:jc w:val="center"/>
        <w:rPr>
          <w:szCs w:val="28"/>
          <w:lang w:val="ru-RU"/>
        </w:rPr>
      </w:pPr>
      <w:r w:rsidRPr="00D63E48">
        <w:rPr>
          <w:b/>
          <w:szCs w:val="28"/>
          <w:u w:val="single" w:color="000000"/>
          <w:lang w:val="ru-RU"/>
        </w:rPr>
        <w:t xml:space="preserve">за </w:t>
      </w:r>
      <w:r w:rsidR="00D20EC6">
        <w:rPr>
          <w:b/>
          <w:szCs w:val="28"/>
          <w:u w:val="single" w:color="000000"/>
          <w:lang w:val="ru-RU"/>
        </w:rPr>
        <w:t>202</w:t>
      </w:r>
      <w:r w:rsidR="00D20EC6">
        <w:rPr>
          <w:b/>
          <w:szCs w:val="28"/>
          <w:u w:val="single" w:color="000000"/>
        </w:rPr>
        <w:t>4</w:t>
      </w:r>
      <w:r w:rsidRPr="00D63E48">
        <w:rPr>
          <w:b/>
          <w:szCs w:val="28"/>
          <w:u w:val="single" w:color="000000"/>
          <w:lang w:val="ru-RU"/>
        </w:rPr>
        <w:t xml:space="preserve"> год</w:t>
      </w:r>
    </w:p>
    <w:p w:rsidR="00D63E48" w:rsidRPr="00D63E48" w:rsidRDefault="00D63E48" w:rsidP="00D22D8E">
      <w:pPr>
        <w:spacing w:after="19"/>
        <w:ind w:left="0" w:right="6" w:firstLine="567"/>
        <w:jc w:val="center"/>
        <w:rPr>
          <w:szCs w:val="28"/>
          <w:lang w:val="ru-RU"/>
        </w:rPr>
      </w:pPr>
      <w:r w:rsidRPr="00D63E48">
        <w:rPr>
          <w:szCs w:val="28"/>
          <w:lang w:val="ru-RU"/>
        </w:rPr>
        <w:t xml:space="preserve"> </w:t>
      </w:r>
    </w:p>
    <w:p w:rsidR="009024C2" w:rsidRDefault="009024C2" w:rsidP="00D22D8E">
      <w:pPr>
        <w:spacing w:after="17"/>
        <w:ind w:left="0" w:right="6" w:firstLine="567"/>
        <w:jc w:val="center"/>
        <w:rPr>
          <w:szCs w:val="28"/>
          <w:lang w:val="ru-RU"/>
        </w:rPr>
      </w:pPr>
    </w:p>
    <w:p w:rsidR="009024C2" w:rsidRDefault="009024C2" w:rsidP="00D22D8E">
      <w:pPr>
        <w:spacing w:after="17"/>
        <w:ind w:left="0" w:right="6" w:firstLine="567"/>
        <w:jc w:val="center"/>
        <w:rPr>
          <w:szCs w:val="28"/>
          <w:lang w:val="ru-RU"/>
        </w:rPr>
      </w:pPr>
    </w:p>
    <w:p w:rsidR="009024C2" w:rsidRDefault="009024C2" w:rsidP="00D22D8E">
      <w:pPr>
        <w:spacing w:after="17"/>
        <w:ind w:left="0" w:right="6" w:firstLine="567"/>
        <w:jc w:val="center"/>
        <w:rPr>
          <w:szCs w:val="28"/>
          <w:lang w:val="ru-RU"/>
        </w:rPr>
      </w:pPr>
    </w:p>
    <w:p w:rsidR="009024C2" w:rsidRDefault="009024C2" w:rsidP="00D22D8E">
      <w:pPr>
        <w:spacing w:after="17"/>
        <w:ind w:left="0" w:right="6" w:firstLine="567"/>
        <w:jc w:val="center"/>
        <w:rPr>
          <w:szCs w:val="28"/>
          <w:lang w:val="ru-RU"/>
        </w:rPr>
      </w:pPr>
    </w:p>
    <w:p w:rsidR="009024C2" w:rsidRDefault="009024C2" w:rsidP="00D22D8E">
      <w:pPr>
        <w:spacing w:after="17"/>
        <w:ind w:left="0" w:right="6" w:firstLine="567"/>
        <w:jc w:val="center"/>
        <w:rPr>
          <w:szCs w:val="28"/>
          <w:lang w:val="ru-RU"/>
        </w:rPr>
      </w:pPr>
    </w:p>
    <w:p w:rsidR="009024C2" w:rsidRDefault="009024C2" w:rsidP="00D22D8E">
      <w:pPr>
        <w:spacing w:after="17"/>
        <w:ind w:left="0" w:right="6" w:firstLine="567"/>
        <w:jc w:val="center"/>
        <w:rPr>
          <w:szCs w:val="28"/>
          <w:lang w:val="ru-RU"/>
        </w:rPr>
      </w:pPr>
    </w:p>
    <w:p w:rsidR="009024C2" w:rsidRDefault="009024C2" w:rsidP="00D22D8E">
      <w:pPr>
        <w:spacing w:after="17"/>
        <w:ind w:left="0" w:right="6" w:firstLine="567"/>
        <w:jc w:val="center"/>
        <w:rPr>
          <w:szCs w:val="28"/>
          <w:lang w:val="ru-RU"/>
        </w:rPr>
      </w:pPr>
    </w:p>
    <w:p w:rsidR="009024C2" w:rsidRDefault="009024C2" w:rsidP="00D22D8E">
      <w:pPr>
        <w:spacing w:after="17"/>
        <w:ind w:left="0" w:right="6" w:firstLine="567"/>
        <w:jc w:val="center"/>
        <w:rPr>
          <w:szCs w:val="28"/>
          <w:lang w:val="ru-RU"/>
        </w:rPr>
      </w:pPr>
    </w:p>
    <w:p w:rsidR="009024C2" w:rsidRDefault="009024C2" w:rsidP="00D22D8E">
      <w:pPr>
        <w:spacing w:after="17"/>
        <w:ind w:left="0" w:right="6" w:firstLine="567"/>
        <w:jc w:val="center"/>
        <w:rPr>
          <w:szCs w:val="28"/>
          <w:lang w:val="ru-RU"/>
        </w:rPr>
      </w:pPr>
    </w:p>
    <w:p w:rsidR="009024C2" w:rsidRDefault="009024C2" w:rsidP="00D22D8E">
      <w:pPr>
        <w:spacing w:after="17"/>
        <w:ind w:left="0" w:right="6" w:firstLine="567"/>
        <w:jc w:val="center"/>
        <w:rPr>
          <w:szCs w:val="28"/>
          <w:lang w:val="ru-RU"/>
        </w:rPr>
      </w:pPr>
    </w:p>
    <w:p w:rsidR="009024C2" w:rsidRDefault="009024C2" w:rsidP="00D22D8E">
      <w:pPr>
        <w:spacing w:after="17"/>
        <w:ind w:left="0" w:right="6" w:firstLine="567"/>
        <w:jc w:val="center"/>
        <w:rPr>
          <w:szCs w:val="28"/>
          <w:lang w:val="ru-RU"/>
        </w:rPr>
      </w:pPr>
    </w:p>
    <w:p w:rsidR="009024C2" w:rsidRDefault="009024C2" w:rsidP="00D22D8E">
      <w:pPr>
        <w:spacing w:after="17"/>
        <w:ind w:left="0" w:right="6" w:firstLine="567"/>
        <w:jc w:val="center"/>
        <w:rPr>
          <w:szCs w:val="28"/>
          <w:lang w:val="ru-RU"/>
        </w:rPr>
      </w:pPr>
    </w:p>
    <w:p w:rsidR="009024C2" w:rsidRDefault="009024C2" w:rsidP="00D22D8E">
      <w:pPr>
        <w:spacing w:after="17"/>
        <w:ind w:left="0" w:right="6" w:firstLine="567"/>
        <w:jc w:val="center"/>
        <w:rPr>
          <w:szCs w:val="28"/>
          <w:lang w:val="ru-RU"/>
        </w:rPr>
      </w:pPr>
    </w:p>
    <w:p w:rsidR="009024C2" w:rsidRDefault="009024C2" w:rsidP="00D22D8E">
      <w:pPr>
        <w:spacing w:after="17"/>
        <w:ind w:left="0" w:right="6" w:firstLine="567"/>
        <w:jc w:val="center"/>
        <w:rPr>
          <w:szCs w:val="28"/>
          <w:lang w:val="ru-RU"/>
        </w:rPr>
      </w:pPr>
    </w:p>
    <w:p w:rsidR="009024C2" w:rsidRDefault="009024C2" w:rsidP="00D22D8E">
      <w:pPr>
        <w:spacing w:after="17"/>
        <w:ind w:left="0" w:right="6" w:firstLine="567"/>
        <w:jc w:val="center"/>
        <w:rPr>
          <w:szCs w:val="28"/>
          <w:lang w:val="ru-RU"/>
        </w:rPr>
      </w:pPr>
    </w:p>
    <w:p w:rsidR="009024C2" w:rsidRDefault="009024C2" w:rsidP="00D22D8E">
      <w:pPr>
        <w:spacing w:after="17"/>
        <w:ind w:left="0" w:right="6" w:firstLine="567"/>
        <w:jc w:val="center"/>
        <w:rPr>
          <w:szCs w:val="28"/>
          <w:lang w:val="ru-RU"/>
        </w:rPr>
      </w:pPr>
      <w:r>
        <w:rPr>
          <w:szCs w:val="28"/>
          <w:lang w:val="ru-RU"/>
        </w:rPr>
        <w:t>С. Старокутлумбетьево</w:t>
      </w:r>
    </w:p>
    <w:p w:rsidR="009024C2" w:rsidRPr="00D22D8E" w:rsidRDefault="009024C2" w:rsidP="00D22D8E">
      <w:pPr>
        <w:spacing w:after="17"/>
        <w:ind w:left="0" w:right="6" w:firstLine="567"/>
        <w:jc w:val="center"/>
        <w:rPr>
          <w:szCs w:val="28"/>
          <w:lang w:val="ru-RU"/>
        </w:rPr>
      </w:pPr>
      <w:r w:rsidRPr="00D22D8E">
        <w:rPr>
          <w:szCs w:val="28"/>
          <w:lang w:val="ru-RU"/>
        </w:rPr>
        <w:lastRenderedPageBreak/>
        <w:t>Оглавление</w:t>
      </w:r>
    </w:p>
    <w:p w:rsidR="00D22D8E" w:rsidRPr="00D22D8E" w:rsidRDefault="00D22D8E" w:rsidP="00D22D8E">
      <w:pPr>
        <w:pStyle w:val="a4"/>
        <w:numPr>
          <w:ilvl w:val="0"/>
          <w:numId w:val="29"/>
        </w:numPr>
        <w:spacing w:after="17"/>
        <w:ind w:left="0" w:right="6" w:firstLine="567"/>
        <w:rPr>
          <w:rFonts w:ascii="Times New Roman" w:hAnsi="Times New Roman" w:cs="Times New Roman"/>
          <w:sz w:val="28"/>
          <w:szCs w:val="28"/>
        </w:rPr>
      </w:pPr>
      <w:proofErr w:type="spellStart"/>
      <w:r w:rsidRPr="00D22D8E">
        <w:rPr>
          <w:rFonts w:ascii="Times New Roman" w:hAnsi="Times New Roman" w:cs="Times New Roman"/>
          <w:sz w:val="28"/>
          <w:szCs w:val="28"/>
        </w:rPr>
        <w:t>Инфомрационно</w:t>
      </w:r>
      <w:proofErr w:type="spellEnd"/>
      <w:r w:rsidRPr="00D22D8E">
        <w:rPr>
          <w:rFonts w:ascii="Times New Roman" w:hAnsi="Times New Roman" w:cs="Times New Roman"/>
          <w:sz w:val="28"/>
          <w:szCs w:val="28"/>
        </w:rPr>
        <w:t xml:space="preserve"> – аналитические сведения</w:t>
      </w:r>
      <w:r>
        <w:rPr>
          <w:rFonts w:ascii="Times New Roman" w:hAnsi="Times New Roman" w:cs="Times New Roman"/>
          <w:sz w:val="28"/>
          <w:szCs w:val="28"/>
        </w:rPr>
        <w:t>…………………………………4</w:t>
      </w:r>
    </w:p>
    <w:p w:rsidR="009024C2" w:rsidRPr="00D22D8E" w:rsidRDefault="009024C2" w:rsidP="00D22D8E">
      <w:pPr>
        <w:pStyle w:val="a4"/>
        <w:numPr>
          <w:ilvl w:val="0"/>
          <w:numId w:val="29"/>
        </w:numPr>
        <w:spacing w:after="17"/>
        <w:ind w:left="0" w:right="6" w:firstLine="567"/>
        <w:rPr>
          <w:rFonts w:ascii="Times New Roman" w:hAnsi="Times New Roman" w:cs="Times New Roman"/>
          <w:sz w:val="28"/>
          <w:szCs w:val="28"/>
        </w:rPr>
      </w:pPr>
      <w:r w:rsidRPr="00D22D8E">
        <w:rPr>
          <w:rFonts w:ascii="Times New Roman" w:hAnsi="Times New Roman" w:cs="Times New Roman"/>
          <w:sz w:val="28"/>
          <w:szCs w:val="28"/>
        </w:rPr>
        <w:t xml:space="preserve">оценка образовательной деятельности, </w:t>
      </w:r>
    </w:p>
    <w:p w:rsidR="009024C2" w:rsidRPr="00D22D8E" w:rsidRDefault="009024C2" w:rsidP="00D22D8E">
      <w:pPr>
        <w:pStyle w:val="a4"/>
        <w:numPr>
          <w:ilvl w:val="0"/>
          <w:numId w:val="29"/>
        </w:numPr>
        <w:spacing w:after="17"/>
        <w:ind w:left="0" w:right="6" w:firstLine="567"/>
        <w:rPr>
          <w:rFonts w:ascii="Times New Roman" w:hAnsi="Times New Roman" w:cs="Times New Roman"/>
          <w:sz w:val="28"/>
          <w:szCs w:val="28"/>
        </w:rPr>
      </w:pPr>
      <w:r w:rsidRPr="00D22D8E">
        <w:rPr>
          <w:rFonts w:ascii="Times New Roman" w:hAnsi="Times New Roman" w:cs="Times New Roman"/>
          <w:sz w:val="28"/>
          <w:szCs w:val="28"/>
        </w:rPr>
        <w:t xml:space="preserve">системы управления организации, </w:t>
      </w:r>
    </w:p>
    <w:p w:rsidR="009024C2" w:rsidRPr="00D22D8E" w:rsidRDefault="009024C2" w:rsidP="00D22D8E">
      <w:pPr>
        <w:pStyle w:val="a4"/>
        <w:numPr>
          <w:ilvl w:val="0"/>
          <w:numId w:val="29"/>
        </w:numPr>
        <w:spacing w:after="17"/>
        <w:ind w:left="0" w:right="6" w:firstLine="567"/>
        <w:rPr>
          <w:rFonts w:ascii="Times New Roman" w:hAnsi="Times New Roman" w:cs="Times New Roman"/>
          <w:sz w:val="28"/>
          <w:szCs w:val="28"/>
        </w:rPr>
      </w:pPr>
      <w:r w:rsidRPr="00D22D8E">
        <w:rPr>
          <w:rFonts w:ascii="Times New Roman" w:hAnsi="Times New Roman" w:cs="Times New Roman"/>
          <w:sz w:val="28"/>
          <w:szCs w:val="28"/>
        </w:rPr>
        <w:t xml:space="preserve">содержания и качества подготовки обучающихся, </w:t>
      </w:r>
    </w:p>
    <w:p w:rsidR="009024C2" w:rsidRPr="00D22D8E" w:rsidRDefault="009024C2" w:rsidP="00D22D8E">
      <w:pPr>
        <w:pStyle w:val="a4"/>
        <w:numPr>
          <w:ilvl w:val="0"/>
          <w:numId w:val="29"/>
        </w:numPr>
        <w:spacing w:after="17"/>
        <w:ind w:left="0" w:right="6" w:firstLine="567"/>
        <w:rPr>
          <w:rFonts w:ascii="Times New Roman" w:hAnsi="Times New Roman" w:cs="Times New Roman"/>
          <w:sz w:val="28"/>
          <w:szCs w:val="28"/>
        </w:rPr>
      </w:pPr>
      <w:r w:rsidRPr="00D22D8E">
        <w:rPr>
          <w:rFonts w:ascii="Times New Roman" w:hAnsi="Times New Roman" w:cs="Times New Roman"/>
          <w:sz w:val="28"/>
          <w:szCs w:val="28"/>
        </w:rPr>
        <w:t xml:space="preserve">организации учебного процесса, </w:t>
      </w:r>
    </w:p>
    <w:p w:rsidR="009024C2" w:rsidRPr="00D22D8E" w:rsidRDefault="009024C2" w:rsidP="00D22D8E">
      <w:pPr>
        <w:pStyle w:val="a4"/>
        <w:numPr>
          <w:ilvl w:val="0"/>
          <w:numId w:val="29"/>
        </w:numPr>
        <w:spacing w:after="17"/>
        <w:ind w:left="0" w:right="6" w:firstLine="567"/>
        <w:rPr>
          <w:rFonts w:ascii="Times New Roman" w:hAnsi="Times New Roman" w:cs="Times New Roman"/>
          <w:sz w:val="28"/>
          <w:szCs w:val="28"/>
        </w:rPr>
      </w:pPr>
      <w:r w:rsidRPr="00D22D8E">
        <w:rPr>
          <w:rFonts w:ascii="Times New Roman" w:hAnsi="Times New Roman" w:cs="Times New Roman"/>
          <w:sz w:val="28"/>
          <w:szCs w:val="28"/>
        </w:rPr>
        <w:t xml:space="preserve">востребованности выпускников, </w:t>
      </w:r>
    </w:p>
    <w:p w:rsidR="00D22D8E" w:rsidRPr="00D22D8E" w:rsidRDefault="009024C2" w:rsidP="00D22D8E">
      <w:pPr>
        <w:pStyle w:val="a4"/>
        <w:numPr>
          <w:ilvl w:val="0"/>
          <w:numId w:val="29"/>
        </w:numPr>
        <w:spacing w:after="17"/>
        <w:ind w:left="0" w:right="6" w:firstLine="567"/>
        <w:rPr>
          <w:rFonts w:ascii="Times New Roman" w:hAnsi="Times New Roman" w:cs="Times New Roman"/>
          <w:sz w:val="28"/>
          <w:szCs w:val="28"/>
        </w:rPr>
      </w:pPr>
      <w:r w:rsidRPr="00D22D8E">
        <w:rPr>
          <w:rFonts w:ascii="Times New Roman" w:hAnsi="Times New Roman" w:cs="Times New Roman"/>
          <w:sz w:val="28"/>
          <w:szCs w:val="28"/>
        </w:rPr>
        <w:t xml:space="preserve">качества кадрового, учебно-методического, библиотечно-информационного обеспечения, материально-технической базы, </w:t>
      </w:r>
    </w:p>
    <w:p w:rsidR="00D22D8E" w:rsidRPr="00D22D8E" w:rsidRDefault="009024C2" w:rsidP="00D22D8E">
      <w:pPr>
        <w:pStyle w:val="a4"/>
        <w:numPr>
          <w:ilvl w:val="0"/>
          <w:numId w:val="29"/>
        </w:numPr>
        <w:spacing w:after="17"/>
        <w:ind w:left="0" w:right="6" w:firstLine="567"/>
        <w:rPr>
          <w:rFonts w:ascii="Times New Roman" w:hAnsi="Times New Roman" w:cs="Times New Roman"/>
          <w:sz w:val="28"/>
          <w:szCs w:val="28"/>
        </w:rPr>
      </w:pPr>
      <w:r w:rsidRPr="00D22D8E">
        <w:rPr>
          <w:rFonts w:ascii="Times New Roman" w:hAnsi="Times New Roman" w:cs="Times New Roman"/>
          <w:sz w:val="28"/>
          <w:szCs w:val="28"/>
        </w:rPr>
        <w:t xml:space="preserve">функционирования внутренней системы оценки качества образования, </w:t>
      </w:r>
    </w:p>
    <w:p w:rsidR="009024C2" w:rsidRPr="00D22D8E" w:rsidRDefault="009024C2" w:rsidP="00D22D8E">
      <w:pPr>
        <w:pStyle w:val="a4"/>
        <w:numPr>
          <w:ilvl w:val="0"/>
          <w:numId w:val="29"/>
        </w:numPr>
        <w:spacing w:after="17"/>
        <w:ind w:left="0" w:right="6" w:firstLine="567"/>
        <w:rPr>
          <w:rFonts w:ascii="Times New Roman" w:hAnsi="Times New Roman" w:cs="Times New Roman"/>
          <w:sz w:val="28"/>
          <w:szCs w:val="28"/>
        </w:rPr>
      </w:pPr>
      <w:r w:rsidRPr="00D22D8E">
        <w:rPr>
          <w:rFonts w:ascii="Times New Roman" w:hAnsi="Times New Roman" w:cs="Times New Roman"/>
          <w:sz w:val="28"/>
          <w:szCs w:val="28"/>
        </w:rPr>
        <w:t xml:space="preserve">а также анализ показателей </w:t>
      </w:r>
    </w:p>
    <w:p w:rsidR="009024C2" w:rsidRDefault="009024C2" w:rsidP="00D22D8E">
      <w:pPr>
        <w:spacing w:after="17"/>
        <w:ind w:left="0" w:right="6" w:firstLine="567"/>
        <w:jc w:val="center"/>
        <w:rPr>
          <w:szCs w:val="28"/>
          <w:lang w:val="ru-RU"/>
        </w:rPr>
      </w:pPr>
    </w:p>
    <w:p w:rsidR="00D22D8E" w:rsidRDefault="00D22D8E" w:rsidP="00D22D8E">
      <w:pPr>
        <w:spacing w:after="17"/>
        <w:ind w:left="0" w:right="6" w:firstLine="567"/>
        <w:jc w:val="center"/>
        <w:rPr>
          <w:szCs w:val="28"/>
          <w:lang w:val="ru-RU"/>
        </w:rPr>
      </w:pPr>
    </w:p>
    <w:p w:rsidR="00D22D8E" w:rsidRDefault="00D22D8E" w:rsidP="00D22D8E">
      <w:pPr>
        <w:spacing w:after="17"/>
        <w:ind w:left="0" w:right="6" w:firstLine="567"/>
        <w:jc w:val="center"/>
        <w:rPr>
          <w:szCs w:val="28"/>
          <w:lang w:val="ru-RU"/>
        </w:rPr>
      </w:pPr>
    </w:p>
    <w:p w:rsidR="00D22D8E" w:rsidRDefault="00D22D8E" w:rsidP="00D22D8E">
      <w:pPr>
        <w:spacing w:after="17"/>
        <w:ind w:left="0" w:right="6" w:firstLine="567"/>
        <w:jc w:val="center"/>
        <w:rPr>
          <w:szCs w:val="28"/>
          <w:lang w:val="ru-RU"/>
        </w:rPr>
      </w:pPr>
    </w:p>
    <w:p w:rsidR="00D22D8E" w:rsidRDefault="00D22D8E" w:rsidP="00D22D8E">
      <w:pPr>
        <w:spacing w:after="17"/>
        <w:ind w:left="0" w:right="6" w:firstLine="567"/>
        <w:jc w:val="center"/>
        <w:rPr>
          <w:szCs w:val="28"/>
          <w:lang w:val="ru-RU"/>
        </w:rPr>
      </w:pPr>
    </w:p>
    <w:p w:rsidR="00D22D8E" w:rsidRDefault="00D22D8E" w:rsidP="00D22D8E">
      <w:pPr>
        <w:spacing w:after="17"/>
        <w:ind w:left="0" w:right="6" w:firstLine="567"/>
        <w:jc w:val="center"/>
        <w:rPr>
          <w:szCs w:val="28"/>
          <w:lang w:val="ru-RU"/>
        </w:rPr>
      </w:pPr>
    </w:p>
    <w:p w:rsidR="00D22D8E" w:rsidRDefault="00D22D8E" w:rsidP="00D22D8E">
      <w:pPr>
        <w:spacing w:after="17"/>
        <w:ind w:left="0" w:right="6" w:firstLine="567"/>
        <w:jc w:val="center"/>
        <w:rPr>
          <w:szCs w:val="28"/>
          <w:lang w:val="ru-RU"/>
        </w:rPr>
      </w:pPr>
    </w:p>
    <w:p w:rsidR="00D22D8E" w:rsidRDefault="00D22D8E" w:rsidP="00D22D8E">
      <w:pPr>
        <w:spacing w:after="17"/>
        <w:ind w:left="0" w:right="6" w:firstLine="567"/>
        <w:jc w:val="center"/>
        <w:rPr>
          <w:szCs w:val="28"/>
          <w:lang w:val="ru-RU"/>
        </w:rPr>
      </w:pPr>
    </w:p>
    <w:p w:rsidR="00D22D8E" w:rsidRDefault="00D22D8E" w:rsidP="00D22D8E">
      <w:pPr>
        <w:spacing w:after="17"/>
        <w:ind w:left="0" w:right="6" w:firstLine="567"/>
        <w:jc w:val="center"/>
        <w:rPr>
          <w:szCs w:val="28"/>
          <w:lang w:val="ru-RU"/>
        </w:rPr>
      </w:pPr>
    </w:p>
    <w:p w:rsidR="00D22D8E" w:rsidRDefault="00D22D8E" w:rsidP="00D22D8E">
      <w:pPr>
        <w:spacing w:after="17"/>
        <w:ind w:left="0" w:right="6" w:firstLine="567"/>
        <w:jc w:val="center"/>
        <w:rPr>
          <w:szCs w:val="28"/>
          <w:lang w:val="ru-RU"/>
        </w:rPr>
      </w:pPr>
    </w:p>
    <w:p w:rsidR="00D22D8E" w:rsidRDefault="00D22D8E" w:rsidP="00D22D8E">
      <w:pPr>
        <w:spacing w:after="17"/>
        <w:ind w:left="0" w:right="6" w:firstLine="567"/>
        <w:jc w:val="center"/>
        <w:rPr>
          <w:szCs w:val="28"/>
          <w:lang w:val="ru-RU"/>
        </w:rPr>
      </w:pPr>
    </w:p>
    <w:p w:rsidR="00D22D8E" w:rsidRDefault="00D22D8E" w:rsidP="00D22D8E">
      <w:pPr>
        <w:spacing w:after="17"/>
        <w:ind w:left="0" w:right="6" w:firstLine="567"/>
        <w:jc w:val="center"/>
        <w:rPr>
          <w:szCs w:val="28"/>
          <w:lang w:val="ru-RU"/>
        </w:rPr>
      </w:pPr>
    </w:p>
    <w:p w:rsidR="00D22D8E" w:rsidRDefault="00D22D8E" w:rsidP="00D22D8E">
      <w:pPr>
        <w:spacing w:after="17"/>
        <w:ind w:left="0" w:right="6" w:firstLine="567"/>
        <w:jc w:val="center"/>
        <w:rPr>
          <w:szCs w:val="28"/>
          <w:lang w:val="ru-RU"/>
        </w:rPr>
      </w:pPr>
    </w:p>
    <w:p w:rsidR="00D22D8E" w:rsidRDefault="00D22D8E" w:rsidP="00D22D8E">
      <w:pPr>
        <w:spacing w:after="17"/>
        <w:ind w:left="0" w:right="6" w:firstLine="567"/>
        <w:jc w:val="center"/>
        <w:rPr>
          <w:szCs w:val="28"/>
          <w:lang w:val="ru-RU"/>
        </w:rPr>
      </w:pPr>
    </w:p>
    <w:p w:rsidR="00D22D8E" w:rsidRDefault="00D22D8E" w:rsidP="00D22D8E">
      <w:pPr>
        <w:spacing w:after="17"/>
        <w:ind w:left="0" w:right="6" w:firstLine="567"/>
        <w:jc w:val="center"/>
        <w:rPr>
          <w:szCs w:val="28"/>
          <w:lang w:val="ru-RU"/>
        </w:rPr>
      </w:pPr>
    </w:p>
    <w:p w:rsidR="00D22D8E" w:rsidRDefault="00D22D8E" w:rsidP="00D22D8E">
      <w:pPr>
        <w:spacing w:after="17"/>
        <w:ind w:left="0" w:right="6" w:firstLine="567"/>
        <w:jc w:val="center"/>
        <w:rPr>
          <w:szCs w:val="28"/>
          <w:lang w:val="ru-RU"/>
        </w:rPr>
      </w:pPr>
    </w:p>
    <w:p w:rsidR="00D22D8E" w:rsidRDefault="00D22D8E" w:rsidP="00D22D8E">
      <w:pPr>
        <w:spacing w:after="17"/>
        <w:ind w:left="0" w:right="6" w:firstLine="567"/>
        <w:jc w:val="center"/>
        <w:rPr>
          <w:szCs w:val="28"/>
          <w:lang w:val="ru-RU"/>
        </w:rPr>
      </w:pPr>
    </w:p>
    <w:p w:rsidR="00D22D8E" w:rsidRDefault="00D22D8E" w:rsidP="00D22D8E">
      <w:pPr>
        <w:spacing w:after="17"/>
        <w:ind w:left="0" w:right="6" w:firstLine="567"/>
        <w:jc w:val="center"/>
        <w:rPr>
          <w:szCs w:val="28"/>
          <w:lang w:val="ru-RU"/>
        </w:rPr>
      </w:pPr>
    </w:p>
    <w:p w:rsidR="00D22D8E" w:rsidRDefault="00D22D8E" w:rsidP="00D22D8E">
      <w:pPr>
        <w:spacing w:after="17"/>
        <w:ind w:left="0" w:right="6" w:firstLine="567"/>
        <w:jc w:val="center"/>
        <w:rPr>
          <w:szCs w:val="28"/>
          <w:lang w:val="ru-RU"/>
        </w:rPr>
      </w:pPr>
    </w:p>
    <w:p w:rsidR="00D22D8E" w:rsidRDefault="00D22D8E" w:rsidP="00D22D8E">
      <w:pPr>
        <w:spacing w:after="17"/>
        <w:ind w:left="0" w:right="6" w:firstLine="567"/>
        <w:jc w:val="center"/>
        <w:rPr>
          <w:szCs w:val="28"/>
          <w:lang w:val="ru-RU"/>
        </w:rPr>
      </w:pPr>
    </w:p>
    <w:p w:rsidR="00D22D8E" w:rsidRDefault="00D22D8E" w:rsidP="00D22D8E">
      <w:pPr>
        <w:spacing w:after="17"/>
        <w:ind w:left="0" w:right="6" w:firstLine="567"/>
        <w:jc w:val="center"/>
        <w:rPr>
          <w:szCs w:val="28"/>
          <w:lang w:val="ru-RU"/>
        </w:rPr>
      </w:pPr>
    </w:p>
    <w:p w:rsidR="00D22D8E" w:rsidRDefault="00D22D8E" w:rsidP="00D22D8E">
      <w:pPr>
        <w:spacing w:after="17"/>
        <w:ind w:left="0" w:right="6" w:firstLine="567"/>
        <w:jc w:val="center"/>
        <w:rPr>
          <w:szCs w:val="28"/>
          <w:lang w:val="ru-RU"/>
        </w:rPr>
      </w:pPr>
    </w:p>
    <w:p w:rsidR="00D22D8E" w:rsidRDefault="00D22D8E" w:rsidP="00D22D8E">
      <w:pPr>
        <w:spacing w:after="17"/>
        <w:ind w:left="0" w:right="6" w:firstLine="567"/>
        <w:jc w:val="center"/>
        <w:rPr>
          <w:szCs w:val="28"/>
          <w:lang w:val="ru-RU"/>
        </w:rPr>
      </w:pPr>
    </w:p>
    <w:p w:rsidR="00D22D8E" w:rsidRDefault="00D22D8E" w:rsidP="00D22D8E">
      <w:pPr>
        <w:spacing w:after="17"/>
        <w:ind w:left="0" w:right="6" w:firstLine="567"/>
        <w:jc w:val="center"/>
        <w:rPr>
          <w:szCs w:val="28"/>
          <w:lang w:val="ru-RU"/>
        </w:rPr>
      </w:pPr>
    </w:p>
    <w:p w:rsidR="00D22D8E" w:rsidRDefault="00D22D8E" w:rsidP="00D22D8E">
      <w:pPr>
        <w:spacing w:after="17"/>
        <w:ind w:left="0" w:right="6" w:firstLine="567"/>
        <w:jc w:val="center"/>
        <w:rPr>
          <w:szCs w:val="28"/>
          <w:lang w:val="ru-RU"/>
        </w:rPr>
      </w:pPr>
    </w:p>
    <w:p w:rsidR="00D22D8E" w:rsidRDefault="00D22D8E" w:rsidP="00D22D8E">
      <w:pPr>
        <w:spacing w:after="17"/>
        <w:ind w:left="0" w:right="6" w:firstLine="567"/>
        <w:jc w:val="center"/>
        <w:rPr>
          <w:szCs w:val="28"/>
          <w:lang w:val="ru-RU"/>
        </w:rPr>
      </w:pPr>
    </w:p>
    <w:p w:rsidR="00D22D8E" w:rsidRDefault="00D22D8E" w:rsidP="00D22D8E">
      <w:pPr>
        <w:spacing w:after="17"/>
        <w:ind w:left="0" w:right="6" w:firstLine="567"/>
        <w:jc w:val="center"/>
        <w:rPr>
          <w:szCs w:val="28"/>
          <w:lang w:val="ru-RU"/>
        </w:rPr>
      </w:pPr>
    </w:p>
    <w:p w:rsidR="00D22D8E" w:rsidRDefault="00D22D8E" w:rsidP="00D22D8E">
      <w:pPr>
        <w:spacing w:after="17"/>
        <w:ind w:left="0" w:right="6" w:firstLine="567"/>
        <w:jc w:val="center"/>
        <w:rPr>
          <w:szCs w:val="28"/>
          <w:lang w:val="ru-RU"/>
        </w:rPr>
      </w:pPr>
    </w:p>
    <w:p w:rsidR="00D22D8E" w:rsidRDefault="00D22D8E" w:rsidP="00D22D8E">
      <w:pPr>
        <w:spacing w:after="17"/>
        <w:ind w:left="0" w:right="6" w:firstLine="567"/>
        <w:jc w:val="center"/>
        <w:rPr>
          <w:szCs w:val="28"/>
          <w:lang w:val="ru-RU"/>
        </w:rPr>
      </w:pPr>
    </w:p>
    <w:p w:rsidR="00D22D8E" w:rsidRDefault="00D22D8E" w:rsidP="00D22D8E">
      <w:pPr>
        <w:spacing w:after="17"/>
        <w:ind w:left="0" w:right="6" w:firstLine="567"/>
        <w:jc w:val="center"/>
        <w:rPr>
          <w:szCs w:val="28"/>
          <w:lang w:val="ru-RU"/>
        </w:rPr>
      </w:pPr>
    </w:p>
    <w:p w:rsidR="00D63E48" w:rsidRPr="009024C2" w:rsidRDefault="00D63E48" w:rsidP="00D22D8E">
      <w:pPr>
        <w:spacing w:after="17"/>
        <w:ind w:left="0" w:right="6" w:firstLine="567"/>
        <w:jc w:val="center"/>
        <w:rPr>
          <w:szCs w:val="28"/>
          <w:lang w:val="ru-RU"/>
        </w:rPr>
      </w:pPr>
      <w:r w:rsidRPr="009024C2">
        <w:rPr>
          <w:szCs w:val="28"/>
          <w:lang w:val="ru-RU"/>
        </w:rPr>
        <w:lastRenderedPageBreak/>
        <w:t xml:space="preserve">РАЗДЕЛ 1 </w:t>
      </w:r>
    </w:p>
    <w:p w:rsidR="00D63E48" w:rsidRPr="009024C2" w:rsidRDefault="00D63E48" w:rsidP="00D22D8E">
      <w:pPr>
        <w:spacing w:after="17"/>
        <w:ind w:left="0" w:right="6" w:firstLine="567"/>
        <w:jc w:val="center"/>
        <w:rPr>
          <w:szCs w:val="28"/>
          <w:lang w:val="ru-RU"/>
        </w:rPr>
      </w:pPr>
      <w:r w:rsidRPr="009024C2">
        <w:rPr>
          <w:szCs w:val="28"/>
          <w:lang w:val="ru-RU"/>
        </w:rPr>
        <w:t xml:space="preserve">Информационно-аналитические сведения </w:t>
      </w:r>
    </w:p>
    <w:p w:rsidR="00D63E48" w:rsidRPr="009024C2" w:rsidRDefault="00D63E48" w:rsidP="00D22D8E">
      <w:pPr>
        <w:spacing w:after="34"/>
        <w:ind w:left="0" w:right="6" w:firstLine="567"/>
        <w:rPr>
          <w:szCs w:val="28"/>
          <w:lang w:val="ru-RU"/>
        </w:rPr>
      </w:pPr>
      <w:r w:rsidRPr="009024C2">
        <w:rPr>
          <w:szCs w:val="28"/>
          <w:lang w:val="ru-RU"/>
        </w:rPr>
        <w:t xml:space="preserve"> </w:t>
      </w:r>
    </w:p>
    <w:p w:rsidR="00D63E48" w:rsidRPr="00D63E48" w:rsidRDefault="00D63E48" w:rsidP="00D22D8E">
      <w:pPr>
        <w:numPr>
          <w:ilvl w:val="0"/>
          <w:numId w:val="24"/>
        </w:numPr>
        <w:spacing w:after="0" w:line="259" w:lineRule="auto"/>
        <w:ind w:left="0" w:right="6" w:firstLine="567"/>
        <w:jc w:val="left"/>
        <w:rPr>
          <w:szCs w:val="28"/>
        </w:rPr>
      </w:pPr>
      <w:proofErr w:type="spellStart"/>
      <w:r w:rsidRPr="00D63E48">
        <w:rPr>
          <w:b/>
          <w:szCs w:val="28"/>
        </w:rPr>
        <w:t>Общие</w:t>
      </w:r>
      <w:proofErr w:type="spellEnd"/>
      <w:r w:rsidRPr="00D63E48">
        <w:rPr>
          <w:b/>
          <w:szCs w:val="28"/>
        </w:rPr>
        <w:t xml:space="preserve"> </w:t>
      </w:r>
      <w:proofErr w:type="spellStart"/>
      <w:r w:rsidRPr="00D63E48">
        <w:rPr>
          <w:b/>
          <w:szCs w:val="28"/>
        </w:rPr>
        <w:t>сведения</w:t>
      </w:r>
      <w:proofErr w:type="spellEnd"/>
      <w:r w:rsidRPr="00D63E48">
        <w:rPr>
          <w:b/>
          <w:szCs w:val="28"/>
        </w:rPr>
        <w:t xml:space="preserve"> </w:t>
      </w:r>
      <w:proofErr w:type="spellStart"/>
      <w:r w:rsidRPr="00D63E48">
        <w:rPr>
          <w:b/>
          <w:szCs w:val="28"/>
        </w:rPr>
        <w:t>об</w:t>
      </w:r>
      <w:proofErr w:type="spellEnd"/>
      <w:r w:rsidRPr="00D63E48">
        <w:rPr>
          <w:b/>
          <w:szCs w:val="28"/>
        </w:rPr>
        <w:t xml:space="preserve"> </w:t>
      </w:r>
      <w:proofErr w:type="spellStart"/>
      <w:r w:rsidRPr="00D63E48">
        <w:rPr>
          <w:b/>
          <w:szCs w:val="28"/>
        </w:rPr>
        <w:t>образовательном</w:t>
      </w:r>
      <w:proofErr w:type="spellEnd"/>
      <w:r w:rsidRPr="00D63E48">
        <w:rPr>
          <w:b/>
          <w:szCs w:val="28"/>
        </w:rPr>
        <w:t xml:space="preserve"> </w:t>
      </w:r>
      <w:proofErr w:type="spellStart"/>
      <w:r w:rsidRPr="00D63E48">
        <w:rPr>
          <w:b/>
          <w:szCs w:val="28"/>
        </w:rPr>
        <w:t>учреждении</w:t>
      </w:r>
      <w:proofErr w:type="spellEnd"/>
      <w:r w:rsidRPr="00D63E48">
        <w:rPr>
          <w:b/>
          <w:szCs w:val="28"/>
        </w:rPr>
        <w:t xml:space="preserve"> </w:t>
      </w:r>
    </w:p>
    <w:p w:rsidR="00D63E48" w:rsidRPr="00D63E48" w:rsidRDefault="00D63E48" w:rsidP="00D22D8E">
      <w:pPr>
        <w:numPr>
          <w:ilvl w:val="1"/>
          <w:numId w:val="24"/>
        </w:numPr>
        <w:spacing w:after="5"/>
        <w:ind w:left="0" w:right="6" w:firstLine="567"/>
        <w:jc w:val="left"/>
        <w:rPr>
          <w:szCs w:val="28"/>
          <w:lang w:val="ru-RU"/>
        </w:rPr>
      </w:pPr>
      <w:r w:rsidRPr="00D63E48">
        <w:rPr>
          <w:szCs w:val="28"/>
          <w:lang w:val="ru-RU"/>
        </w:rPr>
        <w:t xml:space="preserve">Полное наименование общеобразовательного учреждения в соответствии с </w:t>
      </w:r>
      <w:proofErr w:type="gramStart"/>
      <w:r w:rsidRPr="00D63E48">
        <w:rPr>
          <w:szCs w:val="28"/>
          <w:lang w:val="ru-RU"/>
        </w:rPr>
        <w:t>Уставом :</w:t>
      </w:r>
      <w:r w:rsidRPr="00D63E48">
        <w:rPr>
          <w:i/>
          <w:szCs w:val="28"/>
          <w:u w:val="single" w:color="000000"/>
          <w:lang w:val="ru-RU"/>
        </w:rPr>
        <w:t>Муниципальное</w:t>
      </w:r>
      <w:proofErr w:type="gramEnd"/>
      <w:r w:rsidRPr="00D63E48">
        <w:rPr>
          <w:i/>
          <w:szCs w:val="28"/>
          <w:u w:val="single" w:color="000000"/>
          <w:lang w:val="ru-RU"/>
        </w:rPr>
        <w:t xml:space="preserve"> бюджетное общеобразовательное</w:t>
      </w:r>
      <w:r w:rsidRPr="00D63E48">
        <w:rPr>
          <w:i/>
          <w:szCs w:val="28"/>
          <w:lang w:val="ru-RU"/>
        </w:rPr>
        <w:t xml:space="preserve"> </w:t>
      </w:r>
      <w:r w:rsidRPr="00D63E48">
        <w:rPr>
          <w:i/>
          <w:szCs w:val="28"/>
          <w:u w:val="single" w:color="000000"/>
          <w:lang w:val="ru-RU"/>
        </w:rPr>
        <w:t>учреждение «Старокутлумбетьевская средняя общеобразовательная школа</w:t>
      </w:r>
    </w:p>
    <w:p w:rsidR="00D63E48" w:rsidRPr="00D63E48" w:rsidRDefault="00D63E48" w:rsidP="00D22D8E">
      <w:pPr>
        <w:spacing w:after="18"/>
        <w:ind w:left="0" w:right="6" w:firstLine="567"/>
        <w:rPr>
          <w:szCs w:val="28"/>
          <w:lang w:val="ru-RU"/>
        </w:rPr>
      </w:pPr>
      <w:r w:rsidRPr="00D63E48">
        <w:rPr>
          <w:szCs w:val="28"/>
          <w:lang w:val="ru-RU"/>
        </w:rPr>
        <w:t xml:space="preserve"> </w:t>
      </w:r>
    </w:p>
    <w:p w:rsidR="00D63E48" w:rsidRPr="00D63E48" w:rsidRDefault="00D63E48" w:rsidP="00D22D8E">
      <w:pPr>
        <w:numPr>
          <w:ilvl w:val="1"/>
          <w:numId w:val="24"/>
        </w:numPr>
        <w:spacing w:after="0" w:line="259" w:lineRule="auto"/>
        <w:ind w:left="0" w:right="6" w:firstLine="567"/>
        <w:jc w:val="left"/>
        <w:rPr>
          <w:szCs w:val="28"/>
          <w:lang w:val="ru-RU"/>
        </w:rPr>
      </w:pPr>
      <w:r w:rsidRPr="00D63E48">
        <w:rPr>
          <w:szCs w:val="28"/>
          <w:lang w:val="ru-RU"/>
        </w:rPr>
        <w:t xml:space="preserve">Юридический адрес: </w:t>
      </w:r>
      <w:r w:rsidRPr="00D63E48">
        <w:rPr>
          <w:i/>
          <w:szCs w:val="28"/>
          <w:u w:val="single" w:color="000000"/>
          <w:lang w:val="ru-RU"/>
        </w:rPr>
        <w:t xml:space="preserve">461873, Оренбургская область, </w:t>
      </w:r>
      <w:proofErr w:type="spellStart"/>
      <w:r w:rsidRPr="00D63E48">
        <w:rPr>
          <w:i/>
          <w:szCs w:val="28"/>
          <w:u w:val="single" w:color="000000"/>
          <w:lang w:val="ru-RU"/>
        </w:rPr>
        <w:t>Матвеевский</w:t>
      </w:r>
      <w:proofErr w:type="spellEnd"/>
      <w:r w:rsidRPr="00D63E48">
        <w:rPr>
          <w:i/>
          <w:szCs w:val="28"/>
          <w:u w:val="single" w:color="000000"/>
          <w:lang w:val="ru-RU"/>
        </w:rPr>
        <w:t xml:space="preserve"> район, </w:t>
      </w:r>
      <w:proofErr w:type="spellStart"/>
      <w:r w:rsidRPr="00D63E48">
        <w:rPr>
          <w:i/>
          <w:szCs w:val="28"/>
          <w:u w:val="single" w:color="000000"/>
          <w:lang w:val="ru-RU"/>
        </w:rPr>
        <w:t>с.Старокутлумбетьево</w:t>
      </w:r>
      <w:proofErr w:type="spellEnd"/>
      <w:r w:rsidRPr="00D63E48">
        <w:rPr>
          <w:i/>
          <w:szCs w:val="28"/>
          <w:u w:val="single" w:color="000000"/>
          <w:lang w:val="ru-RU"/>
        </w:rPr>
        <w:t xml:space="preserve">, </w:t>
      </w:r>
      <w:proofErr w:type="spellStart"/>
      <w:r w:rsidRPr="00D63E48">
        <w:rPr>
          <w:i/>
          <w:szCs w:val="28"/>
          <w:u w:val="single" w:color="000000"/>
          <w:lang w:val="ru-RU"/>
        </w:rPr>
        <w:t>ул.Школьная</w:t>
      </w:r>
      <w:proofErr w:type="spellEnd"/>
      <w:r w:rsidRPr="00D63E48">
        <w:rPr>
          <w:i/>
          <w:szCs w:val="28"/>
          <w:u w:val="single" w:color="000000"/>
          <w:lang w:val="ru-RU"/>
        </w:rPr>
        <w:t>, 4</w:t>
      </w:r>
    </w:p>
    <w:p w:rsidR="00D63E48" w:rsidRPr="00D63E48" w:rsidRDefault="00D63E48" w:rsidP="00D22D8E">
      <w:pPr>
        <w:spacing w:after="36"/>
        <w:ind w:left="0" w:right="6" w:firstLine="567"/>
        <w:rPr>
          <w:szCs w:val="28"/>
          <w:lang w:val="ru-RU"/>
        </w:rPr>
      </w:pPr>
      <w:r w:rsidRPr="00D63E48">
        <w:rPr>
          <w:szCs w:val="28"/>
          <w:lang w:val="ru-RU"/>
        </w:rPr>
        <w:t xml:space="preserve"> </w:t>
      </w:r>
    </w:p>
    <w:p w:rsidR="00D63E48" w:rsidRPr="00D63E48" w:rsidRDefault="00D63E48" w:rsidP="00D22D8E">
      <w:pPr>
        <w:numPr>
          <w:ilvl w:val="1"/>
          <w:numId w:val="24"/>
        </w:numPr>
        <w:spacing w:after="5"/>
        <w:ind w:left="0" w:right="6" w:firstLine="567"/>
        <w:jc w:val="left"/>
        <w:rPr>
          <w:szCs w:val="28"/>
          <w:lang w:val="ru-RU"/>
        </w:rPr>
      </w:pPr>
      <w:r w:rsidRPr="00D63E48">
        <w:rPr>
          <w:szCs w:val="28"/>
          <w:lang w:val="ru-RU"/>
        </w:rPr>
        <w:t xml:space="preserve">Фактический адрес: </w:t>
      </w:r>
      <w:r w:rsidRPr="00D63E48">
        <w:rPr>
          <w:i/>
          <w:szCs w:val="28"/>
          <w:u w:val="single" w:color="000000"/>
          <w:lang w:val="ru-RU"/>
        </w:rPr>
        <w:t xml:space="preserve">461873, Оренбургская область, </w:t>
      </w:r>
      <w:proofErr w:type="spellStart"/>
      <w:r w:rsidRPr="00D63E48">
        <w:rPr>
          <w:i/>
          <w:szCs w:val="28"/>
          <w:u w:val="single" w:color="000000"/>
          <w:lang w:val="ru-RU"/>
        </w:rPr>
        <w:t>Матвеевский</w:t>
      </w:r>
      <w:proofErr w:type="spellEnd"/>
      <w:r w:rsidRPr="00D63E48">
        <w:rPr>
          <w:i/>
          <w:szCs w:val="28"/>
          <w:u w:val="single" w:color="000000"/>
          <w:lang w:val="ru-RU"/>
        </w:rPr>
        <w:t xml:space="preserve"> район, </w:t>
      </w:r>
      <w:proofErr w:type="spellStart"/>
      <w:r w:rsidRPr="00D63E48">
        <w:rPr>
          <w:i/>
          <w:szCs w:val="28"/>
          <w:u w:val="single" w:color="000000"/>
          <w:lang w:val="ru-RU"/>
        </w:rPr>
        <w:t>с.Старокутлумбетьево</w:t>
      </w:r>
      <w:proofErr w:type="spellEnd"/>
      <w:r w:rsidRPr="00D63E48">
        <w:rPr>
          <w:i/>
          <w:szCs w:val="28"/>
          <w:u w:val="single" w:color="000000"/>
          <w:lang w:val="ru-RU"/>
        </w:rPr>
        <w:t xml:space="preserve">, </w:t>
      </w:r>
      <w:proofErr w:type="spellStart"/>
      <w:r w:rsidRPr="00D63E48">
        <w:rPr>
          <w:i/>
          <w:szCs w:val="28"/>
          <w:u w:val="single" w:color="000000"/>
          <w:lang w:val="ru-RU"/>
        </w:rPr>
        <w:t>ул.Школьная</w:t>
      </w:r>
      <w:proofErr w:type="spellEnd"/>
      <w:r w:rsidRPr="00D63E48">
        <w:rPr>
          <w:i/>
          <w:szCs w:val="28"/>
          <w:u w:val="single" w:color="000000"/>
          <w:lang w:val="ru-RU"/>
        </w:rPr>
        <w:t>, 4.</w:t>
      </w:r>
      <w:r w:rsidRPr="00D63E48">
        <w:rPr>
          <w:i/>
          <w:szCs w:val="28"/>
          <w:lang w:val="ru-RU"/>
        </w:rPr>
        <w:t xml:space="preserve"> </w:t>
      </w:r>
    </w:p>
    <w:p w:rsidR="00D63E48" w:rsidRPr="00D63E48" w:rsidRDefault="00D63E48" w:rsidP="00D22D8E">
      <w:pPr>
        <w:ind w:left="0" w:right="6" w:firstLine="567"/>
        <w:rPr>
          <w:szCs w:val="28"/>
          <w:lang w:val="ru-RU"/>
        </w:rPr>
      </w:pPr>
    </w:p>
    <w:p w:rsidR="00D63E48" w:rsidRPr="00D63E48" w:rsidRDefault="00D63E48" w:rsidP="00D22D8E">
      <w:pPr>
        <w:spacing w:after="80" w:line="283" w:lineRule="auto"/>
        <w:ind w:left="0" w:right="6" w:firstLine="567"/>
        <w:rPr>
          <w:rFonts w:eastAsia="Cambria"/>
          <w:b/>
          <w:i/>
          <w:color w:val="0000FF"/>
          <w:szCs w:val="28"/>
          <w:u w:val="single" w:color="0000FF"/>
          <w:lang w:val="ru-RU"/>
        </w:rPr>
      </w:pPr>
      <w:r w:rsidRPr="00D63E48">
        <w:rPr>
          <w:rFonts w:eastAsia="Cambria"/>
          <w:szCs w:val="28"/>
          <w:lang w:val="ru-RU"/>
        </w:rPr>
        <w:t>Телефон, адрес электронной почты, адрес сайта</w:t>
      </w:r>
      <w:r w:rsidRPr="00D63E48">
        <w:rPr>
          <w:rFonts w:eastAsia="Cambria"/>
          <w:i/>
          <w:szCs w:val="28"/>
          <w:lang w:val="ru-RU"/>
        </w:rPr>
        <w:t xml:space="preserve">: 8(35356)2-37-37, </w:t>
      </w:r>
      <w:r w:rsidR="00574AC9">
        <w:fldChar w:fldCharType="begin"/>
      </w:r>
      <w:r w:rsidR="00574AC9" w:rsidRPr="00574AC9">
        <w:rPr>
          <w:lang w:val="ru-RU"/>
        </w:rPr>
        <w:instrText xml:space="preserve"> </w:instrText>
      </w:r>
      <w:r w:rsidR="00574AC9">
        <w:instrText>HYPERLINK</w:instrText>
      </w:r>
      <w:r w:rsidR="00574AC9" w:rsidRPr="00574AC9">
        <w:rPr>
          <w:lang w:val="ru-RU"/>
        </w:rPr>
        <w:instrText xml:space="preserve"> "</w:instrText>
      </w:r>
      <w:r w:rsidR="00574AC9">
        <w:instrText>mailto</w:instrText>
      </w:r>
      <w:r w:rsidR="00574AC9" w:rsidRPr="00574AC9">
        <w:rPr>
          <w:lang w:val="ru-RU"/>
        </w:rPr>
        <w:instrText>:28</w:instrText>
      </w:r>
      <w:r w:rsidR="00574AC9">
        <w:instrText>mou</w:instrText>
      </w:r>
      <w:r w:rsidR="00574AC9" w:rsidRPr="00574AC9">
        <w:rPr>
          <w:lang w:val="ru-RU"/>
        </w:rPr>
        <w:instrText>011@</w:instrText>
      </w:r>
      <w:r w:rsidR="00574AC9">
        <w:instrText>mail</w:instrText>
      </w:r>
      <w:r w:rsidR="00574AC9" w:rsidRPr="00574AC9">
        <w:rPr>
          <w:lang w:val="ru-RU"/>
        </w:rPr>
        <w:instrText>.</w:instrText>
      </w:r>
      <w:r w:rsidR="00574AC9">
        <w:instrText>ru</w:instrText>
      </w:r>
      <w:r w:rsidR="00574AC9" w:rsidRPr="00574AC9">
        <w:rPr>
          <w:lang w:val="ru-RU"/>
        </w:rPr>
        <w:instrText xml:space="preserve">" </w:instrText>
      </w:r>
      <w:r w:rsidR="00574AC9">
        <w:fldChar w:fldCharType="separate"/>
      </w:r>
      <w:r w:rsidR="000A7DDA" w:rsidRPr="0032695F">
        <w:rPr>
          <w:rStyle w:val="a3"/>
          <w:rFonts w:eastAsia="Cambria"/>
          <w:b/>
          <w:i/>
          <w:szCs w:val="28"/>
          <w:u w:color="0000FF"/>
          <w:lang w:val="ru-RU"/>
        </w:rPr>
        <w:t>28</w:t>
      </w:r>
      <w:r w:rsidR="000A7DDA" w:rsidRPr="0032695F">
        <w:rPr>
          <w:rStyle w:val="a3"/>
          <w:rFonts w:eastAsia="Cambria"/>
          <w:b/>
          <w:i/>
          <w:szCs w:val="28"/>
          <w:u w:color="0000FF"/>
        </w:rPr>
        <w:t>mou</w:t>
      </w:r>
      <w:r w:rsidR="000A7DDA" w:rsidRPr="0032695F">
        <w:rPr>
          <w:rStyle w:val="a3"/>
          <w:rFonts w:eastAsia="Cambria"/>
          <w:b/>
          <w:i/>
          <w:szCs w:val="28"/>
          <w:u w:color="0000FF"/>
          <w:lang w:val="ru-RU"/>
        </w:rPr>
        <w:t>011@</w:t>
      </w:r>
      <w:r w:rsidR="000A7DDA" w:rsidRPr="0032695F">
        <w:rPr>
          <w:rStyle w:val="a3"/>
          <w:rFonts w:eastAsia="Cambria"/>
          <w:b/>
          <w:i/>
          <w:szCs w:val="28"/>
          <w:u w:color="0000FF"/>
        </w:rPr>
        <w:t>mail</w:t>
      </w:r>
      <w:r w:rsidR="000A7DDA" w:rsidRPr="0032695F">
        <w:rPr>
          <w:rStyle w:val="a3"/>
          <w:rFonts w:eastAsia="Cambria"/>
          <w:b/>
          <w:i/>
          <w:szCs w:val="28"/>
          <w:u w:color="0000FF"/>
          <w:lang w:val="ru-RU"/>
        </w:rPr>
        <w:t>.</w:t>
      </w:r>
      <w:r w:rsidR="000A7DDA" w:rsidRPr="0032695F">
        <w:rPr>
          <w:rStyle w:val="a3"/>
          <w:rFonts w:eastAsia="Cambria"/>
          <w:b/>
          <w:i/>
          <w:szCs w:val="28"/>
          <w:u w:color="0000FF"/>
        </w:rPr>
        <w:t>ru</w:t>
      </w:r>
      <w:r w:rsidR="00574AC9">
        <w:rPr>
          <w:rStyle w:val="a3"/>
          <w:rFonts w:eastAsia="Cambria"/>
          <w:b/>
          <w:i/>
          <w:szCs w:val="28"/>
          <w:u w:color="0000FF"/>
        </w:rPr>
        <w:fldChar w:fldCharType="end"/>
      </w:r>
      <w:r w:rsidR="000A7DDA">
        <w:rPr>
          <w:rFonts w:eastAsia="Cambria"/>
          <w:b/>
          <w:i/>
          <w:color w:val="0000FF"/>
          <w:szCs w:val="28"/>
          <w:u w:val="single" w:color="0000FF"/>
          <w:lang w:val="ru-RU"/>
        </w:rPr>
        <w:t xml:space="preserve">, </w:t>
      </w:r>
      <w:r w:rsidR="000A7DDA" w:rsidRPr="000A7DDA">
        <w:rPr>
          <w:rFonts w:eastAsia="Cambria"/>
          <w:b/>
          <w:i/>
          <w:color w:val="0000FF"/>
          <w:szCs w:val="28"/>
          <w:u w:val="single" w:color="0000FF"/>
          <w:lang w:val="ru-RU"/>
        </w:rPr>
        <w:t>https://sh-starokutlumbetevskaya-r56.gosweb.gosuslugi.ru/</w:t>
      </w:r>
      <w:r w:rsidRPr="00D63E48">
        <w:rPr>
          <w:rFonts w:eastAsia="Cambria"/>
          <w:b/>
          <w:i/>
          <w:color w:val="0000FF"/>
          <w:szCs w:val="28"/>
          <w:u w:val="single" w:color="0000FF"/>
          <w:lang w:val="ru-RU"/>
        </w:rPr>
        <w:t xml:space="preserve"> </w:t>
      </w:r>
    </w:p>
    <w:p w:rsidR="00D63E48" w:rsidRPr="00D63E48" w:rsidRDefault="00D63E48" w:rsidP="00D22D8E">
      <w:pPr>
        <w:spacing w:after="80" w:line="283" w:lineRule="auto"/>
        <w:ind w:left="0" w:right="6" w:firstLine="567"/>
        <w:rPr>
          <w:szCs w:val="28"/>
          <w:lang w:val="ru-RU"/>
        </w:rPr>
      </w:pPr>
      <w:proofErr w:type="spellStart"/>
      <w:proofErr w:type="gramStart"/>
      <w:r w:rsidRPr="00D63E48">
        <w:rPr>
          <w:rFonts w:eastAsia="Cambria"/>
          <w:color w:val="4F81BD"/>
          <w:szCs w:val="28"/>
          <w:lang w:val="ru-RU"/>
        </w:rPr>
        <w:t>Факс:</w:t>
      </w:r>
      <w:r w:rsidRPr="00D63E48">
        <w:rPr>
          <w:rFonts w:eastAsia="Cambria"/>
          <w:i/>
          <w:color w:val="4F81BD"/>
          <w:szCs w:val="28"/>
          <w:u w:val="single" w:color="4F81BD"/>
          <w:lang w:val="ru-RU"/>
        </w:rPr>
        <w:t>нет</w:t>
      </w:r>
      <w:proofErr w:type="spellEnd"/>
      <w:proofErr w:type="gramEnd"/>
      <w:r w:rsidRPr="00D63E48">
        <w:rPr>
          <w:rFonts w:eastAsia="Cambria"/>
          <w:i/>
          <w:color w:val="4F81BD"/>
          <w:szCs w:val="28"/>
          <w:lang w:val="ru-RU"/>
        </w:rPr>
        <w:t xml:space="preserve"> </w:t>
      </w:r>
    </w:p>
    <w:p w:rsidR="00D63E48" w:rsidRPr="00D63E48" w:rsidRDefault="00D63E48" w:rsidP="00D22D8E">
      <w:pPr>
        <w:spacing w:after="40"/>
        <w:ind w:left="0" w:right="6" w:firstLine="567"/>
        <w:rPr>
          <w:szCs w:val="28"/>
          <w:lang w:val="ru-RU"/>
        </w:rPr>
      </w:pPr>
      <w:r w:rsidRPr="00D63E48">
        <w:rPr>
          <w:rFonts w:eastAsia="Arial"/>
          <w:color w:val="4F81BD"/>
          <w:szCs w:val="28"/>
          <w:lang w:val="ru-RU"/>
        </w:rPr>
        <w:t xml:space="preserve"> </w:t>
      </w:r>
    </w:p>
    <w:p w:rsidR="00D63E48" w:rsidRPr="00D63E48" w:rsidRDefault="00D63E48" w:rsidP="00D22D8E">
      <w:pPr>
        <w:pStyle w:val="ConsPlusTitle"/>
        <w:ind w:right="6" w:firstLine="567"/>
        <w:rPr>
          <w:b w:val="0"/>
        </w:rPr>
      </w:pPr>
      <w:r w:rsidRPr="00D63E48">
        <w:rPr>
          <w:b w:val="0"/>
        </w:rPr>
        <w:t xml:space="preserve">Банковские реквизиты: </w:t>
      </w:r>
      <w:r w:rsidRPr="00D63E48">
        <w:rPr>
          <w:b w:val="0"/>
          <w:bCs w:val="0"/>
        </w:rPr>
        <w:t>ИНН 5634002470 УФК по Оренбургской области (МБОУ «Старокутлумбетьевская СОШ» л/с20536Ц</w:t>
      </w:r>
      <w:proofErr w:type="gramStart"/>
      <w:r w:rsidRPr="00D63E48">
        <w:rPr>
          <w:b w:val="0"/>
          <w:bCs w:val="0"/>
        </w:rPr>
        <w:t>31180)</w:t>
      </w:r>
      <w:r w:rsidRPr="00D63E48">
        <w:rPr>
          <w:b w:val="0"/>
        </w:rPr>
        <w:t>Отделение</w:t>
      </w:r>
      <w:proofErr w:type="gramEnd"/>
      <w:r w:rsidRPr="00D63E48">
        <w:rPr>
          <w:b w:val="0"/>
        </w:rPr>
        <w:t xml:space="preserve"> Оренбург</w:t>
      </w:r>
      <w:r w:rsidRPr="00D63E48">
        <w:rPr>
          <w:b w:val="0"/>
          <w:bCs w:val="0"/>
        </w:rPr>
        <w:t xml:space="preserve"> г. Оренбург БИК 045354001 р/с 40701810065771600200 КПП 563401001</w:t>
      </w:r>
      <w:r w:rsidRPr="00D63E48">
        <w:rPr>
          <w:b w:val="0"/>
          <w:i/>
        </w:rPr>
        <w:t xml:space="preserve"> </w:t>
      </w:r>
    </w:p>
    <w:p w:rsidR="00D63E48" w:rsidRPr="00D63E48" w:rsidRDefault="00D63E48" w:rsidP="00D22D8E">
      <w:pPr>
        <w:spacing w:after="17"/>
        <w:ind w:left="0" w:right="6" w:firstLine="567"/>
        <w:rPr>
          <w:szCs w:val="28"/>
          <w:lang w:val="ru-RU"/>
        </w:rPr>
      </w:pPr>
      <w:r w:rsidRPr="00D63E48">
        <w:rPr>
          <w:i/>
          <w:szCs w:val="28"/>
          <w:lang w:val="ru-RU"/>
        </w:rPr>
        <w:t xml:space="preserve"> </w:t>
      </w:r>
    </w:p>
    <w:p w:rsidR="00D63E48" w:rsidRPr="00D63E48" w:rsidRDefault="00D63E48" w:rsidP="00D22D8E">
      <w:pPr>
        <w:spacing w:after="5"/>
        <w:ind w:left="0" w:right="6" w:firstLine="567"/>
        <w:rPr>
          <w:szCs w:val="28"/>
          <w:lang w:val="ru-RU"/>
        </w:rPr>
      </w:pPr>
      <w:r w:rsidRPr="00D63E48">
        <w:rPr>
          <w:szCs w:val="28"/>
          <w:lang w:val="ru-RU"/>
        </w:rPr>
        <w:t>1.5.Учредители</w:t>
      </w:r>
      <w:r w:rsidRPr="00D63E48">
        <w:rPr>
          <w:i/>
          <w:szCs w:val="28"/>
          <w:u w:val="single" w:color="000000"/>
          <w:lang w:val="ru-RU"/>
        </w:rPr>
        <w:t>муниципальное образование Матвеевский район____</w:t>
      </w:r>
      <w:r w:rsidRPr="00D63E48">
        <w:rPr>
          <w:i/>
          <w:szCs w:val="28"/>
          <w:lang w:val="ru-RU"/>
        </w:rPr>
        <w:t xml:space="preserve"> </w:t>
      </w:r>
    </w:p>
    <w:p w:rsidR="00D63E48" w:rsidRPr="00D63E48" w:rsidRDefault="00D63E48" w:rsidP="00D22D8E">
      <w:pPr>
        <w:spacing w:after="31"/>
        <w:ind w:left="0" w:right="6" w:firstLine="567"/>
        <w:jc w:val="center"/>
        <w:rPr>
          <w:szCs w:val="28"/>
          <w:lang w:val="ru-RU"/>
        </w:rPr>
      </w:pPr>
      <w:r w:rsidRPr="00D63E48">
        <w:rPr>
          <w:i/>
          <w:szCs w:val="28"/>
          <w:lang w:val="ru-RU"/>
        </w:rPr>
        <w:t xml:space="preserve">(название организации и /или ФИО физического лица) </w:t>
      </w:r>
    </w:p>
    <w:p w:rsidR="00D63E48" w:rsidRPr="00D63E48" w:rsidRDefault="00D63E48" w:rsidP="00D22D8E">
      <w:pPr>
        <w:spacing w:after="17"/>
        <w:ind w:left="0" w:right="6" w:firstLine="567"/>
        <w:rPr>
          <w:szCs w:val="28"/>
          <w:lang w:val="ru-RU"/>
        </w:rPr>
      </w:pPr>
      <w:r w:rsidRPr="00D63E48">
        <w:rPr>
          <w:szCs w:val="28"/>
          <w:lang w:val="ru-RU"/>
        </w:rPr>
        <w:t xml:space="preserve"> </w:t>
      </w:r>
    </w:p>
    <w:p w:rsidR="00D63E48" w:rsidRPr="00D63E48" w:rsidRDefault="00D63E48" w:rsidP="00D22D8E">
      <w:pPr>
        <w:spacing w:after="4" w:line="259" w:lineRule="auto"/>
        <w:ind w:left="0" w:right="6" w:firstLine="567"/>
        <w:jc w:val="left"/>
        <w:rPr>
          <w:szCs w:val="28"/>
          <w:lang w:val="ru-RU"/>
        </w:rPr>
      </w:pPr>
      <w:r>
        <w:rPr>
          <w:szCs w:val="28"/>
          <w:lang w:val="ru-RU"/>
        </w:rPr>
        <w:t>1.</w:t>
      </w:r>
      <w:r w:rsidRPr="00D63E48">
        <w:rPr>
          <w:szCs w:val="28"/>
          <w:lang w:val="ru-RU"/>
        </w:rPr>
        <w:t xml:space="preserve">6.Организационно-правовая форма </w:t>
      </w:r>
      <w:r w:rsidRPr="00D63E48">
        <w:rPr>
          <w:i/>
          <w:szCs w:val="28"/>
          <w:u w:val="single" w:color="000000"/>
          <w:lang w:val="ru-RU"/>
        </w:rPr>
        <w:t>бюджетное учреждение</w:t>
      </w:r>
      <w:r w:rsidRPr="00D63E48">
        <w:rPr>
          <w:i/>
          <w:szCs w:val="28"/>
          <w:lang w:val="ru-RU"/>
        </w:rPr>
        <w:t xml:space="preserve"> </w:t>
      </w:r>
    </w:p>
    <w:p w:rsidR="00D63E48" w:rsidRPr="00D63E48" w:rsidRDefault="00D63E48" w:rsidP="00D22D8E">
      <w:pPr>
        <w:ind w:left="0" w:right="6" w:firstLine="567"/>
        <w:rPr>
          <w:szCs w:val="28"/>
          <w:lang w:val="ru-RU"/>
        </w:rPr>
      </w:pPr>
      <w:r w:rsidRPr="00D63E48">
        <w:rPr>
          <w:szCs w:val="28"/>
          <w:lang w:val="ru-RU"/>
        </w:rPr>
        <w:t xml:space="preserve"> </w:t>
      </w:r>
    </w:p>
    <w:p w:rsidR="00D63E48" w:rsidRPr="00D63E48" w:rsidRDefault="00D63E48" w:rsidP="00D22D8E">
      <w:pPr>
        <w:ind w:left="0" w:right="6" w:firstLine="567"/>
        <w:jc w:val="center"/>
        <w:rPr>
          <w:szCs w:val="28"/>
          <w:lang w:val="ru-RU"/>
        </w:rPr>
      </w:pPr>
      <w:r w:rsidRPr="00D63E48">
        <w:rPr>
          <w:color w:val="FF0000"/>
          <w:szCs w:val="28"/>
          <w:lang w:val="ru-RU"/>
        </w:rPr>
        <w:t xml:space="preserve">  </w:t>
      </w:r>
    </w:p>
    <w:p w:rsidR="00D63E48" w:rsidRPr="00D63E48" w:rsidRDefault="00D63E48" w:rsidP="00D22D8E">
      <w:pPr>
        <w:spacing w:after="21"/>
        <w:ind w:left="0" w:right="6" w:firstLine="567"/>
        <w:rPr>
          <w:szCs w:val="28"/>
          <w:lang w:val="ru-RU"/>
        </w:rPr>
      </w:pPr>
      <w:r w:rsidRPr="00D63E48">
        <w:rPr>
          <w:szCs w:val="28"/>
          <w:lang w:val="ru-RU"/>
        </w:rPr>
        <w:t xml:space="preserve"> </w:t>
      </w:r>
    </w:p>
    <w:p w:rsidR="00D63E48" w:rsidRPr="00D63E48" w:rsidRDefault="00D63E48" w:rsidP="00D22D8E">
      <w:pPr>
        <w:ind w:left="0" w:right="6" w:firstLine="567"/>
        <w:rPr>
          <w:szCs w:val="28"/>
          <w:lang w:val="ru-RU"/>
        </w:rPr>
      </w:pPr>
      <w:r w:rsidRPr="00D63E48">
        <w:rPr>
          <w:szCs w:val="28"/>
          <w:lang w:val="ru-RU"/>
        </w:rPr>
        <w:t xml:space="preserve">1.7. Лицензия </w:t>
      </w:r>
      <w:r w:rsidRPr="00D63E48">
        <w:rPr>
          <w:i/>
          <w:szCs w:val="28"/>
          <w:u w:val="single" w:color="000000"/>
          <w:lang w:val="ru-RU"/>
        </w:rPr>
        <w:t>№2366</w:t>
      </w:r>
      <w:r w:rsidRPr="00D63E48">
        <w:rPr>
          <w:i/>
          <w:color w:val="FF0000"/>
          <w:szCs w:val="28"/>
          <w:u w:val="single" w:color="000000"/>
          <w:lang w:val="ru-RU"/>
        </w:rPr>
        <w:t xml:space="preserve"> </w:t>
      </w:r>
      <w:r w:rsidRPr="00D63E48">
        <w:rPr>
          <w:i/>
          <w:color w:val="auto"/>
          <w:szCs w:val="28"/>
          <w:u w:val="single" w:color="000000"/>
          <w:lang w:val="ru-RU"/>
        </w:rPr>
        <w:t>серия 56ЛО1 №0004788 от 30 декабря 2015г, бессрочная</w:t>
      </w:r>
      <w:r w:rsidRPr="00D63E48">
        <w:rPr>
          <w:i/>
          <w:color w:val="FF0000"/>
          <w:szCs w:val="28"/>
          <w:lang w:val="ru-RU"/>
        </w:rPr>
        <w:t xml:space="preserve"> </w:t>
      </w:r>
    </w:p>
    <w:p w:rsidR="00D63E48" w:rsidRPr="00D63E48" w:rsidRDefault="00D63E48" w:rsidP="00D22D8E">
      <w:pPr>
        <w:spacing w:after="3"/>
        <w:ind w:left="0" w:right="6" w:firstLine="567"/>
        <w:jc w:val="center"/>
        <w:rPr>
          <w:szCs w:val="28"/>
          <w:lang w:val="ru-RU"/>
        </w:rPr>
      </w:pPr>
      <w:r w:rsidRPr="00D63E48">
        <w:rPr>
          <w:szCs w:val="28"/>
          <w:lang w:val="ru-RU"/>
        </w:rPr>
        <w:t xml:space="preserve">(на какой срок и на какую образовательную деятельность) </w:t>
      </w:r>
    </w:p>
    <w:p w:rsidR="00D63E48" w:rsidRPr="00D63E48" w:rsidRDefault="00D63E48" w:rsidP="00D22D8E">
      <w:pPr>
        <w:spacing w:after="67"/>
        <w:ind w:left="0" w:right="6" w:firstLine="567"/>
        <w:jc w:val="center"/>
        <w:rPr>
          <w:szCs w:val="28"/>
          <w:lang w:val="ru-RU"/>
        </w:rPr>
      </w:pPr>
      <w:r w:rsidRPr="00D63E48">
        <w:rPr>
          <w:szCs w:val="28"/>
          <w:lang w:val="ru-RU"/>
        </w:rPr>
        <w:t xml:space="preserve"> </w:t>
      </w:r>
    </w:p>
    <w:p w:rsidR="00D63E48" w:rsidRPr="00D63E48" w:rsidRDefault="00D63E48" w:rsidP="00D22D8E">
      <w:pPr>
        <w:ind w:left="0" w:right="6" w:firstLine="567"/>
        <w:rPr>
          <w:szCs w:val="28"/>
          <w:lang w:val="ru-RU"/>
        </w:rPr>
      </w:pPr>
      <w:r w:rsidRPr="00D63E48">
        <w:rPr>
          <w:szCs w:val="28"/>
          <w:lang w:val="ru-RU"/>
        </w:rPr>
        <w:t xml:space="preserve">Таблица 1.9. Профильность обучения в соответствии с реализуемыми программами (указать конкретные классы) </w:t>
      </w:r>
    </w:p>
    <w:p w:rsidR="00D63E48" w:rsidRPr="00D63E48" w:rsidRDefault="00D63E48" w:rsidP="00D22D8E">
      <w:pPr>
        <w:spacing w:after="58"/>
        <w:ind w:left="0" w:right="6" w:firstLine="567"/>
        <w:rPr>
          <w:szCs w:val="28"/>
          <w:u w:val="single"/>
        </w:rPr>
      </w:pPr>
      <w:r w:rsidRPr="00D63E48">
        <w:rPr>
          <w:szCs w:val="28"/>
          <w:u w:val="single"/>
          <w:lang w:val="ru-RU"/>
        </w:rPr>
        <w:t xml:space="preserve">                                   </w:t>
      </w:r>
      <w:proofErr w:type="spellStart"/>
      <w:r w:rsidRPr="00D63E48">
        <w:rPr>
          <w:szCs w:val="28"/>
          <w:u w:val="single"/>
        </w:rPr>
        <w:t>Нет</w:t>
      </w:r>
      <w:proofErr w:type="spellEnd"/>
    </w:p>
    <w:p w:rsidR="00D63E48" w:rsidRPr="00D63E48" w:rsidRDefault="00D63E48" w:rsidP="00D22D8E">
      <w:pPr>
        <w:spacing w:after="58"/>
        <w:ind w:left="0" w:right="6" w:firstLine="567"/>
        <w:rPr>
          <w:szCs w:val="28"/>
        </w:rPr>
      </w:pPr>
    </w:p>
    <w:p w:rsidR="00D63E48" w:rsidRPr="00D63E48" w:rsidRDefault="00D63E48" w:rsidP="00D22D8E">
      <w:pPr>
        <w:pStyle w:val="1"/>
        <w:ind w:left="0" w:right="6" w:firstLine="567"/>
        <w:rPr>
          <w:szCs w:val="28"/>
        </w:rPr>
      </w:pPr>
      <w:r w:rsidRPr="00D63E48">
        <w:rPr>
          <w:szCs w:val="28"/>
        </w:rPr>
        <w:t xml:space="preserve">2. Руководители образовательного учреждения </w:t>
      </w:r>
    </w:p>
    <w:p w:rsidR="00D63E48" w:rsidRPr="009024C2" w:rsidRDefault="00D63E48" w:rsidP="00D22D8E">
      <w:pPr>
        <w:spacing w:after="5"/>
        <w:ind w:left="0" w:right="6" w:firstLine="567"/>
        <w:rPr>
          <w:szCs w:val="28"/>
          <w:lang w:val="ru-RU"/>
        </w:rPr>
      </w:pPr>
      <w:r w:rsidRPr="009024C2">
        <w:rPr>
          <w:szCs w:val="28"/>
          <w:lang w:val="ru-RU"/>
        </w:rPr>
        <w:t xml:space="preserve">2.1. Директор  </w:t>
      </w:r>
      <w:r w:rsidRPr="009024C2">
        <w:rPr>
          <w:i/>
          <w:szCs w:val="28"/>
          <w:u w:val="single" w:color="000000"/>
          <w:lang w:val="ru-RU"/>
        </w:rPr>
        <w:t>Кагарманова Ризиля Зинуровна</w:t>
      </w:r>
      <w:r>
        <w:rPr>
          <w:i/>
          <w:szCs w:val="28"/>
          <w:u w:val="single" w:color="000000"/>
          <w:lang w:val="ru-RU"/>
        </w:rPr>
        <w:softHyphen/>
      </w:r>
      <w:r>
        <w:rPr>
          <w:i/>
          <w:szCs w:val="28"/>
          <w:u w:val="single" w:color="000000"/>
          <w:lang w:val="ru-RU"/>
        </w:rPr>
        <w:softHyphen/>
      </w:r>
      <w:r>
        <w:rPr>
          <w:i/>
          <w:szCs w:val="28"/>
          <w:u w:val="single" w:color="000000"/>
          <w:lang w:val="ru-RU"/>
        </w:rPr>
        <w:softHyphen/>
      </w:r>
      <w:r>
        <w:rPr>
          <w:i/>
          <w:szCs w:val="28"/>
          <w:u w:val="single" w:color="000000"/>
          <w:lang w:val="ru-RU"/>
        </w:rPr>
        <w:softHyphen/>
      </w:r>
      <w:r>
        <w:rPr>
          <w:i/>
          <w:szCs w:val="28"/>
          <w:u w:val="single" w:color="000000"/>
          <w:lang w:val="ru-RU"/>
        </w:rPr>
        <w:softHyphen/>
      </w:r>
      <w:r>
        <w:rPr>
          <w:i/>
          <w:szCs w:val="28"/>
          <w:u w:val="single" w:color="000000"/>
          <w:lang w:val="ru-RU"/>
        </w:rPr>
        <w:softHyphen/>
      </w:r>
      <w:r>
        <w:rPr>
          <w:i/>
          <w:szCs w:val="28"/>
          <w:u w:val="single" w:color="000000"/>
          <w:lang w:val="ru-RU"/>
        </w:rPr>
        <w:softHyphen/>
      </w:r>
      <w:r>
        <w:rPr>
          <w:i/>
          <w:szCs w:val="28"/>
          <w:u w:val="single" w:color="000000"/>
          <w:lang w:val="ru-RU"/>
        </w:rPr>
        <w:softHyphen/>
      </w:r>
      <w:r w:rsidRPr="009024C2">
        <w:rPr>
          <w:i/>
          <w:szCs w:val="28"/>
          <w:u w:val="single" w:color="000000"/>
          <w:lang w:val="ru-RU"/>
        </w:rPr>
        <w:t>8(35356)2-37-37</w:t>
      </w:r>
      <w:r w:rsidRPr="009024C2">
        <w:rPr>
          <w:i/>
          <w:szCs w:val="28"/>
          <w:lang w:val="ru-RU"/>
        </w:rPr>
        <w:t xml:space="preserve"> </w:t>
      </w:r>
    </w:p>
    <w:p w:rsidR="00D63E48" w:rsidRPr="009024C2" w:rsidRDefault="00D63E48" w:rsidP="00D22D8E">
      <w:pPr>
        <w:spacing w:after="33"/>
        <w:ind w:left="0" w:right="6" w:firstLine="567"/>
        <w:rPr>
          <w:szCs w:val="28"/>
          <w:lang w:val="ru-RU"/>
        </w:rPr>
      </w:pPr>
      <w:r w:rsidRPr="009024C2">
        <w:rPr>
          <w:szCs w:val="28"/>
          <w:lang w:val="ru-RU"/>
        </w:rPr>
        <w:t xml:space="preserve">              (ФИО полностью)                                                            (телефон) </w:t>
      </w:r>
    </w:p>
    <w:p w:rsidR="00D63E48" w:rsidRPr="009024C2" w:rsidRDefault="00D63E48" w:rsidP="00D22D8E">
      <w:pPr>
        <w:ind w:left="0" w:right="6" w:firstLine="567"/>
        <w:rPr>
          <w:szCs w:val="28"/>
          <w:lang w:val="ru-RU"/>
        </w:rPr>
      </w:pPr>
      <w:r w:rsidRPr="009024C2">
        <w:rPr>
          <w:szCs w:val="28"/>
          <w:lang w:val="ru-RU"/>
        </w:rPr>
        <w:t>__________________________</w:t>
      </w:r>
      <w:r w:rsidRPr="009024C2">
        <w:rPr>
          <w:i/>
          <w:szCs w:val="28"/>
          <w:u w:val="single" w:color="000000"/>
          <w:lang w:val="ru-RU"/>
        </w:rPr>
        <w:t>высшая</w:t>
      </w:r>
      <w:r w:rsidRPr="009024C2">
        <w:rPr>
          <w:szCs w:val="28"/>
          <w:lang w:val="ru-RU"/>
        </w:rPr>
        <w:t>_______________________________</w:t>
      </w:r>
      <w:r w:rsidRPr="009024C2">
        <w:rPr>
          <w:rFonts w:eastAsia="Calibri"/>
          <w:szCs w:val="28"/>
          <w:lang w:val="ru-RU"/>
        </w:rPr>
        <w:t xml:space="preserve"> </w:t>
      </w:r>
    </w:p>
    <w:p w:rsidR="00D63E48" w:rsidRPr="009024C2" w:rsidRDefault="00D63E48" w:rsidP="00D22D8E">
      <w:pPr>
        <w:spacing w:after="3"/>
        <w:ind w:left="0" w:right="6" w:firstLine="567"/>
        <w:jc w:val="center"/>
        <w:rPr>
          <w:szCs w:val="28"/>
          <w:lang w:val="ru-RU"/>
        </w:rPr>
      </w:pPr>
      <w:r w:rsidRPr="009024C2">
        <w:rPr>
          <w:szCs w:val="28"/>
          <w:lang w:val="ru-RU"/>
        </w:rPr>
        <w:t xml:space="preserve">(какую квалификационную категорию имеет) </w:t>
      </w:r>
    </w:p>
    <w:p w:rsidR="00D63E48" w:rsidRPr="009024C2" w:rsidRDefault="00D63E48" w:rsidP="00D22D8E">
      <w:pPr>
        <w:spacing w:after="55"/>
        <w:ind w:left="0" w:right="6" w:firstLine="567"/>
        <w:jc w:val="center"/>
        <w:rPr>
          <w:szCs w:val="28"/>
          <w:lang w:val="ru-RU"/>
        </w:rPr>
      </w:pPr>
      <w:r w:rsidRPr="009024C2">
        <w:rPr>
          <w:szCs w:val="28"/>
          <w:lang w:val="ru-RU"/>
        </w:rPr>
        <w:lastRenderedPageBreak/>
        <w:t xml:space="preserve"> </w:t>
      </w:r>
    </w:p>
    <w:p w:rsidR="00D63E48" w:rsidRPr="00D63E48" w:rsidRDefault="00D63E48" w:rsidP="00D22D8E">
      <w:pPr>
        <w:spacing w:after="5"/>
        <w:ind w:left="0" w:right="6" w:firstLine="567"/>
        <w:rPr>
          <w:szCs w:val="28"/>
        </w:rPr>
      </w:pPr>
      <w:r w:rsidRPr="00D63E48">
        <w:rPr>
          <w:szCs w:val="28"/>
          <w:lang w:val="ru-RU"/>
        </w:rPr>
        <w:t xml:space="preserve">2.2. Главный бухгалтер  </w:t>
      </w:r>
      <w:proofErr w:type="spellStart"/>
      <w:r w:rsidRPr="00D63E48">
        <w:rPr>
          <w:i/>
          <w:szCs w:val="28"/>
          <w:u w:val="single" w:color="000000"/>
          <w:lang w:val="ru-RU"/>
        </w:rPr>
        <w:t>Гатауллина</w:t>
      </w:r>
      <w:proofErr w:type="spellEnd"/>
      <w:r w:rsidRPr="00D63E48">
        <w:rPr>
          <w:i/>
          <w:szCs w:val="28"/>
          <w:u w:val="single" w:color="000000"/>
          <w:lang w:val="ru-RU"/>
        </w:rPr>
        <w:t xml:space="preserve"> В.Р.                    </w:t>
      </w:r>
      <w:r>
        <w:rPr>
          <w:i/>
          <w:szCs w:val="28"/>
          <w:u w:val="single" w:color="000000"/>
        </w:rPr>
        <w:t>_8(35356)2-13-84</w:t>
      </w:r>
    </w:p>
    <w:p w:rsidR="00D63E48" w:rsidRPr="00D63E48" w:rsidRDefault="00D63E48" w:rsidP="00D22D8E">
      <w:pPr>
        <w:spacing w:after="33"/>
        <w:ind w:left="0" w:right="6" w:firstLine="567"/>
        <w:rPr>
          <w:szCs w:val="28"/>
        </w:rPr>
      </w:pPr>
      <w:r w:rsidRPr="00D63E48">
        <w:rPr>
          <w:szCs w:val="28"/>
        </w:rPr>
        <w:t xml:space="preserve">                                                                                                     </w:t>
      </w:r>
      <w:r>
        <w:rPr>
          <w:szCs w:val="28"/>
        </w:rPr>
        <w:t xml:space="preserve">    </w:t>
      </w:r>
      <w:r w:rsidRPr="00D63E48">
        <w:rPr>
          <w:szCs w:val="28"/>
        </w:rPr>
        <w:t>(</w:t>
      </w:r>
      <w:proofErr w:type="spellStart"/>
      <w:proofErr w:type="gramStart"/>
      <w:r w:rsidRPr="00D63E48">
        <w:rPr>
          <w:szCs w:val="28"/>
        </w:rPr>
        <w:t>телефон</w:t>
      </w:r>
      <w:proofErr w:type="spellEnd"/>
      <w:proofErr w:type="gramEnd"/>
      <w:r w:rsidRPr="00D63E48">
        <w:rPr>
          <w:szCs w:val="28"/>
        </w:rPr>
        <w:t xml:space="preserve">) </w:t>
      </w:r>
    </w:p>
    <w:p w:rsidR="00D63E48" w:rsidRPr="00D63E48" w:rsidRDefault="00D63E48" w:rsidP="00D22D8E">
      <w:pPr>
        <w:spacing w:after="20"/>
        <w:ind w:left="0" w:right="6" w:firstLine="567"/>
        <w:rPr>
          <w:szCs w:val="28"/>
        </w:rPr>
      </w:pPr>
      <w:r w:rsidRPr="00D63E48">
        <w:rPr>
          <w:szCs w:val="28"/>
        </w:rPr>
        <w:t xml:space="preserve"> </w:t>
      </w:r>
    </w:p>
    <w:p w:rsidR="00D63E48" w:rsidRPr="00D63E48" w:rsidRDefault="00D63E48" w:rsidP="00D22D8E">
      <w:pPr>
        <w:ind w:left="0" w:right="6" w:firstLine="567"/>
        <w:rPr>
          <w:szCs w:val="28"/>
        </w:rPr>
      </w:pPr>
      <w:r w:rsidRPr="00D63E48">
        <w:rPr>
          <w:szCs w:val="28"/>
        </w:rPr>
        <w:t xml:space="preserve">2.3. </w:t>
      </w:r>
      <w:proofErr w:type="spellStart"/>
      <w:r w:rsidRPr="00D63E48">
        <w:rPr>
          <w:szCs w:val="28"/>
        </w:rPr>
        <w:t>Заместитель</w:t>
      </w:r>
      <w:proofErr w:type="spellEnd"/>
      <w:r w:rsidRPr="00D63E48">
        <w:rPr>
          <w:szCs w:val="28"/>
        </w:rPr>
        <w:t xml:space="preserve"> </w:t>
      </w:r>
      <w:proofErr w:type="spellStart"/>
      <w:r w:rsidRPr="00D63E48">
        <w:rPr>
          <w:szCs w:val="28"/>
        </w:rPr>
        <w:t>директора</w:t>
      </w:r>
      <w:proofErr w:type="spellEnd"/>
      <w:r w:rsidRPr="00D63E48">
        <w:rPr>
          <w:szCs w:val="28"/>
        </w:rPr>
        <w:t xml:space="preserve">: </w:t>
      </w:r>
    </w:p>
    <w:p w:rsidR="00D63E48" w:rsidRPr="00D63E48" w:rsidRDefault="00D63E48" w:rsidP="00D22D8E">
      <w:pPr>
        <w:pStyle w:val="1"/>
        <w:ind w:left="0" w:right="6" w:firstLine="567"/>
        <w:rPr>
          <w:b w:val="0"/>
          <w:szCs w:val="28"/>
        </w:rPr>
      </w:pPr>
      <w:r w:rsidRPr="00D63E48">
        <w:rPr>
          <w:b w:val="0"/>
          <w:szCs w:val="28"/>
        </w:rPr>
        <w:t xml:space="preserve">          Закирова Резида Рафиковна                      8(9228)38-52-66 </w:t>
      </w:r>
    </w:p>
    <w:p w:rsidR="00D63E48" w:rsidRPr="00D63E48" w:rsidRDefault="00D63E48" w:rsidP="00D22D8E">
      <w:pPr>
        <w:spacing w:after="33"/>
        <w:ind w:left="0" w:right="6" w:firstLine="567"/>
        <w:rPr>
          <w:szCs w:val="28"/>
        </w:rPr>
      </w:pPr>
      <w:r w:rsidRPr="00D63E48">
        <w:rPr>
          <w:szCs w:val="28"/>
        </w:rPr>
        <w:t xml:space="preserve">             (ФИО </w:t>
      </w:r>
      <w:proofErr w:type="spellStart"/>
      <w:r w:rsidRPr="00D63E48">
        <w:rPr>
          <w:szCs w:val="28"/>
        </w:rPr>
        <w:t>полностью</w:t>
      </w:r>
      <w:proofErr w:type="spellEnd"/>
      <w:r w:rsidRPr="00D63E48">
        <w:rPr>
          <w:szCs w:val="28"/>
        </w:rPr>
        <w:t>)                                                            (</w:t>
      </w:r>
      <w:proofErr w:type="spellStart"/>
      <w:proofErr w:type="gramStart"/>
      <w:r w:rsidRPr="00D63E48">
        <w:rPr>
          <w:szCs w:val="28"/>
        </w:rPr>
        <w:t>телефон</w:t>
      </w:r>
      <w:proofErr w:type="spellEnd"/>
      <w:proofErr w:type="gramEnd"/>
      <w:r w:rsidRPr="00D63E48">
        <w:rPr>
          <w:szCs w:val="28"/>
        </w:rPr>
        <w:t xml:space="preserve">) </w:t>
      </w:r>
    </w:p>
    <w:p w:rsidR="00D63E48" w:rsidRPr="00D63E48" w:rsidRDefault="00D63E48" w:rsidP="00D22D8E">
      <w:pPr>
        <w:ind w:left="0" w:right="6" w:firstLine="567"/>
        <w:rPr>
          <w:szCs w:val="28"/>
        </w:rPr>
      </w:pPr>
      <w:r w:rsidRPr="00D63E48">
        <w:rPr>
          <w:szCs w:val="28"/>
        </w:rPr>
        <w:t>____________________________</w:t>
      </w:r>
      <w:r w:rsidRPr="00D63E48">
        <w:rPr>
          <w:i/>
          <w:szCs w:val="28"/>
          <w:u w:val="single" w:color="000000"/>
        </w:rPr>
        <w:t>высшая</w:t>
      </w:r>
      <w:r w:rsidRPr="00D63E48">
        <w:rPr>
          <w:szCs w:val="28"/>
        </w:rPr>
        <w:t>_______________________________</w:t>
      </w:r>
      <w:r w:rsidRPr="00D63E48">
        <w:rPr>
          <w:rFonts w:eastAsia="Calibri"/>
          <w:szCs w:val="28"/>
        </w:rPr>
        <w:t xml:space="preserve"> </w:t>
      </w:r>
    </w:p>
    <w:p w:rsidR="00D63E48" w:rsidRPr="00D63E48" w:rsidRDefault="00D63E48" w:rsidP="00D22D8E">
      <w:pPr>
        <w:spacing w:after="3"/>
        <w:ind w:left="0" w:right="6" w:firstLine="567"/>
        <w:jc w:val="center"/>
        <w:rPr>
          <w:szCs w:val="28"/>
        </w:rPr>
      </w:pPr>
      <w:r w:rsidRPr="00D63E48">
        <w:rPr>
          <w:szCs w:val="28"/>
        </w:rPr>
        <w:t>(</w:t>
      </w:r>
      <w:proofErr w:type="spellStart"/>
      <w:proofErr w:type="gramStart"/>
      <w:r w:rsidRPr="00D63E48">
        <w:rPr>
          <w:szCs w:val="28"/>
        </w:rPr>
        <w:t>какую</w:t>
      </w:r>
      <w:proofErr w:type="spellEnd"/>
      <w:proofErr w:type="gramEnd"/>
      <w:r w:rsidRPr="00D63E48">
        <w:rPr>
          <w:szCs w:val="28"/>
        </w:rPr>
        <w:t xml:space="preserve"> </w:t>
      </w:r>
      <w:proofErr w:type="spellStart"/>
      <w:r w:rsidRPr="00D63E48">
        <w:rPr>
          <w:szCs w:val="28"/>
        </w:rPr>
        <w:t>квалификационную</w:t>
      </w:r>
      <w:proofErr w:type="spellEnd"/>
      <w:r w:rsidRPr="00D63E48">
        <w:rPr>
          <w:szCs w:val="28"/>
        </w:rPr>
        <w:t xml:space="preserve"> </w:t>
      </w:r>
      <w:proofErr w:type="spellStart"/>
      <w:r w:rsidRPr="00D63E48">
        <w:rPr>
          <w:szCs w:val="28"/>
        </w:rPr>
        <w:t>категорию</w:t>
      </w:r>
      <w:proofErr w:type="spellEnd"/>
      <w:r w:rsidRPr="00D63E48">
        <w:rPr>
          <w:szCs w:val="28"/>
        </w:rPr>
        <w:t xml:space="preserve"> </w:t>
      </w:r>
      <w:proofErr w:type="spellStart"/>
      <w:r w:rsidRPr="00D63E48">
        <w:rPr>
          <w:szCs w:val="28"/>
        </w:rPr>
        <w:t>имеет</w:t>
      </w:r>
      <w:proofErr w:type="spellEnd"/>
      <w:r w:rsidRPr="00D63E48">
        <w:rPr>
          <w:szCs w:val="28"/>
        </w:rPr>
        <w:t xml:space="preserve">) </w:t>
      </w:r>
    </w:p>
    <w:p w:rsidR="00D63E48" w:rsidRPr="00D63E48" w:rsidRDefault="00D63E48" w:rsidP="00D22D8E">
      <w:pPr>
        <w:pStyle w:val="1"/>
        <w:ind w:left="0" w:right="6" w:firstLine="567"/>
        <w:rPr>
          <w:b w:val="0"/>
          <w:szCs w:val="28"/>
        </w:rPr>
      </w:pPr>
      <w:r w:rsidRPr="00D63E48">
        <w:rPr>
          <w:b w:val="0"/>
          <w:szCs w:val="28"/>
        </w:rPr>
        <w:t xml:space="preserve">        </w:t>
      </w:r>
      <w:proofErr w:type="spellStart"/>
      <w:r w:rsidR="00D20EC6">
        <w:rPr>
          <w:b w:val="0"/>
          <w:szCs w:val="28"/>
        </w:rPr>
        <w:t>Хуснутдинова</w:t>
      </w:r>
      <w:proofErr w:type="spellEnd"/>
      <w:r w:rsidR="00D20EC6">
        <w:rPr>
          <w:b w:val="0"/>
          <w:szCs w:val="28"/>
        </w:rPr>
        <w:t xml:space="preserve"> Ирида </w:t>
      </w:r>
      <w:proofErr w:type="spellStart"/>
      <w:r w:rsidR="00D20EC6">
        <w:rPr>
          <w:b w:val="0"/>
          <w:szCs w:val="28"/>
        </w:rPr>
        <w:t>Шамилевна</w:t>
      </w:r>
      <w:proofErr w:type="spellEnd"/>
      <w:r w:rsidRPr="00D63E48">
        <w:rPr>
          <w:b w:val="0"/>
          <w:szCs w:val="28"/>
        </w:rPr>
        <w:t xml:space="preserve">                                8(</w:t>
      </w:r>
      <w:r w:rsidR="00D20EC6">
        <w:rPr>
          <w:b w:val="0"/>
          <w:szCs w:val="28"/>
        </w:rPr>
        <w:t>9228)60-19-98</w:t>
      </w:r>
      <w:r w:rsidRPr="00D63E48">
        <w:rPr>
          <w:b w:val="0"/>
          <w:szCs w:val="28"/>
        </w:rPr>
        <w:t xml:space="preserve"> </w:t>
      </w:r>
    </w:p>
    <w:p w:rsidR="00D63E48" w:rsidRPr="00D63E48" w:rsidRDefault="00D63E48" w:rsidP="00D22D8E">
      <w:pPr>
        <w:spacing w:after="33"/>
        <w:ind w:left="0" w:right="6" w:firstLine="567"/>
        <w:rPr>
          <w:szCs w:val="28"/>
        </w:rPr>
      </w:pPr>
      <w:r w:rsidRPr="00D63E48">
        <w:rPr>
          <w:szCs w:val="28"/>
        </w:rPr>
        <w:t xml:space="preserve">                     (ФИО </w:t>
      </w:r>
      <w:proofErr w:type="spellStart"/>
      <w:r w:rsidRPr="00D63E48">
        <w:rPr>
          <w:szCs w:val="28"/>
        </w:rPr>
        <w:t>полностью</w:t>
      </w:r>
      <w:proofErr w:type="spellEnd"/>
      <w:r w:rsidRPr="00D63E48">
        <w:rPr>
          <w:szCs w:val="28"/>
        </w:rPr>
        <w:t>)                                                            (</w:t>
      </w:r>
      <w:proofErr w:type="spellStart"/>
      <w:proofErr w:type="gramStart"/>
      <w:r w:rsidRPr="00D63E48">
        <w:rPr>
          <w:szCs w:val="28"/>
        </w:rPr>
        <w:t>телефон</w:t>
      </w:r>
      <w:proofErr w:type="spellEnd"/>
      <w:proofErr w:type="gramEnd"/>
      <w:r w:rsidRPr="00D63E48">
        <w:rPr>
          <w:szCs w:val="28"/>
        </w:rPr>
        <w:t xml:space="preserve">) </w:t>
      </w:r>
    </w:p>
    <w:p w:rsidR="00D63E48" w:rsidRPr="00D63E48" w:rsidRDefault="00D63E48" w:rsidP="00D22D8E">
      <w:pPr>
        <w:ind w:left="0" w:right="6" w:firstLine="567"/>
        <w:rPr>
          <w:szCs w:val="28"/>
        </w:rPr>
      </w:pPr>
      <w:r w:rsidRPr="00D63E48">
        <w:rPr>
          <w:szCs w:val="28"/>
        </w:rPr>
        <w:t>_________</w:t>
      </w:r>
      <w:r>
        <w:rPr>
          <w:szCs w:val="28"/>
        </w:rPr>
        <w:t>______________________</w:t>
      </w:r>
      <w:r w:rsidRPr="00D63E48">
        <w:rPr>
          <w:i/>
          <w:szCs w:val="28"/>
          <w:u w:val="single" w:color="000000"/>
        </w:rPr>
        <w:t>высшая</w:t>
      </w:r>
      <w:r w:rsidRPr="00D63E48">
        <w:rPr>
          <w:szCs w:val="28"/>
        </w:rPr>
        <w:t>_______________________________</w:t>
      </w:r>
      <w:r w:rsidRPr="00D63E48">
        <w:rPr>
          <w:rFonts w:eastAsia="Calibri"/>
          <w:szCs w:val="28"/>
        </w:rPr>
        <w:t xml:space="preserve"> </w:t>
      </w:r>
    </w:p>
    <w:p w:rsidR="00D63E48" w:rsidRPr="00D63E48" w:rsidRDefault="00D63E48" w:rsidP="00D22D8E">
      <w:pPr>
        <w:spacing w:after="31"/>
        <w:ind w:left="0" w:right="6" w:firstLine="567"/>
        <w:jc w:val="center"/>
        <w:rPr>
          <w:szCs w:val="28"/>
        </w:rPr>
      </w:pPr>
      <w:r w:rsidRPr="00D63E48">
        <w:rPr>
          <w:szCs w:val="28"/>
        </w:rPr>
        <w:t>(</w:t>
      </w:r>
      <w:proofErr w:type="spellStart"/>
      <w:proofErr w:type="gramStart"/>
      <w:r w:rsidRPr="00D63E48">
        <w:rPr>
          <w:szCs w:val="28"/>
        </w:rPr>
        <w:t>какую</w:t>
      </w:r>
      <w:proofErr w:type="spellEnd"/>
      <w:proofErr w:type="gramEnd"/>
      <w:r w:rsidRPr="00D63E48">
        <w:rPr>
          <w:szCs w:val="28"/>
        </w:rPr>
        <w:t xml:space="preserve"> </w:t>
      </w:r>
      <w:proofErr w:type="spellStart"/>
      <w:r w:rsidRPr="00D63E48">
        <w:rPr>
          <w:szCs w:val="28"/>
        </w:rPr>
        <w:t>квалификационную</w:t>
      </w:r>
      <w:proofErr w:type="spellEnd"/>
      <w:r w:rsidRPr="00D63E48">
        <w:rPr>
          <w:szCs w:val="28"/>
        </w:rPr>
        <w:t xml:space="preserve"> </w:t>
      </w:r>
      <w:proofErr w:type="spellStart"/>
      <w:r w:rsidRPr="00D63E48">
        <w:rPr>
          <w:szCs w:val="28"/>
        </w:rPr>
        <w:t>категорию</w:t>
      </w:r>
      <w:proofErr w:type="spellEnd"/>
      <w:r w:rsidRPr="00D63E48">
        <w:rPr>
          <w:szCs w:val="28"/>
        </w:rPr>
        <w:t xml:space="preserve"> </w:t>
      </w:r>
      <w:proofErr w:type="spellStart"/>
      <w:r w:rsidRPr="00D63E48">
        <w:rPr>
          <w:szCs w:val="28"/>
        </w:rPr>
        <w:t>имеет</w:t>
      </w:r>
      <w:proofErr w:type="spellEnd"/>
      <w:r w:rsidRPr="00D63E48">
        <w:rPr>
          <w:szCs w:val="28"/>
        </w:rPr>
        <w:t xml:space="preserve">) </w:t>
      </w:r>
    </w:p>
    <w:p w:rsidR="00D63E48" w:rsidRPr="00D63E48" w:rsidRDefault="00D63E48" w:rsidP="00D22D8E">
      <w:pPr>
        <w:spacing w:after="33"/>
        <w:ind w:left="0" w:right="6" w:firstLine="567"/>
        <w:rPr>
          <w:szCs w:val="28"/>
        </w:rPr>
      </w:pPr>
      <w:r w:rsidRPr="00D63E48">
        <w:rPr>
          <w:szCs w:val="28"/>
        </w:rPr>
        <w:t xml:space="preserve"> </w:t>
      </w:r>
    </w:p>
    <w:p w:rsidR="00D63E48" w:rsidRPr="00D63E48" w:rsidRDefault="00D63E48" w:rsidP="00D22D8E">
      <w:pPr>
        <w:pStyle w:val="2"/>
        <w:ind w:left="0" w:right="6" w:firstLine="567"/>
        <w:rPr>
          <w:rFonts w:ascii="Times New Roman" w:hAnsi="Times New Roman" w:cs="Times New Roman"/>
          <w:color w:val="auto"/>
          <w:sz w:val="28"/>
          <w:szCs w:val="28"/>
          <w:lang w:val="ru-RU"/>
        </w:rPr>
      </w:pPr>
      <w:r w:rsidRPr="00D63E48">
        <w:rPr>
          <w:rFonts w:ascii="Times New Roman" w:hAnsi="Times New Roman" w:cs="Times New Roman"/>
          <w:color w:val="auto"/>
          <w:sz w:val="28"/>
          <w:szCs w:val="28"/>
          <w:lang w:val="ru-RU"/>
        </w:rPr>
        <w:t xml:space="preserve">3. организационно-педагогическая структура образовательного учреждения </w:t>
      </w:r>
    </w:p>
    <w:p w:rsidR="00D63E48" w:rsidRPr="00D63E48" w:rsidRDefault="00D63E48" w:rsidP="00D22D8E">
      <w:pPr>
        <w:ind w:left="0" w:right="6" w:firstLine="567"/>
        <w:rPr>
          <w:color w:val="auto"/>
          <w:szCs w:val="28"/>
        </w:rPr>
      </w:pPr>
      <w:r w:rsidRPr="00D63E48">
        <w:rPr>
          <w:color w:val="auto"/>
          <w:szCs w:val="28"/>
        </w:rPr>
        <w:t xml:space="preserve">3.1. Контингент обучающихся </w:t>
      </w:r>
    </w:p>
    <w:p w:rsidR="00D63E48" w:rsidRPr="00D63E48" w:rsidRDefault="00D63E48" w:rsidP="00D22D8E">
      <w:pPr>
        <w:ind w:left="0" w:right="6" w:firstLine="567"/>
        <w:rPr>
          <w:szCs w:val="28"/>
        </w:rPr>
      </w:pPr>
      <w:r w:rsidRPr="00D63E48">
        <w:rPr>
          <w:szCs w:val="28"/>
        </w:rPr>
        <w:t xml:space="preserve"> </w:t>
      </w:r>
    </w:p>
    <w:tbl>
      <w:tblPr>
        <w:tblW w:w="9718" w:type="dxa"/>
        <w:tblInd w:w="38" w:type="dxa"/>
        <w:tblCellMar>
          <w:top w:w="5" w:type="dxa"/>
          <w:left w:w="81" w:type="dxa"/>
          <w:right w:w="153" w:type="dxa"/>
        </w:tblCellMar>
        <w:tblLook w:val="04A0" w:firstRow="1" w:lastRow="0" w:firstColumn="1" w:lastColumn="0" w:noHBand="0" w:noVBand="1"/>
      </w:tblPr>
      <w:tblGrid>
        <w:gridCol w:w="3798"/>
        <w:gridCol w:w="1561"/>
        <w:gridCol w:w="1560"/>
        <w:gridCol w:w="1416"/>
        <w:gridCol w:w="1383"/>
      </w:tblGrid>
      <w:tr w:rsidR="00D63E48" w:rsidRPr="00D63E48" w:rsidTr="00D63E48">
        <w:trPr>
          <w:trHeight w:val="566"/>
        </w:trPr>
        <w:tc>
          <w:tcPr>
            <w:tcW w:w="3798" w:type="dxa"/>
            <w:tcBorders>
              <w:top w:val="single" w:sz="3" w:space="0" w:color="000000"/>
              <w:left w:val="single" w:sz="3" w:space="0" w:color="000000"/>
              <w:bottom w:val="single" w:sz="3" w:space="0" w:color="000000"/>
              <w:right w:val="single" w:sz="3" w:space="0" w:color="000000"/>
            </w:tcBorders>
            <w:shd w:val="clear" w:color="auto" w:fill="auto"/>
          </w:tcPr>
          <w:p w:rsidR="00D63E48" w:rsidRPr="00D63E48" w:rsidRDefault="00D63E48" w:rsidP="00D22D8E">
            <w:pPr>
              <w:ind w:left="0" w:right="6" w:firstLine="567"/>
              <w:rPr>
                <w:szCs w:val="28"/>
              </w:rPr>
            </w:pPr>
            <w:r w:rsidRPr="00D63E48">
              <w:rPr>
                <w:szCs w:val="28"/>
              </w:rPr>
              <w:t xml:space="preserve"> </w:t>
            </w:r>
          </w:p>
        </w:tc>
        <w:tc>
          <w:tcPr>
            <w:tcW w:w="1561" w:type="dxa"/>
            <w:tcBorders>
              <w:top w:val="single" w:sz="3" w:space="0" w:color="000000"/>
              <w:left w:val="single" w:sz="3" w:space="0" w:color="000000"/>
              <w:bottom w:val="single" w:sz="3" w:space="0" w:color="000000"/>
              <w:right w:val="single" w:sz="3" w:space="0" w:color="000000"/>
            </w:tcBorders>
            <w:shd w:val="clear" w:color="auto" w:fill="auto"/>
          </w:tcPr>
          <w:p w:rsidR="00D63E48" w:rsidRPr="00D63E48" w:rsidRDefault="00D63E48" w:rsidP="00D85FA5">
            <w:pPr>
              <w:ind w:left="0" w:right="6" w:firstLine="0"/>
              <w:rPr>
                <w:szCs w:val="28"/>
              </w:rPr>
            </w:pPr>
            <w:proofErr w:type="spellStart"/>
            <w:r w:rsidRPr="00D63E48">
              <w:rPr>
                <w:szCs w:val="28"/>
              </w:rPr>
              <w:t>Начальная</w:t>
            </w:r>
            <w:proofErr w:type="spellEnd"/>
            <w:r w:rsidRPr="00D63E48">
              <w:rPr>
                <w:szCs w:val="28"/>
              </w:rPr>
              <w:t xml:space="preserve"> </w:t>
            </w:r>
            <w:proofErr w:type="spellStart"/>
            <w:r w:rsidRPr="00D63E48">
              <w:rPr>
                <w:szCs w:val="28"/>
              </w:rPr>
              <w:t>школа</w:t>
            </w:r>
            <w:proofErr w:type="spellEnd"/>
            <w:r w:rsidRPr="00D63E48">
              <w:rPr>
                <w:szCs w:val="28"/>
              </w:rPr>
              <w:t xml:space="preserve">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D63E48" w:rsidRPr="00D63E48" w:rsidRDefault="00D63E48" w:rsidP="00D22D8E">
            <w:pPr>
              <w:ind w:left="0" w:right="6" w:firstLine="567"/>
              <w:rPr>
                <w:szCs w:val="28"/>
              </w:rPr>
            </w:pPr>
            <w:proofErr w:type="spellStart"/>
            <w:r w:rsidRPr="00D63E48">
              <w:rPr>
                <w:szCs w:val="28"/>
              </w:rPr>
              <w:t>Основная</w:t>
            </w:r>
            <w:proofErr w:type="spellEnd"/>
            <w:r w:rsidRPr="00D63E48">
              <w:rPr>
                <w:szCs w:val="28"/>
              </w:rPr>
              <w:t xml:space="preserve"> </w:t>
            </w:r>
            <w:proofErr w:type="spellStart"/>
            <w:r w:rsidRPr="00D63E48">
              <w:rPr>
                <w:szCs w:val="28"/>
              </w:rPr>
              <w:t>школа</w:t>
            </w:r>
            <w:proofErr w:type="spellEnd"/>
            <w:r w:rsidRPr="00D63E48">
              <w:rPr>
                <w:szCs w:val="28"/>
              </w:rPr>
              <w:t xml:space="preserve"> </w:t>
            </w:r>
          </w:p>
        </w:tc>
        <w:tc>
          <w:tcPr>
            <w:tcW w:w="1416" w:type="dxa"/>
            <w:tcBorders>
              <w:top w:val="single" w:sz="3" w:space="0" w:color="000000"/>
              <w:left w:val="single" w:sz="3" w:space="0" w:color="000000"/>
              <w:bottom w:val="single" w:sz="3" w:space="0" w:color="000000"/>
              <w:right w:val="single" w:sz="3" w:space="0" w:color="000000"/>
            </w:tcBorders>
            <w:shd w:val="clear" w:color="auto" w:fill="auto"/>
          </w:tcPr>
          <w:p w:rsidR="00D63E48" w:rsidRPr="00D63E48" w:rsidRDefault="00D63E48" w:rsidP="00D22D8E">
            <w:pPr>
              <w:ind w:left="0" w:right="6" w:firstLine="567"/>
              <w:rPr>
                <w:szCs w:val="28"/>
              </w:rPr>
            </w:pPr>
            <w:proofErr w:type="spellStart"/>
            <w:r w:rsidRPr="00D63E48">
              <w:rPr>
                <w:szCs w:val="28"/>
              </w:rPr>
              <w:t>Средняя</w:t>
            </w:r>
            <w:proofErr w:type="spellEnd"/>
            <w:r w:rsidRPr="00D63E48">
              <w:rPr>
                <w:szCs w:val="28"/>
              </w:rPr>
              <w:t xml:space="preserve"> </w:t>
            </w:r>
            <w:proofErr w:type="spellStart"/>
            <w:r w:rsidRPr="00D63E48">
              <w:rPr>
                <w:szCs w:val="28"/>
              </w:rPr>
              <w:t>школа</w:t>
            </w:r>
            <w:proofErr w:type="spellEnd"/>
            <w:r w:rsidRPr="00D63E48">
              <w:rPr>
                <w:szCs w:val="28"/>
              </w:rPr>
              <w:t xml:space="preserve"> </w:t>
            </w:r>
          </w:p>
        </w:tc>
        <w:tc>
          <w:tcPr>
            <w:tcW w:w="1383" w:type="dxa"/>
            <w:tcBorders>
              <w:top w:val="single" w:sz="3" w:space="0" w:color="000000"/>
              <w:left w:val="single" w:sz="3" w:space="0" w:color="000000"/>
              <w:bottom w:val="single" w:sz="3" w:space="0" w:color="000000"/>
              <w:right w:val="single" w:sz="3" w:space="0" w:color="000000"/>
            </w:tcBorders>
            <w:shd w:val="clear" w:color="auto" w:fill="auto"/>
          </w:tcPr>
          <w:p w:rsidR="00D63E48" w:rsidRPr="00D63E48" w:rsidRDefault="00D63E48" w:rsidP="00D22D8E">
            <w:pPr>
              <w:ind w:left="0" w:right="6" w:firstLine="567"/>
              <w:rPr>
                <w:szCs w:val="28"/>
              </w:rPr>
            </w:pPr>
            <w:proofErr w:type="spellStart"/>
            <w:r w:rsidRPr="00D63E48">
              <w:rPr>
                <w:szCs w:val="28"/>
              </w:rPr>
              <w:t>Всего</w:t>
            </w:r>
            <w:proofErr w:type="spellEnd"/>
            <w:r w:rsidRPr="00D63E48">
              <w:rPr>
                <w:szCs w:val="28"/>
              </w:rPr>
              <w:t xml:space="preserve"> </w:t>
            </w:r>
            <w:proofErr w:type="spellStart"/>
            <w:r w:rsidRPr="00D63E48">
              <w:rPr>
                <w:szCs w:val="28"/>
              </w:rPr>
              <w:t>по</w:t>
            </w:r>
            <w:proofErr w:type="spellEnd"/>
            <w:r w:rsidRPr="00D63E48">
              <w:rPr>
                <w:szCs w:val="28"/>
              </w:rPr>
              <w:t xml:space="preserve"> ОО </w:t>
            </w:r>
          </w:p>
        </w:tc>
      </w:tr>
      <w:tr w:rsidR="00D63E48" w:rsidRPr="00D63E48" w:rsidTr="00D63E48">
        <w:trPr>
          <w:trHeight w:val="283"/>
        </w:trPr>
        <w:tc>
          <w:tcPr>
            <w:tcW w:w="3798" w:type="dxa"/>
            <w:tcBorders>
              <w:top w:val="single" w:sz="3" w:space="0" w:color="000000"/>
              <w:left w:val="single" w:sz="3" w:space="0" w:color="000000"/>
              <w:bottom w:val="single" w:sz="3" w:space="0" w:color="000000"/>
              <w:right w:val="single" w:sz="3" w:space="0" w:color="000000"/>
            </w:tcBorders>
            <w:shd w:val="clear" w:color="auto" w:fill="auto"/>
          </w:tcPr>
          <w:p w:rsidR="00D63E48" w:rsidRPr="00D63E48" w:rsidRDefault="00D63E48" w:rsidP="00D22D8E">
            <w:pPr>
              <w:ind w:left="0" w:right="6" w:firstLine="567"/>
              <w:rPr>
                <w:szCs w:val="28"/>
              </w:rPr>
            </w:pPr>
            <w:proofErr w:type="spellStart"/>
            <w:r w:rsidRPr="00D63E48">
              <w:rPr>
                <w:szCs w:val="28"/>
              </w:rPr>
              <w:t>Общее</w:t>
            </w:r>
            <w:proofErr w:type="spellEnd"/>
            <w:r w:rsidRPr="00D63E48">
              <w:rPr>
                <w:szCs w:val="28"/>
              </w:rPr>
              <w:t xml:space="preserve"> </w:t>
            </w:r>
            <w:proofErr w:type="spellStart"/>
            <w:r w:rsidRPr="00D63E48">
              <w:rPr>
                <w:szCs w:val="28"/>
              </w:rPr>
              <w:t>количество</w:t>
            </w:r>
            <w:proofErr w:type="spellEnd"/>
            <w:r w:rsidRPr="00D63E48">
              <w:rPr>
                <w:szCs w:val="28"/>
              </w:rPr>
              <w:t xml:space="preserve"> </w:t>
            </w:r>
            <w:proofErr w:type="spellStart"/>
            <w:r w:rsidRPr="00D63E48">
              <w:rPr>
                <w:szCs w:val="28"/>
              </w:rPr>
              <w:t>обучающихся</w:t>
            </w:r>
            <w:proofErr w:type="spellEnd"/>
            <w:r w:rsidRPr="00D63E48">
              <w:rPr>
                <w:szCs w:val="28"/>
              </w:rPr>
              <w:t xml:space="preserve"> </w:t>
            </w:r>
          </w:p>
        </w:tc>
        <w:tc>
          <w:tcPr>
            <w:tcW w:w="1561" w:type="dxa"/>
            <w:tcBorders>
              <w:top w:val="single" w:sz="3" w:space="0" w:color="000000"/>
              <w:left w:val="single" w:sz="3" w:space="0" w:color="000000"/>
              <w:bottom w:val="single" w:sz="3" w:space="0" w:color="000000"/>
              <w:right w:val="single" w:sz="3" w:space="0" w:color="000000"/>
            </w:tcBorders>
            <w:shd w:val="clear" w:color="auto" w:fill="auto"/>
          </w:tcPr>
          <w:p w:rsidR="00D63E48" w:rsidRPr="00D85FA5" w:rsidRDefault="00D85FA5" w:rsidP="00D22D8E">
            <w:pPr>
              <w:ind w:left="0" w:right="6" w:firstLine="567"/>
              <w:jc w:val="center"/>
              <w:rPr>
                <w:szCs w:val="28"/>
                <w:lang w:val="ru-RU"/>
              </w:rPr>
            </w:pPr>
            <w:r>
              <w:rPr>
                <w:szCs w:val="28"/>
                <w:lang w:val="ru-RU"/>
              </w:rPr>
              <w:t>1</w:t>
            </w:r>
            <w:r w:rsidR="00D20EC6">
              <w:rPr>
                <w:szCs w:val="28"/>
                <w:lang w:val="ru-RU"/>
              </w:rPr>
              <w:t>3</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D63E48" w:rsidRPr="00D85FA5" w:rsidRDefault="00D85FA5" w:rsidP="00D22D8E">
            <w:pPr>
              <w:ind w:left="0" w:right="6" w:firstLine="567"/>
              <w:jc w:val="center"/>
              <w:rPr>
                <w:szCs w:val="28"/>
                <w:lang w:val="ru-RU"/>
              </w:rPr>
            </w:pPr>
            <w:r>
              <w:rPr>
                <w:szCs w:val="28"/>
                <w:lang w:val="ru-RU"/>
              </w:rPr>
              <w:t>3</w:t>
            </w:r>
            <w:r w:rsidR="00D20EC6">
              <w:rPr>
                <w:szCs w:val="28"/>
                <w:lang w:val="ru-RU"/>
              </w:rPr>
              <w:t>7</w:t>
            </w:r>
          </w:p>
        </w:tc>
        <w:tc>
          <w:tcPr>
            <w:tcW w:w="1416" w:type="dxa"/>
            <w:tcBorders>
              <w:top w:val="single" w:sz="3" w:space="0" w:color="000000"/>
              <w:left w:val="single" w:sz="3" w:space="0" w:color="000000"/>
              <w:bottom w:val="single" w:sz="3" w:space="0" w:color="000000"/>
              <w:right w:val="single" w:sz="3" w:space="0" w:color="000000"/>
            </w:tcBorders>
            <w:shd w:val="clear" w:color="auto" w:fill="auto"/>
          </w:tcPr>
          <w:p w:rsidR="00D63E48" w:rsidRPr="000A7DDA" w:rsidRDefault="00D20EC6" w:rsidP="00D22D8E">
            <w:pPr>
              <w:ind w:left="0" w:right="6" w:firstLine="567"/>
              <w:jc w:val="center"/>
              <w:rPr>
                <w:szCs w:val="28"/>
                <w:lang w:val="ru-RU"/>
              </w:rPr>
            </w:pPr>
            <w:r>
              <w:rPr>
                <w:szCs w:val="28"/>
                <w:lang w:val="ru-RU"/>
              </w:rPr>
              <w:t>4</w:t>
            </w:r>
          </w:p>
        </w:tc>
        <w:tc>
          <w:tcPr>
            <w:tcW w:w="1383" w:type="dxa"/>
            <w:tcBorders>
              <w:top w:val="single" w:sz="3" w:space="0" w:color="000000"/>
              <w:left w:val="single" w:sz="3" w:space="0" w:color="000000"/>
              <w:bottom w:val="single" w:sz="3" w:space="0" w:color="000000"/>
              <w:right w:val="single" w:sz="3" w:space="0" w:color="000000"/>
            </w:tcBorders>
            <w:shd w:val="clear" w:color="auto" w:fill="auto"/>
          </w:tcPr>
          <w:p w:rsidR="00D63E48" w:rsidRPr="00D85FA5" w:rsidRDefault="00D20EC6" w:rsidP="00D22D8E">
            <w:pPr>
              <w:ind w:left="0" w:right="6" w:firstLine="567"/>
              <w:jc w:val="center"/>
              <w:rPr>
                <w:szCs w:val="28"/>
                <w:lang w:val="ru-RU"/>
              </w:rPr>
            </w:pPr>
            <w:r>
              <w:rPr>
                <w:szCs w:val="28"/>
                <w:lang w:val="ru-RU"/>
              </w:rPr>
              <w:t>54</w:t>
            </w:r>
          </w:p>
        </w:tc>
      </w:tr>
      <w:tr w:rsidR="00D63E48" w:rsidRPr="00D63E48" w:rsidTr="00D63E48">
        <w:trPr>
          <w:trHeight w:val="841"/>
        </w:trPr>
        <w:tc>
          <w:tcPr>
            <w:tcW w:w="3798" w:type="dxa"/>
            <w:tcBorders>
              <w:top w:val="single" w:sz="3" w:space="0" w:color="000000"/>
              <w:left w:val="single" w:sz="3" w:space="0" w:color="000000"/>
              <w:bottom w:val="single" w:sz="3" w:space="0" w:color="000000"/>
              <w:right w:val="single" w:sz="3" w:space="0" w:color="000000"/>
            </w:tcBorders>
            <w:shd w:val="clear" w:color="auto" w:fill="auto"/>
          </w:tcPr>
          <w:p w:rsidR="00D63E48" w:rsidRPr="00D63E48" w:rsidRDefault="00D63E48" w:rsidP="000A7DDA">
            <w:pPr>
              <w:ind w:left="0" w:right="6" w:firstLine="567"/>
              <w:rPr>
                <w:szCs w:val="28"/>
                <w:lang w:val="ru-RU"/>
              </w:rPr>
            </w:pPr>
            <w:r w:rsidRPr="000A7DDA">
              <w:rPr>
                <w:szCs w:val="28"/>
                <w:lang w:val="ru-RU"/>
              </w:rPr>
              <w:t xml:space="preserve">Общее количество </w:t>
            </w:r>
            <w:r w:rsidRPr="00D63E48">
              <w:rPr>
                <w:szCs w:val="28"/>
                <w:lang w:val="ru-RU"/>
              </w:rPr>
              <w:t xml:space="preserve">классов/средняя наполняемость классов, в том числе: </w:t>
            </w:r>
          </w:p>
        </w:tc>
        <w:tc>
          <w:tcPr>
            <w:tcW w:w="1561" w:type="dxa"/>
            <w:tcBorders>
              <w:top w:val="single" w:sz="3" w:space="0" w:color="000000"/>
              <w:left w:val="single" w:sz="3" w:space="0" w:color="000000"/>
              <w:bottom w:val="single" w:sz="3" w:space="0" w:color="000000"/>
              <w:right w:val="single" w:sz="3" w:space="0" w:color="000000"/>
            </w:tcBorders>
            <w:shd w:val="clear" w:color="auto" w:fill="auto"/>
          </w:tcPr>
          <w:p w:rsidR="00D63E48" w:rsidRPr="00D85FA5" w:rsidRDefault="00D63E48" w:rsidP="00D85FA5">
            <w:pPr>
              <w:ind w:left="0" w:right="6" w:firstLine="567"/>
              <w:jc w:val="center"/>
              <w:rPr>
                <w:szCs w:val="28"/>
                <w:lang w:val="ru-RU"/>
              </w:rPr>
            </w:pPr>
            <w:r w:rsidRPr="00D63E48">
              <w:rPr>
                <w:szCs w:val="28"/>
              </w:rPr>
              <w:t>2/</w:t>
            </w:r>
            <w:r w:rsidR="00D20EC6">
              <w:rPr>
                <w:szCs w:val="28"/>
                <w:lang w:val="ru-RU"/>
              </w:rPr>
              <w:t>6</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D63E48" w:rsidRPr="00D85FA5" w:rsidRDefault="00D63E48" w:rsidP="00D85FA5">
            <w:pPr>
              <w:ind w:left="0" w:right="6" w:firstLine="567"/>
              <w:jc w:val="center"/>
              <w:rPr>
                <w:szCs w:val="28"/>
                <w:lang w:val="ru-RU"/>
              </w:rPr>
            </w:pPr>
            <w:r w:rsidRPr="00D63E48">
              <w:rPr>
                <w:szCs w:val="28"/>
              </w:rPr>
              <w:t>5/</w:t>
            </w:r>
            <w:r w:rsidR="00D20EC6">
              <w:rPr>
                <w:szCs w:val="28"/>
                <w:lang w:val="ru-RU"/>
              </w:rPr>
              <w:t>7</w:t>
            </w:r>
          </w:p>
        </w:tc>
        <w:tc>
          <w:tcPr>
            <w:tcW w:w="1416" w:type="dxa"/>
            <w:tcBorders>
              <w:top w:val="single" w:sz="3" w:space="0" w:color="000000"/>
              <w:left w:val="single" w:sz="3" w:space="0" w:color="000000"/>
              <w:bottom w:val="single" w:sz="3" w:space="0" w:color="000000"/>
              <w:right w:val="single" w:sz="3" w:space="0" w:color="000000"/>
            </w:tcBorders>
            <w:shd w:val="clear" w:color="auto" w:fill="auto"/>
          </w:tcPr>
          <w:p w:rsidR="00D63E48" w:rsidRPr="00D63E48" w:rsidRDefault="000A7DDA" w:rsidP="00D22D8E">
            <w:pPr>
              <w:ind w:left="0" w:right="6" w:firstLine="567"/>
              <w:jc w:val="center"/>
              <w:rPr>
                <w:szCs w:val="28"/>
              </w:rPr>
            </w:pPr>
            <w:r>
              <w:rPr>
                <w:szCs w:val="28"/>
              </w:rPr>
              <w:t>2/</w:t>
            </w:r>
            <w:r w:rsidR="00D20EC6">
              <w:rPr>
                <w:szCs w:val="28"/>
                <w:lang w:val="ru-RU"/>
              </w:rPr>
              <w:t>2</w:t>
            </w:r>
            <w:r w:rsidR="00D63E48" w:rsidRPr="00D63E48">
              <w:rPr>
                <w:szCs w:val="28"/>
              </w:rPr>
              <w:t xml:space="preserve"> </w:t>
            </w:r>
          </w:p>
        </w:tc>
        <w:tc>
          <w:tcPr>
            <w:tcW w:w="1383" w:type="dxa"/>
            <w:tcBorders>
              <w:top w:val="single" w:sz="3" w:space="0" w:color="000000"/>
              <w:left w:val="single" w:sz="3" w:space="0" w:color="000000"/>
              <w:bottom w:val="single" w:sz="3" w:space="0" w:color="000000"/>
              <w:right w:val="single" w:sz="3" w:space="0" w:color="000000"/>
            </w:tcBorders>
            <w:shd w:val="clear" w:color="auto" w:fill="auto"/>
          </w:tcPr>
          <w:p w:rsidR="00D63E48" w:rsidRPr="00D63E48" w:rsidRDefault="00D63E48" w:rsidP="00D85FA5">
            <w:pPr>
              <w:ind w:left="0" w:right="6" w:firstLine="567"/>
              <w:jc w:val="center"/>
              <w:rPr>
                <w:szCs w:val="28"/>
              </w:rPr>
            </w:pPr>
            <w:r w:rsidRPr="00D63E48">
              <w:rPr>
                <w:szCs w:val="28"/>
              </w:rPr>
              <w:t>9/</w:t>
            </w:r>
            <w:r w:rsidR="00D20EC6">
              <w:rPr>
                <w:szCs w:val="28"/>
                <w:lang w:val="ru-RU"/>
              </w:rPr>
              <w:t>6</w:t>
            </w:r>
          </w:p>
        </w:tc>
      </w:tr>
      <w:tr w:rsidR="00D20EC6" w:rsidRPr="00D63E48" w:rsidTr="00D63E48">
        <w:trPr>
          <w:trHeight w:val="562"/>
        </w:trPr>
        <w:tc>
          <w:tcPr>
            <w:tcW w:w="3798" w:type="dxa"/>
            <w:tcBorders>
              <w:top w:val="single" w:sz="3" w:space="0" w:color="000000"/>
              <w:left w:val="single" w:sz="3" w:space="0" w:color="000000"/>
              <w:bottom w:val="single" w:sz="3" w:space="0" w:color="000000"/>
              <w:right w:val="single" w:sz="3" w:space="0" w:color="000000"/>
            </w:tcBorders>
            <w:shd w:val="clear" w:color="auto" w:fill="auto"/>
          </w:tcPr>
          <w:p w:rsidR="00D20EC6" w:rsidRPr="00D63E48" w:rsidRDefault="00D20EC6" w:rsidP="00D20EC6">
            <w:pPr>
              <w:ind w:left="0" w:right="6" w:firstLine="0"/>
              <w:rPr>
                <w:szCs w:val="28"/>
              </w:rPr>
            </w:pPr>
            <w:proofErr w:type="spellStart"/>
            <w:r w:rsidRPr="00D63E48">
              <w:rPr>
                <w:szCs w:val="28"/>
              </w:rPr>
              <w:t>Общеобразовательных</w:t>
            </w:r>
            <w:proofErr w:type="spellEnd"/>
            <w:r w:rsidRPr="00D63E48">
              <w:rPr>
                <w:szCs w:val="28"/>
              </w:rPr>
              <w:t xml:space="preserve"> (</w:t>
            </w:r>
            <w:proofErr w:type="spellStart"/>
            <w:r w:rsidRPr="00D63E48">
              <w:rPr>
                <w:szCs w:val="28"/>
              </w:rPr>
              <w:t>базового</w:t>
            </w:r>
            <w:proofErr w:type="spellEnd"/>
            <w:r w:rsidRPr="00D63E48">
              <w:rPr>
                <w:szCs w:val="28"/>
              </w:rPr>
              <w:t xml:space="preserve"> </w:t>
            </w:r>
            <w:proofErr w:type="spellStart"/>
            <w:r w:rsidRPr="00D63E48">
              <w:rPr>
                <w:szCs w:val="28"/>
              </w:rPr>
              <w:t>уровня</w:t>
            </w:r>
            <w:proofErr w:type="spellEnd"/>
            <w:r w:rsidRPr="00D63E48">
              <w:rPr>
                <w:szCs w:val="28"/>
              </w:rPr>
              <w:t xml:space="preserve">) </w:t>
            </w:r>
          </w:p>
        </w:tc>
        <w:tc>
          <w:tcPr>
            <w:tcW w:w="1561" w:type="dxa"/>
            <w:tcBorders>
              <w:top w:val="single" w:sz="3" w:space="0" w:color="000000"/>
              <w:left w:val="single" w:sz="3" w:space="0" w:color="000000"/>
              <w:bottom w:val="single" w:sz="3" w:space="0" w:color="000000"/>
              <w:right w:val="single" w:sz="3" w:space="0" w:color="000000"/>
            </w:tcBorders>
            <w:shd w:val="clear" w:color="auto" w:fill="auto"/>
          </w:tcPr>
          <w:p w:rsidR="00D20EC6" w:rsidRPr="00D85FA5" w:rsidRDefault="00D20EC6" w:rsidP="00D20EC6">
            <w:pPr>
              <w:ind w:left="0" w:right="6" w:firstLine="567"/>
              <w:jc w:val="center"/>
              <w:rPr>
                <w:szCs w:val="28"/>
                <w:lang w:val="ru-RU"/>
              </w:rPr>
            </w:pPr>
            <w:r w:rsidRPr="00D63E48">
              <w:rPr>
                <w:szCs w:val="28"/>
              </w:rPr>
              <w:t>2/</w:t>
            </w:r>
            <w:r>
              <w:rPr>
                <w:szCs w:val="28"/>
                <w:lang w:val="ru-RU"/>
              </w:rPr>
              <w:t>6</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D20EC6" w:rsidRPr="00D85FA5" w:rsidRDefault="00D20EC6" w:rsidP="00D20EC6">
            <w:pPr>
              <w:ind w:left="0" w:right="6" w:firstLine="567"/>
              <w:jc w:val="center"/>
              <w:rPr>
                <w:szCs w:val="28"/>
                <w:lang w:val="ru-RU"/>
              </w:rPr>
            </w:pPr>
            <w:r w:rsidRPr="00D63E48">
              <w:rPr>
                <w:szCs w:val="28"/>
              </w:rPr>
              <w:t>5/</w:t>
            </w:r>
            <w:r>
              <w:rPr>
                <w:szCs w:val="28"/>
                <w:lang w:val="ru-RU"/>
              </w:rPr>
              <w:t>7</w:t>
            </w:r>
          </w:p>
        </w:tc>
        <w:tc>
          <w:tcPr>
            <w:tcW w:w="1416" w:type="dxa"/>
            <w:tcBorders>
              <w:top w:val="single" w:sz="3" w:space="0" w:color="000000"/>
              <w:left w:val="single" w:sz="3" w:space="0" w:color="000000"/>
              <w:bottom w:val="single" w:sz="3" w:space="0" w:color="000000"/>
              <w:right w:val="single" w:sz="3" w:space="0" w:color="000000"/>
            </w:tcBorders>
            <w:shd w:val="clear" w:color="auto" w:fill="auto"/>
          </w:tcPr>
          <w:p w:rsidR="00D20EC6" w:rsidRPr="00D63E48" w:rsidRDefault="00D20EC6" w:rsidP="00D20EC6">
            <w:pPr>
              <w:ind w:left="0" w:right="6" w:firstLine="567"/>
              <w:jc w:val="center"/>
              <w:rPr>
                <w:szCs w:val="28"/>
              </w:rPr>
            </w:pPr>
            <w:r>
              <w:rPr>
                <w:szCs w:val="28"/>
              </w:rPr>
              <w:t>2/</w:t>
            </w:r>
            <w:r>
              <w:rPr>
                <w:szCs w:val="28"/>
                <w:lang w:val="ru-RU"/>
              </w:rPr>
              <w:t>2</w:t>
            </w:r>
            <w:r w:rsidRPr="00D63E48">
              <w:rPr>
                <w:szCs w:val="28"/>
              </w:rPr>
              <w:t xml:space="preserve"> </w:t>
            </w:r>
          </w:p>
        </w:tc>
        <w:tc>
          <w:tcPr>
            <w:tcW w:w="1383" w:type="dxa"/>
            <w:tcBorders>
              <w:top w:val="single" w:sz="3" w:space="0" w:color="000000"/>
              <w:left w:val="single" w:sz="3" w:space="0" w:color="000000"/>
              <w:bottom w:val="single" w:sz="3" w:space="0" w:color="000000"/>
              <w:right w:val="single" w:sz="3" w:space="0" w:color="000000"/>
            </w:tcBorders>
            <w:shd w:val="clear" w:color="auto" w:fill="auto"/>
          </w:tcPr>
          <w:p w:rsidR="00D20EC6" w:rsidRPr="00D63E48" w:rsidRDefault="00D20EC6" w:rsidP="00D20EC6">
            <w:pPr>
              <w:ind w:left="0" w:right="6" w:firstLine="567"/>
              <w:jc w:val="center"/>
              <w:rPr>
                <w:szCs w:val="28"/>
              </w:rPr>
            </w:pPr>
            <w:r w:rsidRPr="00D63E48">
              <w:rPr>
                <w:szCs w:val="28"/>
              </w:rPr>
              <w:t>9/</w:t>
            </w:r>
            <w:r>
              <w:rPr>
                <w:szCs w:val="28"/>
                <w:lang w:val="ru-RU"/>
              </w:rPr>
              <w:t>6</w:t>
            </w:r>
          </w:p>
        </w:tc>
      </w:tr>
      <w:tr w:rsidR="00D63E48" w:rsidRPr="00D63E48" w:rsidTr="00D63E48">
        <w:trPr>
          <w:trHeight w:val="284"/>
        </w:trPr>
        <w:tc>
          <w:tcPr>
            <w:tcW w:w="3798" w:type="dxa"/>
            <w:tcBorders>
              <w:top w:val="single" w:sz="3" w:space="0" w:color="000000"/>
              <w:left w:val="single" w:sz="3" w:space="0" w:color="000000"/>
              <w:bottom w:val="single" w:sz="3" w:space="0" w:color="000000"/>
              <w:right w:val="single" w:sz="3" w:space="0" w:color="000000"/>
            </w:tcBorders>
            <w:shd w:val="clear" w:color="auto" w:fill="auto"/>
          </w:tcPr>
          <w:p w:rsidR="00D63E48" w:rsidRPr="00D63E48" w:rsidRDefault="00D63E48" w:rsidP="00D22D8E">
            <w:pPr>
              <w:ind w:left="0" w:right="6" w:firstLine="567"/>
              <w:rPr>
                <w:szCs w:val="28"/>
              </w:rPr>
            </w:pPr>
            <w:proofErr w:type="spellStart"/>
            <w:r w:rsidRPr="00D63E48">
              <w:rPr>
                <w:szCs w:val="28"/>
              </w:rPr>
              <w:t>Гимназических</w:t>
            </w:r>
            <w:proofErr w:type="spellEnd"/>
            <w:r w:rsidRPr="00D63E48">
              <w:rPr>
                <w:szCs w:val="28"/>
              </w:rPr>
              <w:t xml:space="preserve"> </w:t>
            </w:r>
          </w:p>
        </w:tc>
        <w:tc>
          <w:tcPr>
            <w:tcW w:w="1561" w:type="dxa"/>
            <w:tcBorders>
              <w:top w:val="single" w:sz="3" w:space="0" w:color="000000"/>
              <w:left w:val="single" w:sz="3" w:space="0" w:color="000000"/>
              <w:bottom w:val="single" w:sz="3" w:space="0" w:color="000000"/>
              <w:right w:val="single" w:sz="3" w:space="0" w:color="000000"/>
            </w:tcBorders>
            <w:shd w:val="clear" w:color="auto" w:fill="auto"/>
          </w:tcPr>
          <w:p w:rsidR="00D63E48" w:rsidRPr="00D63E48" w:rsidRDefault="00D63E48" w:rsidP="00D22D8E">
            <w:pPr>
              <w:ind w:left="0" w:right="6" w:firstLine="567"/>
              <w:jc w:val="center"/>
              <w:rPr>
                <w:szCs w:val="28"/>
              </w:rPr>
            </w:pPr>
            <w:r w:rsidRPr="00D63E48">
              <w:rPr>
                <w:szCs w:val="28"/>
              </w:rPr>
              <w:t xml:space="preserve">0/0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D63E48" w:rsidRPr="00D63E48" w:rsidRDefault="00D63E48" w:rsidP="00D22D8E">
            <w:pPr>
              <w:ind w:left="0" w:right="6" w:firstLine="567"/>
              <w:jc w:val="center"/>
              <w:rPr>
                <w:szCs w:val="28"/>
              </w:rPr>
            </w:pPr>
            <w:r w:rsidRPr="00D63E48">
              <w:rPr>
                <w:szCs w:val="28"/>
              </w:rPr>
              <w:t xml:space="preserve">0/0 </w:t>
            </w:r>
          </w:p>
        </w:tc>
        <w:tc>
          <w:tcPr>
            <w:tcW w:w="1416" w:type="dxa"/>
            <w:tcBorders>
              <w:top w:val="single" w:sz="3" w:space="0" w:color="000000"/>
              <w:left w:val="single" w:sz="3" w:space="0" w:color="000000"/>
              <w:bottom w:val="single" w:sz="3" w:space="0" w:color="000000"/>
              <w:right w:val="single" w:sz="3" w:space="0" w:color="000000"/>
            </w:tcBorders>
            <w:shd w:val="clear" w:color="auto" w:fill="auto"/>
          </w:tcPr>
          <w:p w:rsidR="00D63E48" w:rsidRPr="00D63E48" w:rsidRDefault="00D63E48" w:rsidP="00D22D8E">
            <w:pPr>
              <w:ind w:left="0" w:right="6" w:firstLine="567"/>
              <w:jc w:val="center"/>
              <w:rPr>
                <w:szCs w:val="28"/>
              </w:rPr>
            </w:pPr>
            <w:r w:rsidRPr="00D63E48">
              <w:rPr>
                <w:szCs w:val="28"/>
              </w:rPr>
              <w:t xml:space="preserve">0/0 </w:t>
            </w:r>
          </w:p>
        </w:tc>
        <w:tc>
          <w:tcPr>
            <w:tcW w:w="1383" w:type="dxa"/>
            <w:tcBorders>
              <w:top w:val="single" w:sz="3" w:space="0" w:color="000000"/>
              <w:left w:val="single" w:sz="3" w:space="0" w:color="000000"/>
              <w:bottom w:val="single" w:sz="3" w:space="0" w:color="000000"/>
              <w:right w:val="single" w:sz="3" w:space="0" w:color="000000"/>
            </w:tcBorders>
            <w:shd w:val="clear" w:color="auto" w:fill="auto"/>
          </w:tcPr>
          <w:p w:rsidR="00D63E48" w:rsidRPr="00D63E48" w:rsidRDefault="00D63E48" w:rsidP="00D22D8E">
            <w:pPr>
              <w:ind w:left="0" w:right="6" w:firstLine="567"/>
              <w:jc w:val="center"/>
              <w:rPr>
                <w:szCs w:val="28"/>
              </w:rPr>
            </w:pPr>
            <w:r w:rsidRPr="00D63E48">
              <w:rPr>
                <w:szCs w:val="28"/>
              </w:rPr>
              <w:t xml:space="preserve">0/0 </w:t>
            </w:r>
          </w:p>
        </w:tc>
      </w:tr>
      <w:tr w:rsidR="00D63E48" w:rsidRPr="00D63E48" w:rsidTr="00D63E48">
        <w:trPr>
          <w:trHeight w:val="288"/>
        </w:trPr>
        <w:tc>
          <w:tcPr>
            <w:tcW w:w="3798" w:type="dxa"/>
            <w:tcBorders>
              <w:top w:val="single" w:sz="3" w:space="0" w:color="000000"/>
              <w:left w:val="single" w:sz="3" w:space="0" w:color="000000"/>
              <w:bottom w:val="single" w:sz="3" w:space="0" w:color="000000"/>
              <w:right w:val="single" w:sz="3" w:space="0" w:color="000000"/>
            </w:tcBorders>
            <w:shd w:val="clear" w:color="auto" w:fill="auto"/>
          </w:tcPr>
          <w:p w:rsidR="00D63E48" w:rsidRPr="00D63E48" w:rsidRDefault="00D63E48" w:rsidP="00D22D8E">
            <w:pPr>
              <w:ind w:left="0" w:right="6" w:firstLine="567"/>
              <w:rPr>
                <w:szCs w:val="28"/>
              </w:rPr>
            </w:pPr>
            <w:proofErr w:type="spellStart"/>
            <w:r w:rsidRPr="00D63E48">
              <w:rPr>
                <w:szCs w:val="28"/>
              </w:rPr>
              <w:t>Лицейских</w:t>
            </w:r>
            <w:proofErr w:type="spellEnd"/>
            <w:r w:rsidRPr="00D63E48">
              <w:rPr>
                <w:szCs w:val="28"/>
              </w:rPr>
              <w:t xml:space="preserve"> </w:t>
            </w:r>
          </w:p>
        </w:tc>
        <w:tc>
          <w:tcPr>
            <w:tcW w:w="1561" w:type="dxa"/>
            <w:tcBorders>
              <w:top w:val="single" w:sz="3" w:space="0" w:color="000000"/>
              <w:left w:val="single" w:sz="3" w:space="0" w:color="000000"/>
              <w:bottom w:val="single" w:sz="3" w:space="0" w:color="000000"/>
              <w:right w:val="single" w:sz="3" w:space="0" w:color="000000"/>
            </w:tcBorders>
            <w:shd w:val="clear" w:color="auto" w:fill="auto"/>
          </w:tcPr>
          <w:p w:rsidR="00D63E48" w:rsidRPr="00D63E48" w:rsidRDefault="00D63E48" w:rsidP="00D22D8E">
            <w:pPr>
              <w:ind w:left="0" w:right="6" w:firstLine="567"/>
              <w:jc w:val="center"/>
              <w:rPr>
                <w:szCs w:val="28"/>
              </w:rPr>
            </w:pPr>
            <w:r w:rsidRPr="00D63E48">
              <w:rPr>
                <w:szCs w:val="28"/>
              </w:rPr>
              <w:t xml:space="preserve">0/0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D63E48" w:rsidRPr="00D63E48" w:rsidRDefault="00D63E48" w:rsidP="00D22D8E">
            <w:pPr>
              <w:ind w:left="0" w:right="6" w:firstLine="567"/>
              <w:jc w:val="center"/>
              <w:rPr>
                <w:szCs w:val="28"/>
              </w:rPr>
            </w:pPr>
            <w:r w:rsidRPr="00D63E48">
              <w:rPr>
                <w:szCs w:val="28"/>
              </w:rPr>
              <w:t xml:space="preserve">0/0 </w:t>
            </w:r>
          </w:p>
        </w:tc>
        <w:tc>
          <w:tcPr>
            <w:tcW w:w="1416" w:type="dxa"/>
            <w:tcBorders>
              <w:top w:val="single" w:sz="3" w:space="0" w:color="000000"/>
              <w:left w:val="single" w:sz="3" w:space="0" w:color="000000"/>
              <w:bottom w:val="single" w:sz="3" w:space="0" w:color="000000"/>
              <w:right w:val="single" w:sz="3" w:space="0" w:color="000000"/>
            </w:tcBorders>
            <w:shd w:val="clear" w:color="auto" w:fill="auto"/>
          </w:tcPr>
          <w:p w:rsidR="00D63E48" w:rsidRPr="00D63E48" w:rsidRDefault="00D63E48" w:rsidP="00D22D8E">
            <w:pPr>
              <w:ind w:left="0" w:right="6" w:firstLine="567"/>
              <w:jc w:val="center"/>
              <w:rPr>
                <w:szCs w:val="28"/>
              </w:rPr>
            </w:pPr>
            <w:r w:rsidRPr="00D63E48">
              <w:rPr>
                <w:szCs w:val="28"/>
              </w:rPr>
              <w:t xml:space="preserve">0/0 </w:t>
            </w:r>
          </w:p>
        </w:tc>
        <w:tc>
          <w:tcPr>
            <w:tcW w:w="1383" w:type="dxa"/>
            <w:tcBorders>
              <w:top w:val="single" w:sz="3" w:space="0" w:color="000000"/>
              <w:left w:val="single" w:sz="3" w:space="0" w:color="000000"/>
              <w:bottom w:val="single" w:sz="3" w:space="0" w:color="000000"/>
              <w:right w:val="single" w:sz="3" w:space="0" w:color="000000"/>
            </w:tcBorders>
            <w:shd w:val="clear" w:color="auto" w:fill="auto"/>
          </w:tcPr>
          <w:p w:rsidR="00D63E48" w:rsidRPr="00D63E48" w:rsidRDefault="00D63E48" w:rsidP="00D22D8E">
            <w:pPr>
              <w:ind w:left="0" w:right="6" w:firstLine="567"/>
              <w:jc w:val="center"/>
              <w:rPr>
                <w:szCs w:val="28"/>
              </w:rPr>
            </w:pPr>
            <w:r w:rsidRPr="00D63E48">
              <w:rPr>
                <w:szCs w:val="28"/>
              </w:rPr>
              <w:t xml:space="preserve">0/0 </w:t>
            </w:r>
          </w:p>
        </w:tc>
      </w:tr>
      <w:tr w:rsidR="00D63E48" w:rsidRPr="00D63E48" w:rsidTr="00D63E48">
        <w:trPr>
          <w:trHeight w:val="562"/>
        </w:trPr>
        <w:tc>
          <w:tcPr>
            <w:tcW w:w="3798" w:type="dxa"/>
            <w:tcBorders>
              <w:top w:val="single" w:sz="3" w:space="0" w:color="000000"/>
              <w:left w:val="single" w:sz="3" w:space="0" w:color="000000"/>
              <w:bottom w:val="single" w:sz="3" w:space="0" w:color="000000"/>
              <w:right w:val="single" w:sz="3" w:space="0" w:color="000000"/>
            </w:tcBorders>
            <w:shd w:val="clear" w:color="auto" w:fill="auto"/>
          </w:tcPr>
          <w:p w:rsidR="00D63E48" w:rsidRPr="00D63E48" w:rsidRDefault="00D63E48" w:rsidP="00D22D8E">
            <w:pPr>
              <w:ind w:left="0" w:right="6" w:firstLine="567"/>
              <w:rPr>
                <w:szCs w:val="28"/>
                <w:lang w:val="ru-RU"/>
              </w:rPr>
            </w:pPr>
            <w:r w:rsidRPr="00D63E48">
              <w:rPr>
                <w:szCs w:val="28"/>
                <w:lang w:val="ru-RU"/>
              </w:rPr>
              <w:t xml:space="preserve">С углубленным изучением отдельных предметов </w:t>
            </w:r>
          </w:p>
        </w:tc>
        <w:tc>
          <w:tcPr>
            <w:tcW w:w="1561" w:type="dxa"/>
            <w:tcBorders>
              <w:top w:val="single" w:sz="3" w:space="0" w:color="000000"/>
              <w:left w:val="single" w:sz="3" w:space="0" w:color="000000"/>
              <w:bottom w:val="single" w:sz="3" w:space="0" w:color="000000"/>
              <w:right w:val="single" w:sz="3" w:space="0" w:color="000000"/>
            </w:tcBorders>
            <w:shd w:val="clear" w:color="auto" w:fill="auto"/>
          </w:tcPr>
          <w:p w:rsidR="00D63E48" w:rsidRPr="00D63E48" w:rsidRDefault="00D63E48" w:rsidP="00D22D8E">
            <w:pPr>
              <w:ind w:left="0" w:right="6" w:firstLine="567"/>
              <w:jc w:val="center"/>
              <w:rPr>
                <w:szCs w:val="28"/>
              </w:rPr>
            </w:pPr>
            <w:r w:rsidRPr="00D63E48">
              <w:rPr>
                <w:szCs w:val="28"/>
              </w:rPr>
              <w:t xml:space="preserve">0/0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D63E48" w:rsidRPr="00D63E48" w:rsidRDefault="00D63E48" w:rsidP="00D22D8E">
            <w:pPr>
              <w:ind w:left="0" w:right="6" w:firstLine="567"/>
              <w:jc w:val="center"/>
              <w:rPr>
                <w:szCs w:val="28"/>
              </w:rPr>
            </w:pPr>
            <w:r w:rsidRPr="00D63E48">
              <w:rPr>
                <w:szCs w:val="28"/>
              </w:rPr>
              <w:t xml:space="preserve">0/0 </w:t>
            </w:r>
          </w:p>
        </w:tc>
        <w:tc>
          <w:tcPr>
            <w:tcW w:w="1416" w:type="dxa"/>
            <w:tcBorders>
              <w:top w:val="single" w:sz="3" w:space="0" w:color="000000"/>
              <w:left w:val="single" w:sz="3" w:space="0" w:color="000000"/>
              <w:bottom w:val="single" w:sz="3" w:space="0" w:color="000000"/>
              <w:right w:val="single" w:sz="3" w:space="0" w:color="000000"/>
            </w:tcBorders>
            <w:shd w:val="clear" w:color="auto" w:fill="auto"/>
          </w:tcPr>
          <w:p w:rsidR="00D63E48" w:rsidRPr="00D63E48" w:rsidRDefault="00D63E48" w:rsidP="00D22D8E">
            <w:pPr>
              <w:ind w:left="0" w:right="6" w:firstLine="567"/>
              <w:jc w:val="center"/>
              <w:rPr>
                <w:szCs w:val="28"/>
              </w:rPr>
            </w:pPr>
            <w:r w:rsidRPr="00D63E48">
              <w:rPr>
                <w:szCs w:val="28"/>
              </w:rPr>
              <w:t xml:space="preserve">0/0 </w:t>
            </w:r>
          </w:p>
        </w:tc>
        <w:tc>
          <w:tcPr>
            <w:tcW w:w="1383" w:type="dxa"/>
            <w:tcBorders>
              <w:top w:val="single" w:sz="3" w:space="0" w:color="000000"/>
              <w:left w:val="single" w:sz="3" w:space="0" w:color="000000"/>
              <w:bottom w:val="single" w:sz="3" w:space="0" w:color="000000"/>
              <w:right w:val="single" w:sz="3" w:space="0" w:color="000000"/>
            </w:tcBorders>
            <w:shd w:val="clear" w:color="auto" w:fill="auto"/>
          </w:tcPr>
          <w:p w:rsidR="00D63E48" w:rsidRPr="00D63E48" w:rsidRDefault="00D63E48" w:rsidP="00D22D8E">
            <w:pPr>
              <w:ind w:left="0" w:right="6" w:firstLine="567"/>
              <w:jc w:val="center"/>
              <w:rPr>
                <w:szCs w:val="28"/>
              </w:rPr>
            </w:pPr>
            <w:r w:rsidRPr="00D63E48">
              <w:rPr>
                <w:szCs w:val="28"/>
              </w:rPr>
              <w:t xml:space="preserve">0/0 </w:t>
            </w:r>
          </w:p>
        </w:tc>
      </w:tr>
      <w:tr w:rsidR="00D63E48" w:rsidRPr="00D63E48" w:rsidTr="00D63E48">
        <w:trPr>
          <w:trHeight w:val="562"/>
        </w:trPr>
        <w:tc>
          <w:tcPr>
            <w:tcW w:w="3798" w:type="dxa"/>
            <w:tcBorders>
              <w:top w:val="single" w:sz="3" w:space="0" w:color="000000"/>
              <w:left w:val="single" w:sz="3" w:space="0" w:color="000000"/>
              <w:bottom w:val="single" w:sz="3" w:space="0" w:color="000000"/>
              <w:right w:val="single" w:sz="3" w:space="0" w:color="000000"/>
            </w:tcBorders>
            <w:shd w:val="clear" w:color="auto" w:fill="auto"/>
          </w:tcPr>
          <w:p w:rsidR="00D63E48" w:rsidRPr="00D63E48" w:rsidRDefault="00D63E48" w:rsidP="00D22D8E">
            <w:pPr>
              <w:ind w:left="0" w:right="6" w:firstLine="567"/>
              <w:rPr>
                <w:szCs w:val="28"/>
                <w:lang w:val="ru-RU"/>
              </w:rPr>
            </w:pPr>
            <w:r w:rsidRPr="00D63E48">
              <w:rPr>
                <w:szCs w:val="28"/>
                <w:lang w:val="ru-RU"/>
              </w:rPr>
              <w:t xml:space="preserve">Количество групп продленного дня/ средняя наполняемость ГПД </w:t>
            </w:r>
          </w:p>
        </w:tc>
        <w:tc>
          <w:tcPr>
            <w:tcW w:w="1561" w:type="dxa"/>
            <w:tcBorders>
              <w:top w:val="single" w:sz="3" w:space="0" w:color="000000"/>
              <w:left w:val="single" w:sz="3" w:space="0" w:color="000000"/>
              <w:bottom w:val="single" w:sz="3" w:space="0" w:color="000000"/>
              <w:right w:val="single" w:sz="3" w:space="0" w:color="000000"/>
            </w:tcBorders>
            <w:shd w:val="clear" w:color="auto" w:fill="auto"/>
          </w:tcPr>
          <w:p w:rsidR="00D63E48" w:rsidRPr="00D63E48" w:rsidRDefault="00D63E48" w:rsidP="00D22D8E">
            <w:pPr>
              <w:ind w:left="0" w:right="6" w:firstLine="567"/>
              <w:jc w:val="center"/>
              <w:rPr>
                <w:szCs w:val="28"/>
              </w:rPr>
            </w:pPr>
            <w:r w:rsidRPr="00D63E48">
              <w:rPr>
                <w:szCs w:val="28"/>
              </w:rPr>
              <w:t xml:space="preserve">0/0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D63E48" w:rsidRPr="00D63E48" w:rsidRDefault="00D63E48" w:rsidP="00D22D8E">
            <w:pPr>
              <w:ind w:left="0" w:right="6" w:firstLine="567"/>
              <w:jc w:val="center"/>
              <w:rPr>
                <w:szCs w:val="28"/>
              </w:rPr>
            </w:pPr>
            <w:r w:rsidRPr="00D63E48">
              <w:rPr>
                <w:szCs w:val="28"/>
              </w:rPr>
              <w:t xml:space="preserve">0/0 </w:t>
            </w:r>
          </w:p>
        </w:tc>
        <w:tc>
          <w:tcPr>
            <w:tcW w:w="1416" w:type="dxa"/>
            <w:tcBorders>
              <w:top w:val="single" w:sz="3" w:space="0" w:color="000000"/>
              <w:left w:val="single" w:sz="3" w:space="0" w:color="000000"/>
              <w:bottom w:val="single" w:sz="3" w:space="0" w:color="000000"/>
              <w:right w:val="single" w:sz="3" w:space="0" w:color="000000"/>
            </w:tcBorders>
            <w:shd w:val="clear" w:color="auto" w:fill="auto"/>
          </w:tcPr>
          <w:p w:rsidR="00D63E48" w:rsidRPr="00D63E48" w:rsidRDefault="00D63E48" w:rsidP="00D22D8E">
            <w:pPr>
              <w:ind w:left="0" w:right="6" w:firstLine="567"/>
              <w:jc w:val="center"/>
              <w:rPr>
                <w:szCs w:val="28"/>
              </w:rPr>
            </w:pPr>
            <w:r w:rsidRPr="00D63E48">
              <w:rPr>
                <w:szCs w:val="28"/>
              </w:rPr>
              <w:t xml:space="preserve">0/0 </w:t>
            </w:r>
          </w:p>
        </w:tc>
        <w:tc>
          <w:tcPr>
            <w:tcW w:w="1383" w:type="dxa"/>
            <w:tcBorders>
              <w:top w:val="single" w:sz="3" w:space="0" w:color="000000"/>
              <w:left w:val="single" w:sz="3" w:space="0" w:color="000000"/>
              <w:bottom w:val="single" w:sz="3" w:space="0" w:color="000000"/>
              <w:right w:val="single" w:sz="3" w:space="0" w:color="000000"/>
            </w:tcBorders>
            <w:shd w:val="clear" w:color="auto" w:fill="auto"/>
          </w:tcPr>
          <w:p w:rsidR="00D63E48" w:rsidRPr="00D63E48" w:rsidRDefault="00D63E48" w:rsidP="00D22D8E">
            <w:pPr>
              <w:ind w:left="0" w:right="6" w:firstLine="567"/>
              <w:jc w:val="center"/>
              <w:rPr>
                <w:szCs w:val="28"/>
              </w:rPr>
            </w:pPr>
            <w:r w:rsidRPr="00D63E48">
              <w:rPr>
                <w:szCs w:val="28"/>
              </w:rPr>
              <w:t xml:space="preserve">0/0 </w:t>
            </w:r>
          </w:p>
        </w:tc>
      </w:tr>
    </w:tbl>
    <w:p w:rsidR="00D63E48" w:rsidRPr="00D63E48" w:rsidRDefault="00D63E48" w:rsidP="00D22D8E">
      <w:pPr>
        <w:ind w:left="0" w:right="6" w:firstLine="567"/>
        <w:rPr>
          <w:szCs w:val="28"/>
          <w:lang w:val="ru-RU"/>
        </w:rPr>
      </w:pPr>
      <w:r w:rsidRPr="00D63E48">
        <w:rPr>
          <w:szCs w:val="28"/>
        </w:rPr>
        <w:t xml:space="preserve"> </w:t>
      </w:r>
    </w:p>
    <w:p w:rsidR="00D63E48" w:rsidRPr="00D63E48" w:rsidRDefault="00D85FA5" w:rsidP="00D22D8E">
      <w:pPr>
        <w:spacing w:after="118"/>
        <w:ind w:left="0" w:right="6" w:firstLine="567"/>
        <w:rPr>
          <w:szCs w:val="28"/>
          <w:lang w:val="ru-RU"/>
        </w:rPr>
      </w:pPr>
      <w:r>
        <w:rPr>
          <w:szCs w:val="28"/>
          <w:lang w:val="ru-RU"/>
        </w:rPr>
        <w:t xml:space="preserve">  Работа школы в </w:t>
      </w:r>
      <w:r w:rsidR="00D20EC6">
        <w:rPr>
          <w:szCs w:val="28"/>
          <w:lang w:val="ru-RU"/>
        </w:rPr>
        <w:t>2024</w:t>
      </w:r>
      <w:r w:rsidR="00D63E48" w:rsidRPr="00D63E48">
        <w:rPr>
          <w:szCs w:val="28"/>
          <w:lang w:val="ru-RU"/>
        </w:rPr>
        <w:t xml:space="preserve"> году была направлена на реализацию </w:t>
      </w:r>
      <w:proofErr w:type="gramStart"/>
      <w:r w:rsidR="00D63E48" w:rsidRPr="00D63E48">
        <w:rPr>
          <w:szCs w:val="28"/>
          <w:lang w:val="ru-RU"/>
        </w:rPr>
        <w:t xml:space="preserve">следующих  </w:t>
      </w:r>
      <w:r w:rsidR="00D63E48" w:rsidRPr="00D63E48">
        <w:rPr>
          <w:b/>
          <w:szCs w:val="28"/>
          <w:lang w:val="ru-RU"/>
        </w:rPr>
        <w:t>задач</w:t>
      </w:r>
      <w:proofErr w:type="gramEnd"/>
      <w:r w:rsidR="00D63E48" w:rsidRPr="00D63E48">
        <w:rPr>
          <w:b/>
          <w:szCs w:val="28"/>
          <w:lang w:val="ru-RU"/>
        </w:rPr>
        <w:t xml:space="preserve">:  </w:t>
      </w:r>
    </w:p>
    <w:p w:rsidR="0064612C" w:rsidRDefault="00D63E48" w:rsidP="00D22D8E">
      <w:pPr>
        <w:spacing w:after="9" w:line="389" w:lineRule="auto"/>
        <w:ind w:left="0" w:right="6" w:firstLine="567"/>
        <w:rPr>
          <w:szCs w:val="28"/>
          <w:lang w:val="ru-RU"/>
        </w:rPr>
      </w:pPr>
      <w:r w:rsidRPr="00D63E48">
        <w:rPr>
          <w:szCs w:val="28"/>
          <w:lang w:val="ru-RU"/>
        </w:rPr>
        <w:lastRenderedPageBreak/>
        <w:t xml:space="preserve">1. Повышение уровня  профессиональной компетенции педагогов  через личностное развитие учителей, повышение квалификации, участие их в инновационной деятельности школы.  </w:t>
      </w:r>
    </w:p>
    <w:p w:rsidR="00D63E48" w:rsidRPr="00D63E48" w:rsidRDefault="00D63E48" w:rsidP="00D22D8E">
      <w:pPr>
        <w:spacing w:after="9" w:line="389" w:lineRule="auto"/>
        <w:ind w:left="0" w:right="6" w:firstLine="567"/>
        <w:rPr>
          <w:szCs w:val="28"/>
          <w:lang w:val="ru-RU"/>
        </w:rPr>
      </w:pPr>
      <w:r w:rsidRPr="00D63E48">
        <w:rPr>
          <w:szCs w:val="28"/>
          <w:lang w:val="ru-RU"/>
        </w:rPr>
        <w:t xml:space="preserve">2.  Повышение качества образовательного процесса через:  </w:t>
      </w:r>
    </w:p>
    <w:p w:rsidR="00D63E48" w:rsidRPr="00D63E48" w:rsidRDefault="00D63E48" w:rsidP="00D22D8E">
      <w:pPr>
        <w:numPr>
          <w:ilvl w:val="0"/>
          <w:numId w:val="26"/>
        </w:numPr>
        <w:spacing w:after="163" w:line="259" w:lineRule="auto"/>
        <w:ind w:left="0" w:right="6" w:firstLine="567"/>
        <w:jc w:val="left"/>
        <w:rPr>
          <w:szCs w:val="28"/>
          <w:lang w:val="ru-RU"/>
        </w:rPr>
      </w:pPr>
      <w:r w:rsidRPr="00D63E48">
        <w:rPr>
          <w:szCs w:val="28"/>
          <w:lang w:val="ru-RU"/>
        </w:rPr>
        <w:t xml:space="preserve">осуществление </w:t>
      </w:r>
      <w:proofErr w:type="spellStart"/>
      <w:r w:rsidRPr="00D63E48">
        <w:rPr>
          <w:szCs w:val="28"/>
          <w:lang w:val="ru-RU"/>
        </w:rPr>
        <w:t>компетентностного</w:t>
      </w:r>
      <w:proofErr w:type="spellEnd"/>
      <w:r w:rsidRPr="00D63E48">
        <w:rPr>
          <w:szCs w:val="28"/>
          <w:lang w:val="ru-RU"/>
        </w:rPr>
        <w:t xml:space="preserve"> подхода в обучении и воспитании; </w:t>
      </w:r>
    </w:p>
    <w:p w:rsidR="00D63E48" w:rsidRPr="00D63E48" w:rsidRDefault="00D63E48" w:rsidP="00D22D8E">
      <w:pPr>
        <w:numPr>
          <w:ilvl w:val="0"/>
          <w:numId w:val="26"/>
        </w:numPr>
        <w:spacing w:after="4" w:line="259" w:lineRule="auto"/>
        <w:ind w:left="0" w:right="6" w:firstLine="567"/>
        <w:jc w:val="left"/>
        <w:rPr>
          <w:szCs w:val="28"/>
          <w:lang w:val="ru-RU"/>
        </w:rPr>
      </w:pPr>
      <w:r w:rsidRPr="00D63E48">
        <w:rPr>
          <w:szCs w:val="28"/>
          <w:lang w:val="ru-RU"/>
        </w:rPr>
        <w:t xml:space="preserve">применение информационно-коммуникационных технологий в урочном процессе и внеурочной деятельности;  </w:t>
      </w:r>
    </w:p>
    <w:p w:rsidR="00D63E48" w:rsidRPr="00D63E48" w:rsidRDefault="00D63E48" w:rsidP="00D22D8E">
      <w:pPr>
        <w:numPr>
          <w:ilvl w:val="0"/>
          <w:numId w:val="26"/>
        </w:numPr>
        <w:spacing w:after="4" w:line="399" w:lineRule="auto"/>
        <w:ind w:left="0" w:right="6" w:firstLine="567"/>
        <w:jc w:val="left"/>
        <w:rPr>
          <w:szCs w:val="28"/>
          <w:lang w:val="ru-RU"/>
        </w:rPr>
      </w:pPr>
      <w:r w:rsidRPr="00D63E48">
        <w:rPr>
          <w:szCs w:val="28"/>
          <w:lang w:val="ru-RU"/>
        </w:rPr>
        <w:t xml:space="preserve">обеспечение усвоения обучающимися обязательного минимума содержания начального, основного, среднего (полного) общего образования на уровне требований государственного образовательного </w:t>
      </w:r>
      <w:proofErr w:type="gramStart"/>
      <w:r w:rsidRPr="00D63E48">
        <w:rPr>
          <w:szCs w:val="28"/>
          <w:lang w:val="ru-RU"/>
        </w:rPr>
        <w:t>стандарта;  -</w:t>
      </w:r>
      <w:proofErr w:type="gramEnd"/>
      <w:r w:rsidRPr="00D63E48">
        <w:rPr>
          <w:szCs w:val="28"/>
          <w:lang w:val="ru-RU"/>
        </w:rPr>
        <w:t xml:space="preserve"> работу с обучающимися по подготовке к сдаче выпускных экзаменов в формате ГИА;  </w:t>
      </w:r>
    </w:p>
    <w:p w:rsidR="00D63E48" w:rsidRPr="00D63E48" w:rsidRDefault="00D63E48" w:rsidP="00D22D8E">
      <w:pPr>
        <w:numPr>
          <w:ilvl w:val="0"/>
          <w:numId w:val="26"/>
        </w:numPr>
        <w:spacing w:after="159" w:line="259" w:lineRule="auto"/>
        <w:ind w:left="0" w:right="6" w:firstLine="567"/>
        <w:jc w:val="left"/>
        <w:rPr>
          <w:szCs w:val="28"/>
          <w:lang w:val="ru-RU"/>
        </w:rPr>
      </w:pPr>
      <w:r w:rsidRPr="00D63E48">
        <w:rPr>
          <w:szCs w:val="28"/>
          <w:lang w:val="ru-RU"/>
        </w:rPr>
        <w:t xml:space="preserve">формирование положительной мотивации обучающихся к учебной деятельности;  </w:t>
      </w:r>
    </w:p>
    <w:p w:rsidR="00D63E48" w:rsidRPr="00D63E48" w:rsidRDefault="00D63E48" w:rsidP="00D22D8E">
      <w:pPr>
        <w:numPr>
          <w:ilvl w:val="0"/>
          <w:numId w:val="26"/>
        </w:numPr>
        <w:spacing w:after="9" w:line="389" w:lineRule="auto"/>
        <w:ind w:left="0" w:right="6" w:firstLine="567"/>
        <w:jc w:val="left"/>
        <w:rPr>
          <w:szCs w:val="28"/>
          <w:lang w:val="ru-RU"/>
        </w:rPr>
      </w:pPr>
      <w:r w:rsidRPr="00D63E48">
        <w:rPr>
          <w:szCs w:val="28"/>
          <w:lang w:val="ru-RU"/>
        </w:rPr>
        <w:t xml:space="preserve">обеспечение социально-педагогических отношений, сохраняющих физическое, психическое и социальное здоровье обучающихся;  - осуществление процедуры оценки на основании показателей эффективности деятельности образовательного учреждения, показателей эффективности деятельности педагогических работников  </w:t>
      </w:r>
    </w:p>
    <w:p w:rsidR="00D63E48" w:rsidRPr="00D63E48" w:rsidRDefault="00D63E48" w:rsidP="00D22D8E">
      <w:pPr>
        <w:spacing w:after="159"/>
        <w:ind w:left="0" w:right="6" w:firstLine="567"/>
        <w:rPr>
          <w:szCs w:val="28"/>
          <w:lang w:val="ru-RU"/>
        </w:rPr>
      </w:pPr>
      <w:r w:rsidRPr="00D63E48">
        <w:rPr>
          <w:szCs w:val="28"/>
          <w:lang w:val="ru-RU"/>
        </w:rPr>
        <w:t xml:space="preserve">3.  Продолжение создания условий для успешной  реализации ФГОС второго поколения.  </w:t>
      </w:r>
    </w:p>
    <w:p w:rsidR="00D63E48" w:rsidRPr="00D63E48" w:rsidRDefault="00D63E48" w:rsidP="00D22D8E">
      <w:pPr>
        <w:spacing w:after="159"/>
        <w:ind w:left="0" w:right="6" w:firstLine="567"/>
        <w:rPr>
          <w:szCs w:val="28"/>
          <w:lang w:val="ru-RU"/>
        </w:rPr>
      </w:pPr>
      <w:r w:rsidRPr="00D63E48">
        <w:rPr>
          <w:szCs w:val="28"/>
          <w:lang w:val="ru-RU"/>
        </w:rPr>
        <w:t xml:space="preserve">4 .Формирование мотивационной среды  здорового образа жизни у педагогов, обучающихся и родителей.  </w:t>
      </w:r>
    </w:p>
    <w:p w:rsidR="00D63E48" w:rsidRPr="00D63E48" w:rsidRDefault="00D63E48" w:rsidP="00D22D8E">
      <w:pPr>
        <w:numPr>
          <w:ilvl w:val="0"/>
          <w:numId w:val="27"/>
        </w:numPr>
        <w:spacing w:after="4" w:line="401" w:lineRule="auto"/>
        <w:ind w:left="0" w:right="6" w:firstLine="567"/>
        <w:jc w:val="left"/>
        <w:rPr>
          <w:szCs w:val="28"/>
          <w:lang w:val="ru-RU"/>
        </w:rPr>
      </w:pPr>
      <w:r w:rsidRPr="00D63E48">
        <w:rPr>
          <w:szCs w:val="28"/>
          <w:lang w:val="ru-RU"/>
        </w:rPr>
        <w:t xml:space="preserve">Создание условий для развития духовно-нравственных качеств личности, способной противостоять негативным факторам современного общества и выстраивать свою жизнь на основе традиционных российских духовно- нравственных ценностей.  </w:t>
      </w:r>
    </w:p>
    <w:p w:rsidR="00D63E48" w:rsidRPr="00D63E48" w:rsidRDefault="00D63E48" w:rsidP="00D22D8E">
      <w:pPr>
        <w:numPr>
          <w:ilvl w:val="0"/>
          <w:numId w:val="27"/>
        </w:numPr>
        <w:spacing w:after="112" w:line="259" w:lineRule="auto"/>
        <w:ind w:left="0" w:right="6" w:firstLine="567"/>
        <w:jc w:val="left"/>
        <w:rPr>
          <w:szCs w:val="28"/>
          <w:lang w:val="ru-RU"/>
        </w:rPr>
      </w:pPr>
      <w:r w:rsidRPr="00D63E48">
        <w:rPr>
          <w:szCs w:val="28"/>
          <w:lang w:val="ru-RU"/>
        </w:rPr>
        <w:t xml:space="preserve">Приведение материально-технического обеспечения образовательного процесса в соответствие с современными требованиями. </w:t>
      </w:r>
    </w:p>
    <w:p w:rsidR="00D63E48" w:rsidRPr="00D63E48" w:rsidRDefault="00D63E48" w:rsidP="00D22D8E">
      <w:pPr>
        <w:spacing w:line="400" w:lineRule="auto"/>
        <w:ind w:left="0" w:right="6" w:firstLine="567"/>
        <w:rPr>
          <w:szCs w:val="28"/>
          <w:lang w:val="ru-RU"/>
        </w:rPr>
      </w:pPr>
      <w:r w:rsidRPr="00D63E48">
        <w:rPr>
          <w:szCs w:val="28"/>
          <w:lang w:val="ru-RU"/>
        </w:rPr>
        <w:t xml:space="preserve">Для реализации поставленных задач в школе имеется необходимая нормативно-правовая база, соответствующие локальные акты и положения.  </w:t>
      </w:r>
    </w:p>
    <w:p w:rsidR="00D63E48" w:rsidRPr="00D63E48" w:rsidRDefault="00D63E48" w:rsidP="00D22D8E">
      <w:pPr>
        <w:spacing w:after="28" w:line="371" w:lineRule="auto"/>
        <w:ind w:left="0" w:right="6" w:firstLine="567"/>
        <w:rPr>
          <w:szCs w:val="28"/>
        </w:rPr>
      </w:pPr>
      <w:r w:rsidRPr="00D63E48">
        <w:rPr>
          <w:szCs w:val="28"/>
          <w:lang w:val="ru-RU"/>
        </w:rPr>
        <w:t xml:space="preserve">Поставленные перед коллективом задачи решались через совершенствование методики проведения уроков, индивидуальную и групповую работы со слабоуспевающими учащимися и учащимися, мотивированными на учебу, коррекцию </w:t>
      </w:r>
      <w:r w:rsidRPr="00D63E48">
        <w:rPr>
          <w:szCs w:val="28"/>
          <w:lang w:val="ru-RU"/>
        </w:rPr>
        <w:lastRenderedPageBreak/>
        <w:t xml:space="preserve">знаний учащихся на основе диагностической деятельности учителя, развитие способностей и природных задатков обучающихся, повышение мотивации к обучению у учащихся, а также ознакомление учителей с новой методической литературой. </w:t>
      </w:r>
      <w:proofErr w:type="spellStart"/>
      <w:r w:rsidRPr="00D63E48">
        <w:rPr>
          <w:szCs w:val="28"/>
        </w:rPr>
        <w:t>Для</w:t>
      </w:r>
      <w:proofErr w:type="spellEnd"/>
      <w:r w:rsidRPr="00D63E48">
        <w:rPr>
          <w:szCs w:val="28"/>
        </w:rPr>
        <w:t xml:space="preserve"> </w:t>
      </w:r>
      <w:proofErr w:type="spellStart"/>
      <w:proofErr w:type="gramStart"/>
      <w:r w:rsidRPr="00D63E48">
        <w:rPr>
          <w:szCs w:val="28"/>
        </w:rPr>
        <w:t>решения</w:t>
      </w:r>
      <w:proofErr w:type="spellEnd"/>
      <w:r w:rsidRPr="00D63E48">
        <w:rPr>
          <w:szCs w:val="28"/>
        </w:rPr>
        <w:t xml:space="preserve">  </w:t>
      </w:r>
      <w:proofErr w:type="spellStart"/>
      <w:r w:rsidRPr="00D63E48">
        <w:rPr>
          <w:szCs w:val="28"/>
        </w:rPr>
        <w:t>поставленных</w:t>
      </w:r>
      <w:proofErr w:type="spellEnd"/>
      <w:proofErr w:type="gramEnd"/>
      <w:r w:rsidRPr="00D63E48">
        <w:rPr>
          <w:szCs w:val="28"/>
        </w:rPr>
        <w:t xml:space="preserve"> </w:t>
      </w:r>
      <w:proofErr w:type="spellStart"/>
      <w:r w:rsidRPr="00D63E48">
        <w:rPr>
          <w:szCs w:val="28"/>
        </w:rPr>
        <w:t>задач</w:t>
      </w:r>
      <w:proofErr w:type="spellEnd"/>
      <w:r w:rsidRPr="00D63E48">
        <w:rPr>
          <w:szCs w:val="28"/>
        </w:rPr>
        <w:t xml:space="preserve"> </w:t>
      </w:r>
      <w:proofErr w:type="spellStart"/>
      <w:r w:rsidRPr="00D63E48">
        <w:rPr>
          <w:szCs w:val="28"/>
        </w:rPr>
        <w:t>были</w:t>
      </w:r>
      <w:proofErr w:type="spellEnd"/>
      <w:r w:rsidRPr="00D63E48">
        <w:rPr>
          <w:szCs w:val="28"/>
        </w:rPr>
        <w:t xml:space="preserve">: </w:t>
      </w:r>
    </w:p>
    <w:p w:rsidR="00D63E48" w:rsidRPr="00D63E48" w:rsidRDefault="00D63E48" w:rsidP="00D22D8E">
      <w:pPr>
        <w:numPr>
          <w:ilvl w:val="0"/>
          <w:numId w:val="28"/>
        </w:numPr>
        <w:spacing w:after="160" w:line="259" w:lineRule="auto"/>
        <w:ind w:left="0" w:right="6" w:firstLine="567"/>
        <w:jc w:val="left"/>
        <w:rPr>
          <w:szCs w:val="28"/>
        </w:rPr>
      </w:pPr>
      <w:proofErr w:type="spellStart"/>
      <w:r w:rsidRPr="00D63E48">
        <w:rPr>
          <w:szCs w:val="28"/>
        </w:rPr>
        <w:t>составлен</w:t>
      </w:r>
      <w:proofErr w:type="spellEnd"/>
      <w:r w:rsidRPr="00D63E48">
        <w:rPr>
          <w:szCs w:val="28"/>
        </w:rPr>
        <w:t xml:space="preserve"> </w:t>
      </w:r>
      <w:proofErr w:type="spellStart"/>
      <w:r w:rsidRPr="00D63E48">
        <w:rPr>
          <w:szCs w:val="28"/>
        </w:rPr>
        <w:t>план</w:t>
      </w:r>
      <w:proofErr w:type="spellEnd"/>
      <w:r w:rsidRPr="00D63E48">
        <w:rPr>
          <w:szCs w:val="28"/>
        </w:rPr>
        <w:t xml:space="preserve"> </w:t>
      </w:r>
      <w:proofErr w:type="spellStart"/>
      <w:r w:rsidRPr="00D63E48">
        <w:rPr>
          <w:szCs w:val="28"/>
        </w:rPr>
        <w:t>работы</w:t>
      </w:r>
      <w:proofErr w:type="spellEnd"/>
      <w:r w:rsidRPr="00D63E48">
        <w:rPr>
          <w:szCs w:val="28"/>
        </w:rPr>
        <w:t xml:space="preserve"> </w:t>
      </w:r>
      <w:proofErr w:type="spellStart"/>
      <w:r w:rsidRPr="00D63E48">
        <w:rPr>
          <w:szCs w:val="28"/>
        </w:rPr>
        <w:t>школы</w:t>
      </w:r>
      <w:proofErr w:type="spellEnd"/>
      <w:r w:rsidRPr="00D63E48">
        <w:rPr>
          <w:szCs w:val="28"/>
        </w:rPr>
        <w:t xml:space="preserve">; </w:t>
      </w:r>
    </w:p>
    <w:p w:rsidR="00D63E48" w:rsidRPr="00D63E48" w:rsidRDefault="00D63E48" w:rsidP="00D22D8E">
      <w:pPr>
        <w:numPr>
          <w:ilvl w:val="0"/>
          <w:numId w:val="28"/>
        </w:numPr>
        <w:spacing w:after="159" w:line="259" w:lineRule="auto"/>
        <w:ind w:left="0" w:right="6" w:firstLine="567"/>
        <w:jc w:val="left"/>
        <w:rPr>
          <w:szCs w:val="28"/>
          <w:lang w:val="ru-RU"/>
        </w:rPr>
      </w:pPr>
      <w:r w:rsidRPr="00D63E48">
        <w:rPr>
          <w:szCs w:val="28"/>
          <w:lang w:val="ru-RU"/>
        </w:rPr>
        <w:t xml:space="preserve">составлен учебный план,  позволяющий заложить фундамент знаний по основным дисциплинам; </w:t>
      </w:r>
    </w:p>
    <w:p w:rsidR="00D63E48" w:rsidRPr="00D63E48" w:rsidRDefault="00D63E48" w:rsidP="00D22D8E">
      <w:pPr>
        <w:numPr>
          <w:ilvl w:val="0"/>
          <w:numId w:val="28"/>
        </w:numPr>
        <w:spacing w:after="4" w:line="259" w:lineRule="auto"/>
        <w:ind w:left="0" w:right="6" w:firstLine="567"/>
        <w:jc w:val="left"/>
        <w:rPr>
          <w:szCs w:val="28"/>
          <w:lang w:val="ru-RU"/>
        </w:rPr>
      </w:pPr>
      <w:r w:rsidRPr="00D63E48">
        <w:rPr>
          <w:szCs w:val="28"/>
          <w:lang w:val="ru-RU"/>
        </w:rPr>
        <w:t xml:space="preserve">создана структура методической службы в школе; </w:t>
      </w:r>
    </w:p>
    <w:p w:rsidR="00D63E48" w:rsidRPr="00D63E48" w:rsidRDefault="00D63E48" w:rsidP="00D22D8E">
      <w:pPr>
        <w:numPr>
          <w:ilvl w:val="0"/>
          <w:numId w:val="28"/>
        </w:numPr>
        <w:spacing w:after="159" w:line="259" w:lineRule="auto"/>
        <w:ind w:left="0" w:right="6" w:firstLine="567"/>
        <w:jc w:val="left"/>
        <w:rPr>
          <w:szCs w:val="28"/>
          <w:lang w:val="ru-RU"/>
        </w:rPr>
      </w:pPr>
      <w:r w:rsidRPr="00D63E48">
        <w:rPr>
          <w:szCs w:val="28"/>
          <w:lang w:val="ru-RU"/>
        </w:rPr>
        <w:t xml:space="preserve">все методические объединения имели четкие планы работы; </w:t>
      </w:r>
    </w:p>
    <w:p w:rsidR="00D63E48" w:rsidRPr="00D63E48" w:rsidRDefault="00D63E48" w:rsidP="00D22D8E">
      <w:pPr>
        <w:numPr>
          <w:ilvl w:val="0"/>
          <w:numId w:val="28"/>
        </w:numPr>
        <w:spacing w:after="161" w:line="259" w:lineRule="auto"/>
        <w:ind w:left="0" w:right="6" w:firstLine="567"/>
        <w:jc w:val="left"/>
        <w:rPr>
          <w:szCs w:val="28"/>
          <w:lang w:val="ru-RU"/>
        </w:rPr>
      </w:pPr>
      <w:r w:rsidRPr="00D63E48">
        <w:rPr>
          <w:szCs w:val="28"/>
          <w:lang w:val="ru-RU"/>
        </w:rPr>
        <w:t xml:space="preserve">проводилась работа по обеспечению сохранности здоровья и здорового образа жизни. </w:t>
      </w:r>
    </w:p>
    <w:p w:rsidR="00D63E48" w:rsidRPr="00D63E48" w:rsidRDefault="00D63E48" w:rsidP="00D22D8E">
      <w:pPr>
        <w:spacing w:line="370" w:lineRule="auto"/>
        <w:ind w:left="0" w:right="6" w:firstLine="567"/>
        <w:rPr>
          <w:szCs w:val="28"/>
          <w:lang w:val="ru-RU"/>
        </w:rPr>
      </w:pPr>
      <w:r w:rsidRPr="00D63E48">
        <w:rPr>
          <w:szCs w:val="28"/>
          <w:lang w:val="ru-RU"/>
        </w:rPr>
        <w:t xml:space="preserve">Режим работы школы - 6-ти дневная учебная неделя во 2-11 классах и 5-ти дневная - в 1 классе. Организация учебного процесса регламентируется учебным планом и расписанием. Учебный план утвержден директором школы. Максимальный объем учебной нагрузки обучающихся соответствует максимально допустимому количеству часов с учетом шестидневной (пятидневной в начальных классах)  учебной недели. Учебный план состоит из инвариантной и вариативной части. Инвариантная часть составлена в соответствии с базисным учебным планом и обеспечивает выполнение требований государственных образовательных стандартов. Программно-методическое обеспечение позволило в полном объеме реализовать учебный план. Рабочие программы учителей разработаны в соответствии с содержанием учебных программ по изучаемым предметам общеобразовательного цикла и утверждены на педагогическом совете школы. Расписание учебных занятий составлено с учетом целесообразности воспитательно-образовательного процесса, создания необходимых условий для обучающихся разных возрастных групп, дневной и недельной динамики работоспособности. При анализе соответствия расписания учебному плану выявлено: расписание учебных занятий включает в себя все образовательные компоненты, представленные в учебном плане школы. Оценка реализации учебных программ, тематического планирования выявила их соответствие образовательному минимуму по всем предметам, федеральный компонент образовательного стандарта реализуется полностью.  </w:t>
      </w:r>
    </w:p>
    <w:p w:rsidR="00CA0848" w:rsidRPr="002715FC" w:rsidRDefault="00AF0CD8" w:rsidP="00D22D8E">
      <w:pPr>
        <w:ind w:left="0" w:right="6" w:firstLine="567"/>
        <w:rPr>
          <w:lang w:val="ru-RU"/>
        </w:rPr>
      </w:pPr>
      <w:proofErr w:type="spellStart"/>
      <w:r w:rsidRPr="002715FC">
        <w:rPr>
          <w:lang w:val="ru-RU"/>
        </w:rPr>
        <w:lastRenderedPageBreak/>
        <w:t>Самообследование</w:t>
      </w:r>
      <w:proofErr w:type="spellEnd"/>
      <w:r w:rsidRPr="002715FC">
        <w:rPr>
          <w:lang w:val="ru-RU"/>
        </w:rPr>
        <w:t xml:space="preserve"> МБОУ </w:t>
      </w:r>
      <w:r w:rsidR="00F15BF6" w:rsidRPr="002715FC">
        <w:rPr>
          <w:lang w:val="ru-RU"/>
        </w:rPr>
        <w:t xml:space="preserve">«Старокутлумбетьевская </w:t>
      </w:r>
      <w:r w:rsidRPr="002715FC">
        <w:rPr>
          <w:lang w:val="ru-RU"/>
        </w:rPr>
        <w:t>СОШ</w:t>
      </w:r>
      <w:r w:rsidR="00F15BF6" w:rsidRPr="002715FC">
        <w:rPr>
          <w:lang w:val="ru-RU"/>
        </w:rPr>
        <w:t>»</w:t>
      </w:r>
      <w:r w:rsidRPr="002715FC">
        <w:rPr>
          <w:lang w:val="ru-RU"/>
        </w:rPr>
        <w:t xml:space="preserve"> проводилось в соответствии  с п. 3 ч. 2 статьи 29 ФЗ от 29 декабря 2012 года № 273-ФЗ «Об образовании в Российской Федерации», приказами Министерства образования и науки РФ от 14 июня 2013г. № 462 «Об утверждении Порядка проведения </w:t>
      </w:r>
      <w:proofErr w:type="spellStart"/>
      <w:r w:rsidRPr="002715FC">
        <w:rPr>
          <w:lang w:val="ru-RU"/>
        </w:rPr>
        <w:t>самообследования</w:t>
      </w:r>
      <w:proofErr w:type="spellEnd"/>
      <w:r w:rsidRPr="002715FC">
        <w:rPr>
          <w:lang w:val="ru-RU"/>
        </w:rPr>
        <w:t xml:space="preserve"> образовательной организацией»,  от 10.12.2013 № 1324 «Об утверждении показателей деятельности образовательной организации, </w:t>
      </w:r>
      <w:proofErr w:type="spellStart"/>
      <w:r w:rsidRPr="002715FC">
        <w:rPr>
          <w:lang w:val="ru-RU"/>
        </w:rPr>
        <w:t>подлежащейсамообследованию</w:t>
      </w:r>
      <w:proofErr w:type="spellEnd"/>
      <w:r w:rsidRPr="002715FC">
        <w:rPr>
          <w:lang w:val="ru-RU"/>
        </w:rPr>
        <w:t xml:space="preserve">», от 17.12.2017 № 1218 «О внесении изменений в Порядок проведения </w:t>
      </w:r>
      <w:proofErr w:type="spellStart"/>
      <w:r w:rsidRPr="002715FC">
        <w:rPr>
          <w:lang w:val="ru-RU"/>
        </w:rPr>
        <w:t>самообследования</w:t>
      </w:r>
      <w:proofErr w:type="spellEnd"/>
      <w:r w:rsidRPr="002715FC">
        <w:rPr>
          <w:lang w:val="ru-RU"/>
        </w:rPr>
        <w:t xml:space="preserve"> образовательной организации, утвержденный приказом Министерства образования и науки Российской Федерации от 14.06.2013 № 462», с целью обеспечения доступности и открытости информации о деятельности организации.</w:t>
      </w:r>
      <w:r w:rsidRPr="002715FC">
        <w:rPr>
          <w:b/>
          <w:lang w:val="ru-RU"/>
        </w:rPr>
        <w:t xml:space="preserve"> </w:t>
      </w:r>
    </w:p>
    <w:p w:rsidR="00317BBD" w:rsidRPr="002715FC" w:rsidRDefault="00317BBD" w:rsidP="00D22D8E">
      <w:pPr>
        <w:spacing w:after="29" w:line="259" w:lineRule="auto"/>
        <w:ind w:left="0" w:right="6" w:firstLine="567"/>
        <w:jc w:val="left"/>
        <w:rPr>
          <w:color w:val="000000" w:themeColor="text1"/>
          <w:lang w:val="ru-RU"/>
        </w:rPr>
      </w:pPr>
      <w:r w:rsidRPr="002715FC">
        <w:rPr>
          <w:color w:val="000000" w:themeColor="text1"/>
          <w:lang w:val="ru-RU"/>
        </w:rPr>
        <w:t xml:space="preserve">Учебные занятия 1 – 11 классов проводятся в типовом двухэтажном здании, площадью 2012 </w:t>
      </w:r>
      <w:proofErr w:type="gramStart"/>
      <w:r w:rsidRPr="002715FC">
        <w:rPr>
          <w:color w:val="000000" w:themeColor="text1"/>
          <w:lang w:val="ru-RU"/>
        </w:rPr>
        <w:t>кв.м</w:t>
      </w:r>
      <w:proofErr w:type="gramEnd"/>
      <w:r w:rsidRPr="002715FC">
        <w:rPr>
          <w:color w:val="000000" w:themeColor="text1"/>
          <w:lang w:val="ru-RU"/>
        </w:rPr>
        <w:t xml:space="preserve">,  площадь на одного обучающегося составляет 20,1 кв.м., что соответствует нормам </w:t>
      </w:r>
      <w:proofErr w:type="spellStart"/>
      <w:r w:rsidRPr="002715FC">
        <w:rPr>
          <w:color w:val="000000" w:themeColor="text1"/>
          <w:lang w:val="ru-RU"/>
        </w:rPr>
        <w:t>СанПин</w:t>
      </w:r>
      <w:proofErr w:type="spellEnd"/>
      <w:r w:rsidRPr="002715FC">
        <w:rPr>
          <w:color w:val="000000" w:themeColor="text1"/>
          <w:lang w:val="ru-RU"/>
        </w:rPr>
        <w:t xml:space="preserve"> (32, п.2.3.11) и соответствует осуществлению образовательного и воспитательного процесса в школе.</w:t>
      </w:r>
    </w:p>
    <w:p w:rsidR="00317BBD" w:rsidRPr="002715FC" w:rsidRDefault="00317BBD" w:rsidP="00D22D8E">
      <w:pPr>
        <w:ind w:left="0" w:right="6" w:firstLine="567"/>
        <w:rPr>
          <w:color w:val="000000" w:themeColor="text1"/>
          <w:lang w:val="ru-RU"/>
        </w:rPr>
      </w:pPr>
      <w:r w:rsidRPr="002715FC">
        <w:rPr>
          <w:color w:val="000000" w:themeColor="text1"/>
          <w:lang w:val="ru-RU"/>
        </w:rPr>
        <w:t xml:space="preserve">Образовательная деятельность направлена на реализацию образовательных программ: начального общего, основного общего и среднего (полного) общего образования. Обучающиеся начальных классов занимаются на первом этаже в специально отведенных кабинетах. Для учащихся 1-4 классов, согласно стандарту 2 поколения оборудована игровая комната. В кабинетах достаточно наглядного и раздаточного материалов, красочно оформленных рабочих стендов. Санитарно- гигиенические условия в кабинетах соответствуют нормам </w:t>
      </w:r>
      <w:proofErr w:type="spellStart"/>
      <w:r w:rsidRPr="002715FC">
        <w:rPr>
          <w:color w:val="000000" w:themeColor="text1"/>
          <w:lang w:val="ru-RU"/>
        </w:rPr>
        <w:t>СанПин</w:t>
      </w:r>
      <w:proofErr w:type="spellEnd"/>
      <w:r w:rsidRPr="002715FC">
        <w:rPr>
          <w:color w:val="000000" w:themeColor="text1"/>
          <w:lang w:val="ru-RU"/>
        </w:rPr>
        <w:t>.</w:t>
      </w:r>
    </w:p>
    <w:p w:rsidR="00317BBD" w:rsidRPr="002715FC" w:rsidRDefault="00317BBD" w:rsidP="00D22D8E">
      <w:pPr>
        <w:ind w:left="0" w:right="6" w:firstLine="567"/>
        <w:rPr>
          <w:color w:val="000000" w:themeColor="text1"/>
          <w:lang w:val="ru-RU"/>
        </w:rPr>
      </w:pPr>
      <w:r w:rsidRPr="002715FC">
        <w:rPr>
          <w:color w:val="000000" w:themeColor="text1"/>
          <w:lang w:val="ru-RU"/>
        </w:rPr>
        <w:t>Обучение второй и третьей ступени осуществляется по классно – кабине</w:t>
      </w:r>
      <w:r w:rsidR="00D85FA5">
        <w:rPr>
          <w:color w:val="000000" w:themeColor="text1"/>
          <w:lang w:val="ru-RU"/>
        </w:rPr>
        <w:t>тной системе. В школе имеются 12</w:t>
      </w:r>
      <w:r w:rsidRPr="002715FC">
        <w:rPr>
          <w:color w:val="000000" w:themeColor="text1"/>
          <w:lang w:val="ru-RU"/>
        </w:rPr>
        <w:t xml:space="preserve"> оборудованных кабинетов по предметам, которые оснащены </w:t>
      </w:r>
      <w:proofErr w:type="spellStart"/>
      <w:r w:rsidRPr="002715FC">
        <w:rPr>
          <w:color w:val="000000" w:themeColor="text1"/>
          <w:lang w:val="ru-RU"/>
        </w:rPr>
        <w:t>учебно</w:t>
      </w:r>
      <w:proofErr w:type="spellEnd"/>
      <w:r w:rsidR="00D85FA5">
        <w:rPr>
          <w:color w:val="000000" w:themeColor="text1"/>
          <w:lang w:val="ru-RU"/>
        </w:rPr>
        <w:t xml:space="preserve"> </w:t>
      </w:r>
      <w:r w:rsidRPr="002715FC">
        <w:rPr>
          <w:color w:val="000000" w:themeColor="text1"/>
          <w:lang w:val="ru-RU"/>
        </w:rPr>
        <w:t xml:space="preserve">- методической литературой, оборудованием, техническими средствами обучения. </w:t>
      </w:r>
    </w:p>
    <w:p w:rsidR="00317BBD" w:rsidRPr="002715FC" w:rsidRDefault="00317BBD" w:rsidP="00D22D8E">
      <w:pPr>
        <w:ind w:left="0" w:right="6" w:firstLine="567"/>
        <w:rPr>
          <w:color w:val="000000" w:themeColor="text1"/>
          <w:lang w:val="ru-RU"/>
        </w:rPr>
      </w:pPr>
      <w:r w:rsidRPr="002715FC">
        <w:rPr>
          <w:color w:val="000000" w:themeColor="text1"/>
          <w:lang w:val="ru-RU"/>
        </w:rPr>
        <w:t>Учебной мебелью школа обеспечена в соответствии с возрастными особенностями. В школе имеется: мебель, компьютеры, оргтехника, лингафонный кабинет, кабинет начальных классов, спортивное оборудование, инструменты для уроков технологии. Все это было приобретено на миллион, который школа выиграла в 2008 году, а так же на 200000 в 2018-2019 учебном году.</w:t>
      </w:r>
      <w:r w:rsidR="0064612C">
        <w:rPr>
          <w:color w:val="000000" w:themeColor="text1"/>
          <w:lang w:val="ru-RU"/>
        </w:rPr>
        <w:t xml:space="preserve"> </w:t>
      </w:r>
      <w:r w:rsidR="00D85FA5">
        <w:rPr>
          <w:color w:val="000000" w:themeColor="text1"/>
          <w:lang w:val="ru-RU"/>
        </w:rPr>
        <w:t xml:space="preserve">В 2021 году в школе открылась Точка роста по естественно-научному направлению. Приобретено оборудование для кабинетов физики и химии. В </w:t>
      </w:r>
      <w:r w:rsidR="00D20EC6">
        <w:rPr>
          <w:color w:val="000000" w:themeColor="text1"/>
          <w:lang w:val="ru-RU"/>
        </w:rPr>
        <w:t>2023</w:t>
      </w:r>
      <w:r w:rsidR="00D85FA5">
        <w:rPr>
          <w:color w:val="000000" w:themeColor="text1"/>
          <w:lang w:val="ru-RU"/>
        </w:rPr>
        <w:t xml:space="preserve"> году проведен капитальный ремонт спортивного зала, раздевалок и санузлов.</w:t>
      </w:r>
      <w:r w:rsidRPr="002715FC">
        <w:rPr>
          <w:color w:val="000000" w:themeColor="text1"/>
          <w:lang w:val="ru-RU"/>
        </w:rPr>
        <w:t xml:space="preserve"> В школе имеются условия для успешных занятий учащихся спортом. Спортивный зал для учащихся второй и третьей ступени  находится на первом этаже,  его площадь составляет 230 кв.м. Есть необходимый спортивный инвентарь. На территории школы имеется спортивная площадка, которая оборудована беговой дорожкой, волейбольной площадкой, полосой препятствий, сектором для прыжков.</w:t>
      </w:r>
    </w:p>
    <w:p w:rsidR="00317BBD" w:rsidRPr="002715FC" w:rsidRDefault="00317BBD" w:rsidP="00D22D8E">
      <w:pPr>
        <w:ind w:left="0" w:right="6" w:firstLine="567"/>
        <w:rPr>
          <w:color w:val="000000" w:themeColor="text1"/>
          <w:lang w:val="ru-RU"/>
        </w:rPr>
      </w:pPr>
      <w:r w:rsidRPr="002715FC">
        <w:rPr>
          <w:color w:val="000000" w:themeColor="text1"/>
          <w:lang w:val="ru-RU"/>
        </w:rPr>
        <w:t xml:space="preserve">Согласно санитарным правилам и нормам оборудован кабинет информатики, в котором насчитывается 5 </w:t>
      </w:r>
      <w:r w:rsidR="0064612C">
        <w:rPr>
          <w:color w:val="000000" w:themeColor="text1"/>
          <w:lang w:val="ru-RU"/>
        </w:rPr>
        <w:t>ноутбуков</w:t>
      </w:r>
      <w:r w:rsidRPr="002715FC">
        <w:rPr>
          <w:color w:val="000000" w:themeColor="text1"/>
          <w:lang w:val="ru-RU"/>
        </w:rPr>
        <w:t>, имеется доступ к Интернету. В остальных кабинетах установлены по 1 компьютеру.</w:t>
      </w:r>
      <w:r w:rsidR="00225DAF" w:rsidRPr="002715FC">
        <w:rPr>
          <w:color w:val="000000" w:themeColor="text1"/>
          <w:lang w:val="ru-RU"/>
        </w:rPr>
        <w:t xml:space="preserve"> В кабинете информатики, литературы</w:t>
      </w:r>
      <w:r w:rsidRPr="002715FC">
        <w:rPr>
          <w:color w:val="000000" w:themeColor="text1"/>
          <w:lang w:val="ru-RU"/>
        </w:rPr>
        <w:t xml:space="preserve">, </w:t>
      </w:r>
      <w:r w:rsidRPr="002715FC">
        <w:rPr>
          <w:color w:val="000000" w:themeColor="text1"/>
          <w:lang w:val="ru-RU"/>
        </w:rPr>
        <w:lastRenderedPageBreak/>
        <w:t xml:space="preserve">биологии, физики, русского языка, музыки, немецкого языка и в кабинетах начальных классов имеется проектор. </w:t>
      </w:r>
    </w:p>
    <w:p w:rsidR="00317BBD" w:rsidRPr="002715FC" w:rsidRDefault="00317BBD" w:rsidP="00D22D8E">
      <w:pPr>
        <w:ind w:left="0" w:right="6" w:firstLine="567"/>
        <w:rPr>
          <w:color w:val="000000" w:themeColor="text1"/>
          <w:lang w:val="ru-RU"/>
        </w:rPr>
      </w:pPr>
      <w:r w:rsidRPr="002715FC">
        <w:rPr>
          <w:color w:val="000000" w:themeColor="text1"/>
          <w:lang w:val="ru-RU"/>
        </w:rPr>
        <w:t xml:space="preserve">Школа располагает столовой на 56 посадочных мест. Школа централизованно  получила комплекты мебели для столовой и электроплиту. В школе созданы условия для осуществления горячего одноразового питания. Все учащиеся получают горячее двухразовое питание. </w:t>
      </w:r>
      <w:r w:rsidRPr="002715FC">
        <w:rPr>
          <w:color w:val="000000" w:themeColor="text1"/>
        </w:rPr>
        <w:t> </w:t>
      </w:r>
      <w:r w:rsidRPr="002715FC">
        <w:rPr>
          <w:color w:val="000000" w:themeColor="text1"/>
          <w:lang w:val="ru-RU"/>
        </w:rPr>
        <w:tab/>
        <w:t xml:space="preserve">Выполнен косметический ремонт классных комнат и рекреаций.  Большой ремонт проделан во всех учебных кабинетах. По всей школе заменены окна на пластиковые.  </w:t>
      </w:r>
    </w:p>
    <w:p w:rsidR="00317BBD" w:rsidRPr="002715FC" w:rsidRDefault="00317BBD" w:rsidP="00D22D8E">
      <w:pPr>
        <w:ind w:left="0" w:right="6" w:firstLine="567"/>
        <w:rPr>
          <w:color w:val="000000" w:themeColor="text1"/>
          <w:lang w:val="ru-RU"/>
        </w:rPr>
      </w:pPr>
      <w:r w:rsidRPr="002715FC">
        <w:rPr>
          <w:color w:val="000000" w:themeColor="text1"/>
          <w:lang w:val="ru-RU"/>
        </w:rPr>
        <w:t xml:space="preserve"> Трудовое обучение обучающихся осуществляется в оборудованной мастерской для мальчиков и в кабинете технологии для девочек.</w:t>
      </w:r>
    </w:p>
    <w:p w:rsidR="00317BBD" w:rsidRPr="002715FC" w:rsidRDefault="00317BBD" w:rsidP="00D22D8E">
      <w:pPr>
        <w:ind w:left="0" w:right="6" w:firstLine="567"/>
        <w:rPr>
          <w:color w:val="000000" w:themeColor="text1"/>
          <w:lang w:val="ru-RU"/>
        </w:rPr>
      </w:pPr>
      <w:r w:rsidRPr="002715FC">
        <w:rPr>
          <w:color w:val="000000" w:themeColor="text1"/>
          <w:lang w:val="ru-RU"/>
        </w:rPr>
        <w:t xml:space="preserve">  В школе создан исторический музей «Боевой и трудовой славы», где собран богатый материал об истории села. </w:t>
      </w:r>
    </w:p>
    <w:p w:rsidR="00317BBD" w:rsidRPr="002715FC" w:rsidRDefault="00317BBD" w:rsidP="00D22D8E">
      <w:pPr>
        <w:ind w:left="0" w:right="6" w:firstLine="567"/>
        <w:rPr>
          <w:color w:val="000000" w:themeColor="text1"/>
          <w:lang w:val="ru-RU"/>
        </w:rPr>
      </w:pPr>
      <w:r w:rsidRPr="002715FC">
        <w:rPr>
          <w:color w:val="000000" w:themeColor="text1"/>
          <w:lang w:val="ru-RU"/>
        </w:rPr>
        <w:t xml:space="preserve"> Для обеспечения образовательного процесса школа располагает хорошей библиотекой. Учебники и учебные пособия подобраны в соответствии с действующими</w:t>
      </w:r>
      <w:r w:rsidRPr="002715FC">
        <w:rPr>
          <w:color w:val="000000" w:themeColor="text1"/>
        </w:rPr>
        <w:t> </w:t>
      </w:r>
      <w:r w:rsidRPr="002715FC">
        <w:rPr>
          <w:color w:val="000000" w:themeColor="text1"/>
          <w:lang w:val="ru-RU"/>
        </w:rPr>
        <w:t>образовательными стандартами по программам, рекомендованным министерством образования. Фонд учебников пополняется за счет местного бюджета, областного бюджета и средств родителей. Обеспеченность учебниками - 100%. Для работы с обучающимися с книгой оборудован читальный зал на 8 посадочных мест, имеется компьютер. В библиотеке формируется банк цифровых образовательных ресурсов.</w:t>
      </w:r>
    </w:p>
    <w:p w:rsidR="00317BBD" w:rsidRPr="002715FC" w:rsidRDefault="00317BBD" w:rsidP="00D22D8E">
      <w:pPr>
        <w:ind w:left="0" w:right="6" w:firstLine="567"/>
        <w:rPr>
          <w:color w:val="000000" w:themeColor="text1"/>
          <w:lang w:val="ru-RU"/>
        </w:rPr>
      </w:pPr>
      <w:r w:rsidRPr="002715FC">
        <w:rPr>
          <w:color w:val="000000" w:themeColor="text1"/>
          <w:lang w:val="ru-RU"/>
        </w:rPr>
        <w:t xml:space="preserve">В целях безопасной работы  образовательное учреждение укомплектовано первичными средствами пожаротушения. Имеются планы эвакуаций, эвакуационные выходы содержатся в соответствии с установленными нормами.  Разработаны инструкции о мерах пожарной безопасности. Деревянные конструкции чердачного помещения пропитаны огнезащитным составом, здание школы оборудовано автоматической пожарной сигнализацией и системой оповещения людей о пожаре. </w:t>
      </w:r>
    </w:p>
    <w:p w:rsidR="0051383B" w:rsidRDefault="0051383B" w:rsidP="0051383B">
      <w:pPr>
        <w:pStyle w:val="1"/>
        <w:numPr>
          <w:ilvl w:val="0"/>
          <w:numId w:val="0"/>
        </w:numPr>
        <w:ind w:right="6"/>
        <w:jc w:val="center"/>
        <w:rPr>
          <w:szCs w:val="28"/>
        </w:rPr>
      </w:pPr>
      <w:r>
        <w:rPr>
          <w:szCs w:val="28"/>
        </w:rPr>
        <w:t>РАЗДЕЛ 2.</w:t>
      </w:r>
    </w:p>
    <w:p w:rsidR="00CA0848" w:rsidRPr="002715FC" w:rsidRDefault="00AF0CD8" w:rsidP="0051383B">
      <w:pPr>
        <w:pStyle w:val="1"/>
        <w:numPr>
          <w:ilvl w:val="0"/>
          <w:numId w:val="0"/>
        </w:numPr>
        <w:ind w:right="6"/>
        <w:jc w:val="center"/>
      </w:pPr>
      <w:r w:rsidRPr="002715FC">
        <w:t>Оценка образовательной деятельности</w:t>
      </w:r>
    </w:p>
    <w:p w:rsidR="00CA0848" w:rsidRPr="002715FC" w:rsidRDefault="00AF0CD8" w:rsidP="00D22D8E">
      <w:pPr>
        <w:ind w:left="0" w:right="6" w:firstLine="567"/>
        <w:rPr>
          <w:lang w:val="ru-RU"/>
        </w:rPr>
      </w:pPr>
      <w:r w:rsidRPr="002715FC">
        <w:rPr>
          <w:lang w:val="ru-RU"/>
        </w:rPr>
        <w:t xml:space="preserve">Образовательная деятельность в Школе организуется в соответствии с Федеральным законом от 29.12.2012 № 273-ФЗ «Об образовании в Российской Федерации», ФГОС начального общего, основного общего образования,  </w:t>
      </w:r>
    </w:p>
    <w:p w:rsidR="00CA0848" w:rsidRPr="002715FC" w:rsidRDefault="00AF0CD8" w:rsidP="00D22D8E">
      <w:pPr>
        <w:ind w:left="0" w:right="6" w:firstLine="567"/>
        <w:rPr>
          <w:lang w:val="ru-RU"/>
        </w:rPr>
      </w:pPr>
      <w:r w:rsidRPr="002715FC">
        <w:rPr>
          <w:lang w:val="ru-RU"/>
        </w:rPr>
        <w:t xml:space="preserve">ФГОС основного общего и среднего общего образования, СанПиН </w:t>
      </w:r>
      <w:r w:rsidR="00D85FA5" w:rsidRPr="00D85FA5">
        <w:rPr>
          <w:lang w:val="ru-RU"/>
        </w:rPr>
        <w:t xml:space="preserve"> 2.4.3648-20 "Санитарно-эпидемиологические требования к организациям воспитания и обучения, отдыха и оздоровления детей и молодежи"</w:t>
      </w:r>
      <w:r w:rsidRPr="002715FC">
        <w:rPr>
          <w:lang w:val="ru-RU"/>
        </w:rPr>
        <w:t xml:space="preserve">, основными образовательными программами по уровням, включая учебные планы, годовые календарные графики, расписанием занятий. </w:t>
      </w:r>
    </w:p>
    <w:p w:rsidR="00CA0848" w:rsidRPr="002715FC" w:rsidRDefault="00AF0CD8" w:rsidP="00D22D8E">
      <w:pPr>
        <w:spacing w:after="75" w:line="259" w:lineRule="auto"/>
        <w:ind w:left="0" w:right="6" w:firstLine="567"/>
        <w:jc w:val="left"/>
        <w:rPr>
          <w:lang w:val="ru-RU"/>
        </w:rPr>
      </w:pPr>
      <w:r w:rsidRPr="002715FC">
        <w:rPr>
          <w:b/>
          <w:lang w:val="ru-RU"/>
        </w:rPr>
        <w:t xml:space="preserve"> </w:t>
      </w:r>
    </w:p>
    <w:p w:rsidR="00CA0848" w:rsidRPr="002715FC" w:rsidRDefault="00AF0CD8" w:rsidP="00D22D8E">
      <w:pPr>
        <w:spacing w:after="52" w:line="270" w:lineRule="auto"/>
        <w:ind w:left="0" w:right="6" w:firstLine="567"/>
        <w:rPr>
          <w:lang w:val="ru-RU"/>
        </w:rPr>
      </w:pPr>
      <w:r w:rsidRPr="002715FC">
        <w:rPr>
          <w:b/>
          <w:lang w:val="ru-RU"/>
        </w:rPr>
        <w:t xml:space="preserve">Показатели   деятельности образовательной организации. </w:t>
      </w:r>
    </w:p>
    <w:p w:rsidR="00CA0848" w:rsidRPr="002715FC" w:rsidRDefault="00AF0CD8" w:rsidP="00D22D8E">
      <w:pPr>
        <w:spacing w:after="268"/>
        <w:ind w:left="0" w:right="6" w:firstLine="567"/>
        <w:rPr>
          <w:lang w:val="ru-RU"/>
        </w:rPr>
      </w:pPr>
      <w:r w:rsidRPr="002715FC">
        <w:rPr>
          <w:lang w:val="ru-RU"/>
        </w:rPr>
        <w:t xml:space="preserve">С целью учета качественных образовательных изменений у обучающихся в </w:t>
      </w:r>
      <w:r w:rsidR="00D20EC6">
        <w:rPr>
          <w:lang w:val="ru-RU"/>
        </w:rPr>
        <w:t>2024</w:t>
      </w:r>
      <w:r w:rsidRPr="002715FC">
        <w:rPr>
          <w:lang w:val="ru-RU"/>
        </w:rPr>
        <w:t xml:space="preserve"> году педагогами проводился мониторинг знаний и умений учащихся. Результаты мониторинга  учитывались  в организации работы с детьми, в частности при подготовке к итоговой аттестации. Применение системно</w:t>
      </w:r>
      <w:r w:rsidR="0064612C">
        <w:rPr>
          <w:lang w:val="ru-RU"/>
        </w:rPr>
        <w:t xml:space="preserve"> </w:t>
      </w:r>
      <w:r w:rsidR="0003544F" w:rsidRPr="002715FC">
        <w:rPr>
          <w:lang w:val="ru-RU"/>
        </w:rPr>
        <w:t>-</w:t>
      </w:r>
      <w:r w:rsidR="0064612C">
        <w:rPr>
          <w:lang w:val="ru-RU"/>
        </w:rPr>
        <w:t xml:space="preserve"> </w:t>
      </w:r>
      <w:proofErr w:type="spellStart"/>
      <w:r w:rsidRPr="002715FC">
        <w:rPr>
          <w:lang w:val="ru-RU"/>
        </w:rPr>
        <w:t>деятельностного</w:t>
      </w:r>
      <w:proofErr w:type="spellEnd"/>
      <w:r w:rsidRPr="002715FC">
        <w:rPr>
          <w:lang w:val="ru-RU"/>
        </w:rPr>
        <w:t xml:space="preserve"> подхода в </w:t>
      </w:r>
      <w:r w:rsidRPr="002715FC">
        <w:rPr>
          <w:lang w:val="ru-RU"/>
        </w:rPr>
        <w:lastRenderedPageBreak/>
        <w:t xml:space="preserve">сочетании с современными образовательными технологиями </w:t>
      </w:r>
      <w:proofErr w:type="gramStart"/>
      <w:r w:rsidRPr="002715FC">
        <w:rPr>
          <w:lang w:val="ru-RU"/>
        </w:rPr>
        <w:t>позволили  достичь</w:t>
      </w:r>
      <w:proofErr w:type="gramEnd"/>
      <w:r w:rsidRPr="002715FC">
        <w:rPr>
          <w:lang w:val="ru-RU"/>
        </w:rPr>
        <w:t xml:space="preserve"> в </w:t>
      </w:r>
      <w:r w:rsidR="00D20EC6">
        <w:rPr>
          <w:lang w:val="ru-RU"/>
        </w:rPr>
        <w:t>2024</w:t>
      </w:r>
      <w:r w:rsidRPr="002715FC">
        <w:rPr>
          <w:lang w:val="ru-RU"/>
        </w:rPr>
        <w:t xml:space="preserve">  году хороших образовате</w:t>
      </w:r>
      <w:r w:rsidR="009B3254">
        <w:rPr>
          <w:lang w:val="ru-RU"/>
        </w:rPr>
        <w:t>льных результатов.</w:t>
      </w:r>
    </w:p>
    <w:p w:rsidR="00CA0848" w:rsidRPr="002715FC" w:rsidRDefault="00AF0CD8" w:rsidP="00D22D8E">
      <w:pPr>
        <w:pStyle w:val="1"/>
        <w:numPr>
          <w:ilvl w:val="0"/>
          <w:numId w:val="0"/>
        </w:numPr>
        <w:ind w:right="6" w:firstLine="567"/>
      </w:pPr>
      <w:r w:rsidRPr="002715FC">
        <w:t>Рез</w:t>
      </w:r>
      <w:r w:rsidR="0003544F" w:rsidRPr="002715FC">
        <w:t xml:space="preserve">ультаты </w:t>
      </w:r>
      <w:proofErr w:type="spellStart"/>
      <w:r w:rsidR="0003544F" w:rsidRPr="002715FC">
        <w:t>обученности</w:t>
      </w:r>
      <w:proofErr w:type="spellEnd"/>
      <w:r w:rsidR="0003544F" w:rsidRPr="002715FC">
        <w:t xml:space="preserve"> за </w:t>
      </w:r>
      <w:proofErr w:type="gramStart"/>
      <w:r w:rsidR="00D20EC6">
        <w:t>2024</w:t>
      </w:r>
      <w:r w:rsidR="0003544F" w:rsidRPr="002715FC">
        <w:t xml:space="preserve"> </w:t>
      </w:r>
      <w:r w:rsidRPr="002715FC">
        <w:t xml:space="preserve"> год</w:t>
      </w:r>
      <w:proofErr w:type="gramEnd"/>
      <w:r w:rsidRPr="002715FC">
        <w:t xml:space="preserve"> </w:t>
      </w:r>
    </w:p>
    <w:p w:rsidR="00CA0848" w:rsidRPr="002715FC" w:rsidRDefault="00AF0CD8" w:rsidP="00D22D8E">
      <w:pPr>
        <w:spacing w:after="0" w:line="259" w:lineRule="auto"/>
        <w:ind w:left="0" w:right="6" w:firstLine="567"/>
        <w:jc w:val="left"/>
      </w:pPr>
      <w:r w:rsidRPr="002715FC">
        <w:rPr>
          <w:b/>
        </w:rPr>
        <w:t xml:space="preserve"> </w:t>
      </w:r>
    </w:p>
    <w:tbl>
      <w:tblPr>
        <w:tblW w:w="9890" w:type="dxa"/>
        <w:tblInd w:w="41" w:type="dxa"/>
        <w:tblCellMar>
          <w:top w:w="9" w:type="dxa"/>
          <w:right w:w="36" w:type="dxa"/>
        </w:tblCellMar>
        <w:tblLook w:val="04A0" w:firstRow="1" w:lastRow="0" w:firstColumn="1" w:lastColumn="0" w:noHBand="0" w:noVBand="1"/>
      </w:tblPr>
      <w:tblGrid>
        <w:gridCol w:w="2535"/>
        <w:gridCol w:w="3812"/>
        <w:gridCol w:w="3543"/>
      </w:tblGrid>
      <w:tr w:rsidR="00CA0848" w:rsidRPr="002715FC" w:rsidTr="00F974B0">
        <w:trPr>
          <w:trHeight w:val="653"/>
        </w:trPr>
        <w:tc>
          <w:tcPr>
            <w:tcW w:w="2535" w:type="dxa"/>
            <w:tcBorders>
              <w:top w:val="single" w:sz="4" w:space="0" w:color="000000"/>
              <w:left w:val="single" w:sz="4" w:space="0" w:color="000000"/>
              <w:bottom w:val="single" w:sz="4" w:space="0" w:color="000000"/>
              <w:right w:val="single" w:sz="4" w:space="0" w:color="000000"/>
            </w:tcBorders>
            <w:shd w:val="clear" w:color="auto" w:fill="auto"/>
          </w:tcPr>
          <w:p w:rsidR="00CA0848" w:rsidRPr="002715FC" w:rsidRDefault="00AF0CD8" w:rsidP="004D0C7E">
            <w:pPr>
              <w:spacing w:after="0" w:line="259" w:lineRule="auto"/>
              <w:ind w:left="0" w:right="6" w:firstLine="0"/>
              <w:jc w:val="left"/>
            </w:pPr>
            <w:proofErr w:type="spellStart"/>
            <w:r w:rsidRPr="002715FC">
              <w:rPr>
                <w:b/>
              </w:rPr>
              <w:t>Всего</w:t>
            </w:r>
            <w:proofErr w:type="spellEnd"/>
            <w:r w:rsidRPr="002715FC">
              <w:rPr>
                <w:b/>
              </w:rPr>
              <w:t xml:space="preserve"> </w:t>
            </w:r>
            <w:proofErr w:type="spellStart"/>
            <w:r w:rsidRPr="002715FC">
              <w:rPr>
                <w:b/>
              </w:rPr>
              <w:t>учащихся</w:t>
            </w:r>
            <w:proofErr w:type="spellEnd"/>
            <w:r w:rsidRPr="002715FC">
              <w:rPr>
                <w:b/>
              </w:rPr>
              <w:t xml:space="preserve"> </w:t>
            </w:r>
          </w:p>
        </w:tc>
        <w:tc>
          <w:tcPr>
            <w:tcW w:w="3812" w:type="dxa"/>
            <w:tcBorders>
              <w:top w:val="single" w:sz="4" w:space="0" w:color="000000"/>
              <w:left w:val="single" w:sz="4" w:space="0" w:color="000000"/>
              <w:bottom w:val="single" w:sz="4" w:space="0" w:color="000000"/>
              <w:right w:val="single" w:sz="4" w:space="0" w:color="000000"/>
            </w:tcBorders>
            <w:shd w:val="clear" w:color="auto" w:fill="auto"/>
          </w:tcPr>
          <w:p w:rsidR="00CA0848" w:rsidRPr="002715FC" w:rsidRDefault="00AF0CD8" w:rsidP="004D0C7E">
            <w:pPr>
              <w:spacing w:after="0" w:line="259" w:lineRule="auto"/>
              <w:ind w:left="0" w:right="6" w:firstLine="0"/>
              <w:jc w:val="left"/>
            </w:pPr>
            <w:proofErr w:type="spellStart"/>
            <w:r w:rsidRPr="002715FC">
              <w:rPr>
                <w:b/>
              </w:rPr>
              <w:t>Результативность</w:t>
            </w:r>
            <w:proofErr w:type="spellEnd"/>
            <w:r w:rsidRPr="002715FC">
              <w:rPr>
                <w:b/>
              </w:rPr>
              <w:t xml:space="preserve"> </w:t>
            </w:r>
            <w:proofErr w:type="spellStart"/>
            <w:r w:rsidRPr="002715FC">
              <w:rPr>
                <w:b/>
              </w:rPr>
              <w:t>обучения</w:t>
            </w:r>
            <w:proofErr w:type="spellEnd"/>
            <w:r w:rsidRPr="002715FC">
              <w:rPr>
                <w:b/>
              </w:rPr>
              <w:t xml:space="preserve">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A0848" w:rsidRPr="002715FC" w:rsidRDefault="00AF0CD8" w:rsidP="004D0C7E">
            <w:pPr>
              <w:spacing w:after="0" w:line="259" w:lineRule="auto"/>
              <w:ind w:right="6"/>
              <w:jc w:val="left"/>
            </w:pPr>
            <w:proofErr w:type="spellStart"/>
            <w:r w:rsidRPr="002715FC">
              <w:rPr>
                <w:b/>
              </w:rPr>
              <w:t>Качество</w:t>
            </w:r>
            <w:proofErr w:type="spellEnd"/>
            <w:r w:rsidRPr="002715FC">
              <w:rPr>
                <w:b/>
              </w:rPr>
              <w:t xml:space="preserve"> </w:t>
            </w:r>
            <w:proofErr w:type="spellStart"/>
            <w:r w:rsidRPr="002715FC">
              <w:rPr>
                <w:b/>
              </w:rPr>
              <w:t>обучения</w:t>
            </w:r>
            <w:proofErr w:type="spellEnd"/>
            <w:r w:rsidRPr="002715FC">
              <w:rPr>
                <w:b/>
              </w:rPr>
              <w:t xml:space="preserve"> </w:t>
            </w:r>
          </w:p>
          <w:p w:rsidR="00CA0848" w:rsidRPr="002715FC" w:rsidRDefault="00AF0CD8" w:rsidP="00D22D8E">
            <w:pPr>
              <w:spacing w:after="0" w:line="259" w:lineRule="auto"/>
              <w:ind w:left="0" w:right="6" w:firstLine="567"/>
              <w:jc w:val="left"/>
            </w:pPr>
            <w:r w:rsidRPr="002715FC">
              <w:rPr>
                <w:b/>
              </w:rPr>
              <w:t xml:space="preserve"> </w:t>
            </w:r>
          </w:p>
        </w:tc>
      </w:tr>
      <w:tr w:rsidR="00CA0848" w:rsidRPr="002715FC" w:rsidTr="00F974B0">
        <w:trPr>
          <w:trHeight w:val="655"/>
        </w:trPr>
        <w:tc>
          <w:tcPr>
            <w:tcW w:w="2535" w:type="dxa"/>
            <w:tcBorders>
              <w:top w:val="single" w:sz="4" w:space="0" w:color="000000"/>
              <w:left w:val="single" w:sz="4" w:space="0" w:color="000000"/>
              <w:bottom w:val="single" w:sz="4" w:space="0" w:color="000000"/>
              <w:right w:val="single" w:sz="4" w:space="0" w:color="000000"/>
            </w:tcBorders>
            <w:shd w:val="clear" w:color="auto" w:fill="auto"/>
          </w:tcPr>
          <w:p w:rsidR="00CA0848" w:rsidRPr="002715FC" w:rsidRDefault="0064612C" w:rsidP="00D22D8E">
            <w:pPr>
              <w:spacing w:after="0" w:line="259" w:lineRule="auto"/>
              <w:ind w:left="0" w:right="6" w:firstLine="567"/>
              <w:jc w:val="left"/>
              <w:rPr>
                <w:lang w:val="ru-RU"/>
              </w:rPr>
            </w:pPr>
            <w:r>
              <w:rPr>
                <w:b/>
                <w:lang w:val="ru-RU"/>
              </w:rPr>
              <w:t>60</w:t>
            </w:r>
          </w:p>
        </w:tc>
        <w:tc>
          <w:tcPr>
            <w:tcW w:w="3812" w:type="dxa"/>
            <w:tcBorders>
              <w:top w:val="single" w:sz="4" w:space="0" w:color="000000"/>
              <w:left w:val="single" w:sz="4" w:space="0" w:color="000000"/>
              <w:bottom w:val="single" w:sz="4" w:space="0" w:color="000000"/>
              <w:right w:val="single" w:sz="4" w:space="0" w:color="000000"/>
            </w:tcBorders>
            <w:shd w:val="clear" w:color="auto" w:fill="auto"/>
          </w:tcPr>
          <w:p w:rsidR="00CA0848" w:rsidRPr="002715FC" w:rsidRDefault="0003544F" w:rsidP="00D22D8E">
            <w:pPr>
              <w:spacing w:after="0" w:line="259" w:lineRule="auto"/>
              <w:ind w:left="0" w:right="6" w:firstLine="567"/>
              <w:jc w:val="left"/>
            </w:pPr>
            <w:r w:rsidRPr="002715FC">
              <w:rPr>
                <w:b/>
                <w:lang w:val="ru-RU"/>
              </w:rPr>
              <w:t>100</w:t>
            </w:r>
            <w:r w:rsidR="00AF0CD8" w:rsidRPr="002715FC">
              <w:rPr>
                <w:b/>
              </w:rPr>
              <w:t xml:space="preserve">% </w:t>
            </w:r>
          </w:p>
          <w:p w:rsidR="00CA0848" w:rsidRPr="002715FC" w:rsidRDefault="00AF0CD8" w:rsidP="00D22D8E">
            <w:pPr>
              <w:spacing w:after="0" w:line="259" w:lineRule="auto"/>
              <w:ind w:left="0" w:right="6" w:firstLine="567"/>
              <w:jc w:val="left"/>
            </w:pPr>
            <w:r w:rsidRPr="002715FC">
              <w:rPr>
                <w:b/>
              </w:rPr>
              <w:t xml:space="preserve">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A0848" w:rsidRPr="002715FC" w:rsidRDefault="00E02C57" w:rsidP="00D22D8E">
            <w:pPr>
              <w:spacing w:after="0" w:line="259" w:lineRule="auto"/>
              <w:ind w:left="0" w:right="6" w:firstLine="567"/>
              <w:jc w:val="left"/>
              <w:rPr>
                <w:lang w:val="ru-RU"/>
              </w:rPr>
            </w:pPr>
            <w:r>
              <w:rPr>
                <w:lang w:val="ru-RU"/>
              </w:rPr>
              <w:t>43,2</w:t>
            </w:r>
            <w:r w:rsidR="00612CD4" w:rsidRPr="002715FC">
              <w:rPr>
                <w:lang w:val="ru-RU"/>
              </w:rPr>
              <w:t>%</w:t>
            </w:r>
          </w:p>
        </w:tc>
      </w:tr>
      <w:tr w:rsidR="00CA0848" w:rsidRPr="002715FC" w:rsidTr="00F974B0">
        <w:trPr>
          <w:trHeight w:val="974"/>
        </w:trPr>
        <w:tc>
          <w:tcPr>
            <w:tcW w:w="2535" w:type="dxa"/>
            <w:tcBorders>
              <w:top w:val="single" w:sz="4" w:space="0" w:color="000000"/>
              <w:left w:val="single" w:sz="4" w:space="0" w:color="000000"/>
              <w:bottom w:val="single" w:sz="4" w:space="0" w:color="000000"/>
              <w:right w:val="single" w:sz="4" w:space="0" w:color="000000"/>
            </w:tcBorders>
            <w:shd w:val="clear" w:color="auto" w:fill="auto"/>
          </w:tcPr>
          <w:p w:rsidR="00CA0848" w:rsidRPr="002715FC" w:rsidRDefault="00AF0CD8" w:rsidP="00D22D8E">
            <w:pPr>
              <w:spacing w:after="0" w:line="259" w:lineRule="auto"/>
              <w:ind w:left="0" w:right="6" w:firstLine="567"/>
              <w:jc w:val="left"/>
            </w:pPr>
            <w:proofErr w:type="spellStart"/>
            <w:r w:rsidRPr="002715FC">
              <w:rPr>
                <w:b/>
              </w:rPr>
              <w:t>классы</w:t>
            </w:r>
            <w:proofErr w:type="spellEnd"/>
            <w:r w:rsidRPr="002715FC">
              <w:rPr>
                <w:b/>
              </w:rPr>
              <w:t xml:space="preserve"> </w:t>
            </w:r>
          </w:p>
        </w:tc>
        <w:tc>
          <w:tcPr>
            <w:tcW w:w="3812" w:type="dxa"/>
            <w:tcBorders>
              <w:top w:val="single" w:sz="4" w:space="0" w:color="000000"/>
              <w:left w:val="single" w:sz="4" w:space="0" w:color="000000"/>
              <w:bottom w:val="single" w:sz="4" w:space="0" w:color="000000"/>
              <w:right w:val="single" w:sz="4" w:space="0" w:color="000000"/>
            </w:tcBorders>
            <w:shd w:val="clear" w:color="auto" w:fill="auto"/>
          </w:tcPr>
          <w:p w:rsidR="00CA0848" w:rsidRPr="002715FC" w:rsidRDefault="00AF0CD8" w:rsidP="004D0C7E">
            <w:pPr>
              <w:spacing w:after="0" w:line="259" w:lineRule="auto"/>
              <w:ind w:left="0" w:right="6" w:firstLine="0"/>
              <w:rPr>
                <w:lang w:val="ru-RU"/>
              </w:rPr>
            </w:pPr>
            <w:r w:rsidRPr="002715FC">
              <w:rPr>
                <w:b/>
                <w:lang w:val="ru-RU"/>
              </w:rPr>
              <w:t xml:space="preserve">Закончили учебный год на «Отлично» </w:t>
            </w:r>
            <w:r w:rsidRPr="002715FC">
              <w:rPr>
                <w:lang w:val="ru-RU"/>
              </w:rPr>
              <w:t>(чел)</w:t>
            </w:r>
            <w:r w:rsidRPr="002715FC">
              <w:rPr>
                <w:b/>
                <w:lang w:val="ru-RU"/>
              </w:rPr>
              <w:t xml:space="preserve">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A0848" w:rsidRPr="002715FC" w:rsidRDefault="00AF0CD8" w:rsidP="004D0C7E">
            <w:pPr>
              <w:spacing w:after="0" w:line="259" w:lineRule="auto"/>
              <w:ind w:left="0" w:right="6" w:firstLine="0"/>
              <w:rPr>
                <w:lang w:val="ru-RU"/>
              </w:rPr>
            </w:pPr>
            <w:r w:rsidRPr="002715FC">
              <w:rPr>
                <w:b/>
                <w:lang w:val="ru-RU"/>
              </w:rPr>
              <w:t xml:space="preserve">Закончили учебный год </w:t>
            </w:r>
          </w:p>
          <w:p w:rsidR="00CA0848" w:rsidRPr="002715FC" w:rsidRDefault="00AF0CD8" w:rsidP="004D0C7E">
            <w:pPr>
              <w:spacing w:after="20" w:line="259" w:lineRule="auto"/>
              <w:ind w:left="0" w:right="6" w:firstLine="0"/>
              <w:rPr>
                <w:lang w:val="ru-RU"/>
              </w:rPr>
            </w:pPr>
            <w:r w:rsidRPr="002715FC">
              <w:rPr>
                <w:b/>
                <w:lang w:val="ru-RU"/>
              </w:rPr>
              <w:t>на «Хорошо» и «</w:t>
            </w:r>
            <w:proofErr w:type="spellStart"/>
            <w:r w:rsidRPr="002715FC">
              <w:rPr>
                <w:b/>
                <w:lang w:val="ru-RU"/>
              </w:rPr>
              <w:t>Отлич</w:t>
            </w:r>
            <w:proofErr w:type="spellEnd"/>
            <w:r w:rsidRPr="002715FC">
              <w:rPr>
                <w:b/>
                <w:lang w:val="ru-RU"/>
              </w:rPr>
              <w:t>-</w:t>
            </w:r>
          </w:p>
          <w:p w:rsidR="00CA0848" w:rsidRPr="002715FC" w:rsidRDefault="00AF0CD8" w:rsidP="00D22D8E">
            <w:pPr>
              <w:spacing w:after="0" w:line="259" w:lineRule="auto"/>
              <w:ind w:left="0" w:right="6" w:firstLine="567"/>
              <w:jc w:val="left"/>
            </w:pPr>
            <w:proofErr w:type="spellStart"/>
            <w:r w:rsidRPr="002715FC">
              <w:rPr>
                <w:b/>
              </w:rPr>
              <w:t>но</w:t>
            </w:r>
            <w:proofErr w:type="spellEnd"/>
            <w:r w:rsidRPr="002715FC">
              <w:rPr>
                <w:b/>
              </w:rPr>
              <w:t xml:space="preserve">» </w:t>
            </w:r>
            <w:r w:rsidRPr="002715FC">
              <w:t>(</w:t>
            </w:r>
            <w:proofErr w:type="spellStart"/>
            <w:r w:rsidRPr="002715FC">
              <w:t>чел</w:t>
            </w:r>
            <w:proofErr w:type="spellEnd"/>
            <w:r w:rsidRPr="002715FC">
              <w:t xml:space="preserve">) </w:t>
            </w:r>
          </w:p>
        </w:tc>
      </w:tr>
      <w:tr w:rsidR="00CA0848" w:rsidRPr="002715FC" w:rsidTr="00F974B0">
        <w:trPr>
          <w:trHeight w:val="494"/>
        </w:trPr>
        <w:tc>
          <w:tcPr>
            <w:tcW w:w="2535" w:type="dxa"/>
            <w:tcBorders>
              <w:top w:val="single" w:sz="4" w:space="0" w:color="000000"/>
              <w:left w:val="single" w:sz="4" w:space="0" w:color="000000"/>
              <w:bottom w:val="single" w:sz="4" w:space="0" w:color="000000"/>
              <w:right w:val="single" w:sz="4" w:space="0" w:color="000000"/>
            </w:tcBorders>
            <w:shd w:val="clear" w:color="auto" w:fill="auto"/>
          </w:tcPr>
          <w:p w:rsidR="00CA0848" w:rsidRPr="002715FC" w:rsidRDefault="00AF0CD8" w:rsidP="00D22D8E">
            <w:pPr>
              <w:spacing w:after="0" w:line="259" w:lineRule="auto"/>
              <w:ind w:left="0" w:right="6" w:firstLine="567"/>
              <w:jc w:val="left"/>
            </w:pPr>
            <w:r w:rsidRPr="002715FC">
              <w:t xml:space="preserve">2 - 4 </w:t>
            </w:r>
          </w:p>
        </w:tc>
        <w:tc>
          <w:tcPr>
            <w:tcW w:w="3812" w:type="dxa"/>
            <w:tcBorders>
              <w:top w:val="single" w:sz="4" w:space="0" w:color="000000"/>
              <w:left w:val="single" w:sz="4" w:space="0" w:color="000000"/>
              <w:bottom w:val="single" w:sz="4" w:space="0" w:color="000000"/>
              <w:right w:val="single" w:sz="4" w:space="0" w:color="000000"/>
            </w:tcBorders>
            <w:shd w:val="clear" w:color="auto" w:fill="auto"/>
          </w:tcPr>
          <w:p w:rsidR="00CA0848" w:rsidRPr="002715FC" w:rsidRDefault="00612CD4" w:rsidP="00D22D8E">
            <w:pPr>
              <w:spacing w:after="0" w:line="259" w:lineRule="auto"/>
              <w:ind w:left="0" w:right="6" w:firstLine="567"/>
              <w:jc w:val="left"/>
              <w:rPr>
                <w:lang w:val="ru-RU"/>
              </w:rPr>
            </w:pPr>
            <w:r w:rsidRPr="002715FC">
              <w:rPr>
                <w:lang w:val="ru-RU"/>
              </w:rPr>
              <w:t>0</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A0848" w:rsidRPr="002715FC" w:rsidRDefault="004D0C7E" w:rsidP="00D22D8E">
            <w:pPr>
              <w:spacing w:after="0" w:line="259" w:lineRule="auto"/>
              <w:ind w:left="0" w:right="6" w:firstLine="567"/>
              <w:jc w:val="left"/>
            </w:pPr>
            <w:r>
              <w:rPr>
                <w:lang w:val="ru-RU"/>
              </w:rPr>
              <w:t>7</w:t>
            </w:r>
            <w:r w:rsidR="00AF0CD8" w:rsidRPr="002715FC">
              <w:t xml:space="preserve"> </w:t>
            </w:r>
          </w:p>
        </w:tc>
      </w:tr>
      <w:tr w:rsidR="00CA0848" w:rsidRPr="002715FC" w:rsidTr="00F974B0">
        <w:trPr>
          <w:trHeight w:val="492"/>
        </w:trPr>
        <w:tc>
          <w:tcPr>
            <w:tcW w:w="2535" w:type="dxa"/>
            <w:tcBorders>
              <w:top w:val="single" w:sz="4" w:space="0" w:color="000000"/>
              <w:left w:val="single" w:sz="4" w:space="0" w:color="000000"/>
              <w:bottom w:val="single" w:sz="4" w:space="0" w:color="000000"/>
              <w:right w:val="single" w:sz="4" w:space="0" w:color="000000"/>
            </w:tcBorders>
            <w:shd w:val="clear" w:color="auto" w:fill="auto"/>
          </w:tcPr>
          <w:p w:rsidR="00CA0848" w:rsidRPr="002715FC" w:rsidRDefault="00AF0CD8" w:rsidP="00D22D8E">
            <w:pPr>
              <w:spacing w:after="0" w:line="259" w:lineRule="auto"/>
              <w:ind w:left="0" w:right="6" w:firstLine="567"/>
              <w:jc w:val="left"/>
            </w:pPr>
            <w:r w:rsidRPr="002715FC">
              <w:t xml:space="preserve">5 – 9 </w:t>
            </w:r>
          </w:p>
        </w:tc>
        <w:tc>
          <w:tcPr>
            <w:tcW w:w="3812" w:type="dxa"/>
            <w:tcBorders>
              <w:top w:val="single" w:sz="4" w:space="0" w:color="000000"/>
              <w:left w:val="single" w:sz="4" w:space="0" w:color="000000"/>
              <w:bottom w:val="single" w:sz="4" w:space="0" w:color="000000"/>
              <w:right w:val="single" w:sz="4" w:space="0" w:color="000000"/>
            </w:tcBorders>
            <w:shd w:val="clear" w:color="auto" w:fill="auto"/>
          </w:tcPr>
          <w:p w:rsidR="00CA0848" w:rsidRPr="002715FC" w:rsidRDefault="004D0C7E" w:rsidP="00D22D8E">
            <w:pPr>
              <w:spacing w:after="0" w:line="259" w:lineRule="auto"/>
              <w:ind w:left="0" w:right="6" w:firstLine="567"/>
              <w:jc w:val="left"/>
              <w:rPr>
                <w:lang w:val="ru-RU"/>
              </w:rPr>
            </w:pPr>
            <w:r>
              <w:rPr>
                <w:lang w:val="ru-RU"/>
              </w:rPr>
              <w:t>0</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A0848" w:rsidRPr="002715FC" w:rsidRDefault="00612CD4" w:rsidP="004D0C7E">
            <w:pPr>
              <w:spacing w:after="0" w:line="259" w:lineRule="auto"/>
              <w:ind w:left="0" w:right="6" w:firstLine="567"/>
              <w:jc w:val="left"/>
              <w:rPr>
                <w:lang w:val="ru-RU"/>
              </w:rPr>
            </w:pPr>
            <w:r w:rsidRPr="002715FC">
              <w:rPr>
                <w:lang w:val="ru-RU"/>
              </w:rPr>
              <w:t>1</w:t>
            </w:r>
            <w:r w:rsidR="004D0C7E">
              <w:rPr>
                <w:lang w:val="ru-RU"/>
              </w:rPr>
              <w:t>6</w:t>
            </w:r>
          </w:p>
        </w:tc>
      </w:tr>
      <w:tr w:rsidR="00CA0848" w:rsidRPr="002715FC" w:rsidTr="00F974B0">
        <w:trPr>
          <w:trHeight w:val="495"/>
        </w:trPr>
        <w:tc>
          <w:tcPr>
            <w:tcW w:w="2535" w:type="dxa"/>
            <w:tcBorders>
              <w:top w:val="single" w:sz="4" w:space="0" w:color="000000"/>
              <w:left w:val="single" w:sz="4" w:space="0" w:color="000000"/>
              <w:bottom w:val="single" w:sz="4" w:space="0" w:color="000000"/>
              <w:right w:val="single" w:sz="4" w:space="0" w:color="000000"/>
            </w:tcBorders>
            <w:shd w:val="clear" w:color="auto" w:fill="auto"/>
          </w:tcPr>
          <w:p w:rsidR="00CA0848" w:rsidRPr="002715FC" w:rsidRDefault="00AF0CD8" w:rsidP="00D22D8E">
            <w:pPr>
              <w:spacing w:after="0" w:line="259" w:lineRule="auto"/>
              <w:ind w:left="0" w:right="6" w:firstLine="567"/>
              <w:jc w:val="left"/>
            </w:pPr>
            <w:r w:rsidRPr="002715FC">
              <w:t xml:space="preserve">10-11 </w:t>
            </w:r>
          </w:p>
        </w:tc>
        <w:tc>
          <w:tcPr>
            <w:tcW w:w="3812" w:type="dxa"/>
            <w:tcBorders>
              <w:top w:val="single" w:sz="4" w:space="0" w:color="000000"/>
              <w:left w:val="single" w:sz="4" w:space="0" w:color="000000"/>
              <w:bottom w:val="single" w:sz="4" w:space="0" w:color="000000"/>
              <w:right w:val="single" w:sz="4" w:space="0" w:color="000000"/>
            </w:tcBorders>
            <w:shd w:val="clear" w:color="auto" w:fill="auto"/>
          </w:tcPr>
          <w:p w:rsidR="00CA0848" w:rsidRPr="002715FC" w:rsidRDefault="00D20EC6" w:rsidP="00D22D8E">
            <w:pPr>
              <w:spacing w:after="0" w:line="259" w:lineRule="auto"/>
              <w:ind w:left="0" w:right="6" w:firstLine="567"/>
              <w:jc w:val="left"/>
            </w:pPr>
            <w:r>
              <w:rPr>
                <w:lang w:val="ru-RU"/>
              </w:rPr>
              <w:t>0</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A0848" w:rsidRPr="002715FC" w:rsidRDefault="00D20EC6" w:rsidP="00D22D8E">
            <w:pPr>
              <w:spacing w:after="0" w:line="259" w:lineRule="auto"/>
              <w:ind w:left="0" w:right="6" w:firstLine="567"/>
              <w:jc w:val="left"/>
              <w:rPr>
                <w:lang w:val="ru-RU"/>
              </w:rPr>
            </w:pPr>
            <w:r>
              <w:rPr>
                <w:lang w:val="ru-RU"/>
              </w:rPr>
              <w:t>4</w:t>
            </w:r>
          </w:p>
        </w:tc>
      </w:tr>
    </w:tbl>
    <w:p w:rsidR="00CA0848" w:rsidRPr="002715FC" w:rsidRDefault="00AF0CD8" w:rsidP="00D22D8E">
      <w:pPr>
        <w:spacing w:after="0" w:line="259" w:lineRule="auto"/>
        <w:ind w:left="0" w:right="6" w:firstLine="567"/>
        <w:jc w:val="left"/>
      </w:pPr>
      <w:r w:rsidRPr="002715FC">
        <w:t xml:space="preserve"> </w:t>
      </w:r>
    </w:p>
    <w:p w:rsidR="00CA0848" w:rsidRPr="002715FC" w:rsidRDefault="00AF0CD8" w:rsidP="00D22D8E">
      <w:pPr>
        <w:spacing w:after="202"/>
        <w:ind w:left="0" w:right="6" w:firstLine="567"/>
        <w:rPr>
          <w:lang w:val="ru-RU"/>
        </w:rPr>
      </w:pPr>
      <w:r w:rsidRPr="002715FC">
        <w:rPr>
          <w:lang w:val="ru-RU"/>
        </w:rPr>
        <w:t xml:space="preserve">Образовательный процесс по программам начального общего, основного общего и среднего общего </w:t>
      </w:r>
      <w:r w:rsidR="005D6E9D" w:rsidRPr="002715FC">
        <w:rPr>
          <w:lang w:val="ru-RU"/>
        </w:rPr>
        <w:t>образования осуществляется в одну  смену, в режиме пя</w:t>
      </w:r>
      <w:r w:rsidRPr="002715FC">
        <w:rPr>
          <w:lang w:val="ru-RU"/>
        </w:rPr>
        <w:t>тидневной ра</w:t>
      </w:r>
      <w:r w:rsidR="005D6E9D" w:rsidRPr="002715FC">
        <w:rPr>
          <w:lang w:val="ru-RU"/>
        </w:rPr>
        <w:t>бочей недели для обучающихся 1 классе</w:t>
      </w:r>
      <w:r w:rsidRPr="002715FC">
        <w:rPr>
          <w:lang w:val="ru-RU"/>
        </w:rPr>
        <w:t xml:space="preserve"> и в режиме шестидневной </w:t>
      </w:r>
      <w:r w:rsidR="005D6E9D" w:rsidRPr="002715FC">
        <w:rPr>
          <w:lang w:val="ru-RU"/>
        </w:rPr>
        <w:t>рабочей недели для обучающихся 2</w:t>
      </w:r>
      <w:r w:rsidRPr="002715FC">
        <w:rPr>
          <w:lang w:val="ru-RU"/>
        </w:rPr>
        <w:t xml:space="preserve">-11 классов.  </w:t>
      </w:r>
    </w:p>
    <w:p w:rsidR="00CA0848" w:rsidRPr="002715FC" w:rsidRDefault="00AF0CD8" w:rsidP="00D22D8E">
      <w:pPr>
        <w:ind w:left="0" w:right="6" w:firstLine="567"/>
        <w:rPr>
          <w:lang w:val="ru-RU"/>
        </w:rPr>
      </w:pPr>
      <w:r w:rsidRPr="002715FC">
        <w:rPr>
          <w:lang w:val="ru-RU"/>
        </w:rPr>
        <w:t xml:space="preserve">Календарный учебный график на учебный год разрабатывается в соответствии с Федеральным законом от 29.12.2012 № 273-ФЗ «Об образовании в Российской Федерации», постановлениями Главного санитарного государственного врача Российской Федерации  </w:t>
      </w:r>
    </w:p>
    <w:tbl>
      <w:tblPr>
        <w:tblW w:w="10420" w:type="dxa"/>
        <w:tblInd w:w="-106" w:type="dxa"/>
        <w:tblCellMar>
          <w:top w:w="7" w:type="dxa"/>
          <w:right w:w="158" w:type="dxa"/>
        </w:tblCellMar>
        <w:tblLook w:val="04A0" w:firstRow="1" w:lastRow="0" w:firstColumn="1" w:lastColumn="0" w:noHBand="0" w:noVBand="1"/>
      </w:tblPr>
      <w:tblGrid>
        <w:gridCol w:w="540"/>
        <w:gridCol w:w="1420"/>
        <w:gridCol w:w="2223"/>
        <w:gridCol w:w="3013"/>
        <w:gridCol w:w="1948"/>
        <w:gridCol w:w="1276"/>
      </w:tblGrid>
      <w:tr w:rsidR="00CA0848" w:rsidRPr="00574AC9" w:rsidTr="004D0C7E">
        <w:trPr>
          <w:trHeight w:val="358"/>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0848" w:rsidRPr="002715FC" w:rsidRDefault="00AF0CD8" w:rsidP="00D22D8E">
            <w:pPr>
              <w:spacing w:after="0" w:line="259" w:lineRule="auto"/>
              <w:ind w:left="0" w:right="6" w:firstLine="567"/>
            </w:pPr>
            <w:r w:rsidRPr="002715FC">
              <w:t>№</w:t>
            </w:r>
          </w:p>
          <w:p w:rsidR="00CA0848" w:rsidRPr="002715FC" w:rsidRDefault="00AF0CD8" w:rsidP="00D22D8E">
            <w:pPr>
              <w:spacing w:after="0" w:line="259" w:lineRule="auto"/>
              <w:ind w:left="0" w:right="6" w:firstLine="567"/>
              <w:jc w:val="left"/>
            </w:pPr>
            <w:r w:rsidRPr="002715FC">
              <w:t xml:space="preserve"> </w:t>
            </w:r>
          </w:p>
          <w:p w:rsidR="00CA0848" w:rsidRPr="002715FC" w:rsidRDefault="00AF0CD8" w:rsidP="00D22D8E">
            <w:pPr>
              <w:spacing w:after="0" w:line="259" w:lineRule="auto"/>
              <w:ind w:left="0" w:right="6" w:firstLine="567"/>
              <w:jc w:val="left"/>
            </w:pPr>
            <w:r w:rsidRPr="002715FC">
              <w:t xml:space="preserve">п/ п </w:t>
            </w:r>
          </w:p>
        </w:tc>
        <w:tc>
          <w:tcPr>
            <w:tcW w:w="9880" w:type="dxa"/>
            <w:gridSpan w:val="5"/>
            <w:tcBorders>
              <w:top w:val="single" w:sz="4" w:space="0" w:color="000000"/>
              <w:left w:val="single" w:sz="4" w:space="0" w:color="000000"/>
              <w:bottom w:val="single" w:sz="4" w:space="0" w:color="000000"/>
              <w:right w:val="single" w:sz="4" w:space="0" w:color="000000"/>
            </w:tcBorders>
            <w:shd w:val="clear" w:color="auto" w:fill="auto"/>
          </w:tcPr>
          <w:p w:rsidR="00CA0848" w:rsidRPr="002715FC" w:rsidRDefault="00AF0CD8" w:rsidP="00D22D8E">
            <w:pPr>
              <w:spacing w:after="0" w:line="259" w:lineRule="auto"/>
              <w:ind w:left="0" w:right="6" w:firstLine="567"/>
              <w:jc w:val="left"/>
              <w:rPr>
                <w:lang w:val="ru-RU"/>
              </w:rPr>
            </w:pPr>
            <w:r w:rsidRPr="002715FC">
              <w:rPr>
                <w:lang w:val="ru-RU"/>
              </w:rPr>
              <w:t xml:space="preserve">Основные и дополнительные общеобразовательные программы </w:t>
            </w:r>
          </w:p>
        </w:tc>
      </w:tr>
      <w:tr w:rsidR="00CA0848" w:rsidRPr="002715FC" w:rsidTr="004D0C7E">
        <w:trPr>
          <w:trHeight w:val="1748"/>
        </w:trPr>
        <w:tc>
          <w:tcPr>
            <w:tcW w:w="0" w:type="auto"/>
            <w:vMerge/>
            <w:tcBorders>
              <w:top w:val="nil"/>
              <w:left w:val="single" w:sz="4" w:space="0" w:color="000000"/>
              <w:bottom w:val="single" w:sz="4" w:space="0" w:color="000000"/>
              <w:right w:val="single" w:sz="4" w:space="0" w:color="000000"/>
            </w:tcBorders>
            <w:shd w:val="clear" w:color="auto" w:fill="auto"/>
          </w:tcPr>
          <w:p w:rsidR="00CA0848" w:rsidRPr="002715FC" w:rsidRDefault="00CA0848" w:rsidP="00D22D8E">
            <w:pPr>
              <w:spacing w:after="160" w:line="259" w:lineRule="auto"/>
              <w:ind w:left="0" w:right="6" w:firstLine="567"/>
              <w:jc w:val="left"/>
              <w:rPr>
                <w:lang w:val="ru-RU"/>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848" w:rsidRPr="002715FC" w:rsidRDefault="00AF0CD8" w:rsidP="00D22D8E">
            <w:pPr>
              <w:spacing w:after="47" w:line="257" w:lineRule="auto"/>
              <w:ind w:left="0" w:right="6" w:firstLine="567"/>
              <w:jc w:val="left"/>
            </w:pPr>
            <w:proofErr w:type="spellStart"/>
            <w:r w:rsidRPr="002715FC">
              <w:t>Уровень</w:t>
            </w:r>
            <w:proofErr w:type="spellEnd"/>
            <w:r w:rsidRPr="002715FC">
              <w:t xml:space="preserve">   </w:t>
            </w:r>
            <w:proofErr w:type="spellStart"/>
            <w:r w:rsidRPr="002715FC">
              <w:t>образова</w:t>
            </w:r>
            <w:proofErr w:type="spellEnd"/>
            <w:r w:rsidRPr="002715FC">
              <w:t>-</w:t>
            </w:r>
          </w:p>
          <w:p w:rsidR="00CA0848" w:rsidRPr="002715FC" w:rsidRDefault="00AF0CD8" w:rsidP="00D22D8E">
            <w:pPr>
              <w:spacing w:after="0" w:line="259" w:lineRule="auto"/>
              <w:ind w:left="0" w:right="6" w:firstLine="567"/>
              <w:jc w:val="left"/>
            </w:pPr>
            <w:proofErr w:type="spellStart"/>
            <w:r w:rsidRPr="002715FC">
              <w:t>ния</w:t>
            </w:r>
            <w:proofErr w:type="spellEnd"/>
            <w:r w:rsidRPr="002715FC">
              <w:t xml:space="preserve"> </w:t>
            </w:r>
          </w:p>
        </w:tc>
        <w:tc>
          <w:tcPr>
            <w:tcW w:w="2223" w:type="dxa"/>
            <w:tcBorders>
              <w:top w:val="single" w:sz="4" w:space="0" w:color="000000"/>
              <w:left w:val="single" w:sz="4" w:space="0" w:color="000000"/>
              <w:bottom w:val="single" w:sz="4" w:space="0" w:color="000000"/>
              <w:right w:val="single" w:sz="4" w:space="0" w:color="000000"/>
            </w:tcBorders>
            <w:shd w:val="clear" w:color="auto" w:fill="auto"/>
          </w:tcPr>
          <w:p w:rsidR="00CA0848" w:rsidRPr="002715FC" w:rsidRDefault="00AF0CD8" w:rsidP="00D22D8E">
            <w:pPr>
              <w:spacing w:after="4" w:line="294" w:lineRule="auto"/>
              <w:ind w:left="0" w:right="6" w:firstLine="567"/>
              <w:jc w:val="left"/>
              <w:rPr>
                <w:lang w:val="ru-RU"/>
              </w:rPr>
            </w:pPr>
            <w:r w:rsidRPr="002715FC">
              <w:rPr>
                <w:lang w:val="ru-RU"/>
              </w:rPr>
              <w:t xml:space="preserve">Направленность  </w:t>
            </w:r>
          </w:p>
          <w:p w:rsidR="00CA0848" w:rsidRPr="002715FC" w:rsidRDefault="00AF0CD8" w:rsidP="00D22D8E">
            <w:pPr>
              <w:spacing w:after="53" w:line="257" w:lineRule="auto"/>
              <w:ind w:left="0" w:right="6" w:firstLine="567"/>
              <w:jc w:val="left"/>
              <w:rPr>
                <w:lang w:val="ru-RU"/>
              </w:rPr>
            </w:pPr>
            <w:r w:rsidRPr="002715FC">
              <w:rPr>
                <w:lang w:val="ru-RU"/>
              </w:rPr>
              <w:t>(наименование)  образователь-</w:t>
            </w:r>
          </w:p>
          <w:p w:rsidR="00CA0848" w:rsidRPr="002715FC" w:rsidRDefault="00AF0CD8" w:rsidP="00D22D8E">
            <w:pPr>
              <w:spacing w:after="0" w:line="259" w:lineRule="auto"/>
              <w:ind w:left="0" w:right="6" w:firstLine="567"/>
              <w:jc w:val="left"/>
              <w:rPr>
                <w:lang w:val="ru-RU"/>
              </w:rPr>
            </w:pPr>
            <w:r w:rsidRPr="002715FC">
              <w:rPr>
                <w:lang w:val="ru-RU"/>
              </w:rPr>
              <w:t xml:space="preserve">ной программы </w:t>
            </w: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848" w:rsidRPr="002715FC" w:rsidRDefault="00AF0CD8" w:rsidP="00D22D8E">
            <w:pPr>
              <w:spacing w:after="0" w:line="259" w:lineRule="auto"/>
              <w:ind w:left="0" w:right="6" w:firstLine="567"/>
              <w:jc w:val="left"/>
            </w:pPr>
            <w:proofErr w:type="spellStart"/>
            <w:r w:rsidRPr="002715FC">
              <w:t>Вид</w:t>
            </w:r>
            <w:proofErr w:type="spellEnd"/>
            <w:r w:rsidRPr="002715FC">
              <w:t xml:space="preserve"> </w:t>
            </w:r>
            <w:proofErr w:type="spellStart"/>
            <w:r w:rsidRPr="002715FC">
              <w:t>образовательной</w:t>
            </w:r>
            <w:proofErr w:type="spellEnd"/>
            <w:r w:rsidRPr="002715FC">
              <w:t xml:space="preserve">  </w:t>
            </w:r>
            <w:proofErr w:type="spellStart"/>
            <w:r w:rsidRPr="002715FC">
              <w:t>программы</w:t>
            </w:r>
            <w:proofErr w:type="spellEnd"/>
            <w:r w:rsidRPr="002715FC">
              <w:t xml:space="preserve"> </w:t>
            </w:r>
          </w:p>
        </w:tc>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CA0848" w:rsidRPr="002715FC" w:rsidRDefault="00AF0CD8" w:rsidP="00D22D8E">
            <w:pPr>
              <w:spacing w:after="0" w:line="259" w:lineRule="auto"/>
              <w:ind w:left="0" w:right="6" w:firstLine="567"/>
              <w:jc w:val="left"/>
            </w:pPr>
            <w:proofErr w:type="spellStart"/>
            <w:r w:rsidRPr="002715FC">
              <w:t>Нормативный</w:t>
            </w:r>
            <w:proofErr w:type="spellEnd"/>
            <w:r w:rsidRPr="002715FC">
              <w:t xml:space="preserve"> </w:t>
            </w:r>
            <w:proofErr w:type="spellStart"/>
            <w:r w:rsidRPr="002715FC">
              <w:t>срок</w:t>
            </w:r>
            <w:proofErr w:type="spellEnd"/>
            <w:r w:rsidRPr="002715FC">
              <w:t xml:space="preserve"> </w:t>
            </w:r>
            <w:proofErr w:type="spellStart"/>
            <w:r w:rsidRPr="002715FC">
              <w:t>освоения</w:t>
            </w:r>
            <w:proofErr w:type="spellEnd"/>
            <w:r w:rsidRPr="002715FC">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848" w:rsidRPr="002715FC" w:rsidRDefault="00AF0CD8" w:rsidP="00D22D8E">
            <w:pPr>
              <w:spacing w:after="0" w:line="259" w:lineRule="auto"/>
              <w:ind w:left="0" w:right="6" w:firstLine="567"/>
              <w:jc w:val="left"/>
            </w:pPr>
            <w:r w:rsidRPr="002715FC">
              <w:t xml:space="preserve"> </w:t>
            </w:r>
          </w:p>
          <w:p w:rsidR="00CA0848" w:rsidRPr="002715FC" w:rsidRDefault="00AF0CD8" w:rsidP="00D22D8E">
            <w:pPr>
              <w:spacing w:after="0" w:line="259" w:lineRule="auto"/>
              <w:ind w:left="0" w:right="6" w:firstLine="567"/>
              <w:jc w:val="left"/>
            </w:pPr>
            <w:r w:rsidRPr="002715FC">
              <w:t xml:space="preserve"> </w:t>
            </w:r>
          </w:p>
          <w:p w:rsidR="00CA0848" w:rsidRPr="002715FC" w:rsidRDefault="00AF0CD8" w:rsidP="00D22D8E">
            <w:pPr>
              <w:spacing w:after="0" w:line="259" w:lineRule="auto"/>
              <w:ind w:left="0" w:right="6" w:firstLine="567"/>
              <w:jc w:val="left"/>
            </w:pPr>
            <w:r w:rsidRPr="002715FC">
              <w:t xml:space="preserve"> </w:t>
            </w:r>
          </w:p>
          <w:p w:rsidR="00CA0848" w:rsidRPr="002715FC" w:rsidRDefault="00AF0CD8" w:rsidP="00D22D8E">
            <w:pPr>
              <w:spacing w:after="0" w:line="259" w:lineRule="auto"/>
              <w:ind w:left="0" w:right="6" w:firstLine="567"/>
              <w:jc w:val="left"/>
            </w:pPr>
            <w:r w:rsidRPr="002715FC">
              <w:t xml:space="preserve"> </w:t>
            </w:r>
          </w:p>
        </w:tc>
      </w:tr>
      <w:tr w:rsidR="00CA0848" w:rsidRPr="002715FC" w:rsidTr="004D0C7E">
        <w:trPr>
          <w:trHeight w:val="1054"/>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CA0848" w:rsidRPr="002715FC" w:rsidRDefault="00AF0CD8" w:rsidP="00D22D8E">
            <w:pPr>
              <w:spacing w:after="0" w:line="259" w:lineRule="auto"/>
              <w:ind w:left="0" w:right="6" w:firstLine="567"/>
              <w:jc w:val="center"/>
            </w:pPr>
            <w:r w:rsidRPr="002715FC">
              <w:t xml:space="preserve">2. </w:t>
            </w:r>
          </w:p>
        </w:tc>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848" w:rsidRPr="002715FC" w:rsidRDefault="00AF0CD8" w:rsidP="00D22D8E">
            <w:pPr>
              <w:spacing w:after="0" w:line="259" w:lineRule="auto"/>
              <w:ind w:left="0" w:right="6" w:firstLine="567"/>
              <w:jc w:val="left"/>
            </w:pPr>
            <w:r w:rsidRPr="002715FC">
              <w:t xml:space="preserve">1 </w:t>
            </w:r>
            <w:proofErr w:type="spellStart"/>
            <w:r w:rsidRPr="002715FC">
              <w:t>уровень</w:t>
            </w:r>
            <w:proofErr w:type="spellEnd"/>
            <w:r w:rsidRPr="002715FC">
              <w:t xml:space="preserve"> </w:t>
            </w:r>
          </w:p>
        </w:tc>
        <w:tc>
          <w:tcPr>
            <w:tcW w:w="2223" w:type="dxa"/>
            <w:tcBorders>
              <w:top w:val="single" w:sz="4" w:space="0" w:color="000000"/>
              <w:left w:val="single" w:sz="4" w:space="0" w:color="000000"/>
              <w:bottom w:val="single" w:sz="4" w:space="0" w:color="000000"/>
              <w:right w:val="single" w:sz="4" w:space="0" w:color="000000"/>
            </w:tcBorders>
            <w:shd w:val="clear" w:color="auto" w:fill="auto"/>
          </w:tcPr>
          <w:p w:rsidR="00CA0848" w:rsidRPr="002715FC" w:rsidRDefault="00AF0CD8" w:rsidP="004D0C7E">
            <w:pPr>
              <w:spacing w:after="0" w:line="259" w:lineRule="auto"/>
              <w:ind w:left="0" w:right="6" w:firstLine="0"/>
            </w:pPr>
            <w:proofErr w:type="spellStart"/>
            <w:r w:rsidRPr="002715FC">
              <w:t>начальное</w:t>
            </w:r>
            <w:proofErr w:type="spellEnd"/>
            <w:r w:rsidRPr="002715FC">
              <w:t xml:space="preserve"> </w:t>
            </w:r>
            <w:proofErr w:type="spellStart"/>
            <w:r w:rsidRPr="002715FC">
              <w:t>общее</w:t>
            </w:r>
            <w:proofErr w:type="spellEnd"/>
            <w:r w:rsidRPr="002715FC">
              <w:t xml:space="preserve"> </w:t>
            </w:r>
            <w:proofErr w:type="spellStart"/>
            <w:r w:rsidRPr="002715FC">
              <w:t>образование</w:t>
            </w:r>
            <w:proofErr w:type="spellEnd"/>
            <w:r w:rsidRPr="002715FC">
              <w:t xml:space="preserve"> </w:t>
            </w: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848" w:rsidRPr="002715FC" w:rsidRDefault="00AF0CD8" w:rsidP="004D0C7E">
            <w:pPr>
              <w:spacing w:after="0" w:line="259" w:lineRule="auto"/>
              <w:ind w:left="0" w:right="6" w:firstLine="0"/>
              <w:jc w:val="left"/>
            </w:pPr>
            <w:proofErr w:type="spellStart"/>
            <w:r w:rsidRPr="002715FC">
              <w:t>Общеобразовательный</w:t>
            </w:r>
            <w:proofErr w:type="spellEnd"/>
            <w:r w:rsidRPr="002715FC">
              <w:t xml:space="preserve"> </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848" w:rsidRPr="002715FC" w:rsidRDefault="00AF0CD8" w:rsidP="00D22D8E">
            <w:pPr>
              <w:spacing w:after="0" w:line="259" w:lineRule="auto"/>
              <w:ind w:left="0" w:right="6" w:firstLine="567"/>
              <w:jc w:val="left"/>
            </w:pPr>
            <w:r w:rsidRPr="002715FC">
              <w:t xml:space="preserve">4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848" w:rsidRPr="002715FC" w:rsidRDefault="00AF0CD8" w:rsidP="00D22D8E">
            <w:pPr>
              <w:spacing w:after="46" w:line="259" w:lineRule="auto"/>
              <w:ind w:left="0" w:right="6" w:firstLine="567"/>
              <w:jc w:val="left"/>
            </w:pPr>
            <w:r w:rsidRPr="002715FC">
              <w:t xml:space="preserve">  ФГОС </w:t>
            </w:r>
          </w:p>
          <w:p w:rsidR="00CA0848" w:rsidRPr="002715FC" w:rsidRDefault="00AF0CD8" w:rsidP="004D0C7E">
            <w:pPr>
              <w:spacing w:after="0" w:line="259" w:lineRule="auto"/>
              <w:ind w:left="0" w:right="6" w:firstLine="0"/>
              <w:jc w:val="left"/>
            </w:pPr>
            <w:r w:rsidRPr="002715FC">
              <w:t xml:space="preserve">НОО </w:t>
            </w:r>
          </w:p>
        </w:tc>
      </w:tr>
      <w:tr w:rsidR="00CA0848" w:rsidRPr="002715FC" w:rsidTr="004D0C7E">
        <w:trPr>
          <w:trHeight w:val="706"/>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CA0848" w:rsidRPr="002715FC" w:rsidRDefault="00AF0CD8" w:rsidP="00D22D8E">
            <w:pPr>
              <w:spacing w:after="0" w:line="259" w:lineRule="auto"/>
              <w:ind w:left="0" w:right="6" w:firstLine="567"/>
              <w:jc w:val="center"/>
            </w:pPr>
            <w:r w:rsidRPr="002715FC">
              <w:t xml:space="preserve">3. </w:t>
            </w:r>
          </w:p>
        </w:tc>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848" w:rsidRPr="002715FC" w:rsidRDefault="00AF0CD8" w:rsidP="00D22D8E">
            <w:pPr>
              <w:spacing w:after="0" w:line="259" w:lineRule="auto"/>
              <w:ind w:left="0" w:right="6" w:firstLine="567"/>
              <w:jc w:val="left"/>
            </w:pPr>
            <w:r w:rsidRPr="002715FC">
              <w:t xml:space="preserve">2 </w:t>
            </w:r>
            <w:proofErr w:type="spellStart"/>
            <w:r w:rsidRPr="002715FC">
              <w:t>уровень</w:t>
            </w:r>
            <w:proofErr w:type="spellEnd"/>
            <w:r w:rsidRPr="002715FC">
              <w:t xml:space="preserve"> </w:t>
            </w:r>
          </w:p>
        </w:tc>
        <w:tc>
          <w:tcPr>
            <w:tcW w:w="2223" w:type="dxa"/>
            <w:tcBorders>
              <w:top w:val="single" w:sz="4" w:space="0" w:color="000000"/>
              <w:left w:val="single" w:sz="4" w:space="0" w:color="000000"/>
              <w:bottom w:val="single" w:sz="4" w:space="0" w:color="000000"/>
              <w:right w:val="single" w:sz="4" w:space="0" w:color="000000"/>
            </w:tcBorders>
            <w:shd w:val="clear" w:color="auto" w:fill="auto"/>
          </w:tcPr>
          <w:p w:rsidR="00CA0848" w:rsidRPr="002715FC" w:rsidRDefault="00AF0CD8" w:rsidP="004D0C7E">
            <w:pPr>
              <w:spacing w:after="50" w:line="259" w:lineRule="auto"/>
              <w:ind w:left="0" w:right="6" w:firstLine="0"/>
              <w:jc w:val="left"/>
            </w:pPr>
            <w:proofErr w:type="spellStart"/>
            <w:r w:rsidRPr="002715FC">
              <w:t>основное</w:t>
            </w:r>
            <w:proofErr w:type="spellEnd"/>
            <w:r w:rsidRPr="002715FC">
              <w:t xml:space="preserve"> </w:t>
            </w:r>
            <w:proofErr w:type="spellStart"/>
            <w:r w:rsidRPr="002715FC">
              <w:t>общее</w:t>
            </w:r>
            <w:proofErr w:type="spellEnd"/>
            <w:r w:rsidRPr="002715FC">
              <w:t xml:space="preserve"> </w:t>
            </w:r>
          </w:p>
          <w:p w:rsidR="00CA0848" w:rsidRPr="002715FC" w:rsidRDefault="00AF0CD8" w:rsidP="004D0C7E">
            <w:pPr>
              <w:spacing w:after="0" w:line="259" w:lineRule="auto"/>
              <w:ind w:left="0" w:right="6" w:firstLine="0"/>
              <w:jc w:val="left"/>
            </w:pPr>
            <w:proofErr w:type="spellStart"/>
            <w:r w:rsidRPr="002715FC">
              <w:t>образование</w:t>
            </w:r>
            <w:proofErr w:type="spellEnd"/>
            <w:r w:rsidRPr="002715FC">
              <w:t xml:space="preserve"> </w:t>
            </w:r>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rsidR="00CA0848" w:rsidRPr="002715FC" w:rsidRDefault="00AF0CD8" w:rsidP="004D0C7E">
            <w:pPr>
              <w:spacing w:after="0" w:line="259" w:lineRule="auto"/>
              <w:ind w:left="0" w:right="6" w:firstLine="0"/>
              <w:jc w:val="left"/>
            </w:pPr>
            <w:proofErr w:type="spellStart"/>
            <w:r w:rsidRPr="002715FC">
              <w:t>Общеобразовательный</w:t>
            </w:r>
            <w:proofErr w:type="spellEnd"/>
            <w:r w:rsidRPr="002715FC">
              <w:t xml:space="preserve"> </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848" w:rsidRPr="002715FC" w:rsidRDefault="00AF0CD8" w:rsidP="00D22D8E">
            <w:pPr>
              <w:spacing w:after="0" w:line="259" w:lineRule="auto"/>
              <w:ind w:left="0" w:right="6" w:firstLine="567"/>
              <w:jc w:val="left"/>
            </w:pPr>
            <w:r w:rsidRPr="002715FC">
              <w:t xml:space="preserve">5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A0848" w:rsidRPr="002715FC" w:rsidRDefault="00AF0CD8" w:rsidP="004D0C7E">
            <w:pPr>
              <w:spacing w:after="0" w:line="259" w:lineRule="auto"/>
              <w:ind w:left="0" w:right="6" w:firstLine="0"/>
              <w:jc w:val="left"/>
            </w:pPr>
            <w:r w:rsidRPr="002715FC">
              <w:t xml:space="preserve">ФГОС ООО </w:t>
            </w:r>
          </w:p>
        </w:tc>
      </w:tr>
      <w:tr w:rsidR="00CA0848" w:rsidRPr="002715FC" w:rsidTr="004D0C7E">
        <w:trPr>
          <w:trHeight w:val="704"/>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CA0848" w:rsidRPr="002715FC" w:rsidRDefault="00AF0CD8" w:rsidP="00D22D8E">
            <w:pPr>
              <w:spacing w:after="0" w:line="259" w:lineRule="auto"/>
              <w:ind w:left="0" w:right="6" w:firstLine="567"/>
              <w:jc w:val="center"/>
            </w:pPr>
            <w:r w:rsidRPr="002715FC">
              <w:t xml:space="preserve">4. </w:t>
            </w:r>
          </w:p>
        </w:tc>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848" w:rsidRPr="002715FC" w:rsidRDefault="00AF0CD8" w:rsidP="00D22D8E">
            <w:pPr>
              <w:spacing w:after="0" w:line="259" w:lineRule="auto"/>
              <w:ind w:left="0" w:right="6" w:firstLine="567"/>
              <w:jc w:val="left"/>
            </w:pPr>
            <w:r w:rsidRPr="002715FC">
              <w:t xml:space="preserve">3 </w:t>
            </w:r>
            <w:proofErr w:type="spellStart"/>
            <w:r w:rsidRPr="002715FC">
              <w:t>уровень</w:t>
            </w:r>
            <w:proofErr w:type="spellEnd"/>
            <w:r w:rsidRPr="002715FC">
              <w:t xml:space="preserve"> </w:t>
            </w:r>
          </w:p>
        </w:tc>
        <w:tc>
          <w:tcPr>
            <w:tcW w:w="2223" w:type="dxa"/>
            <w:tcBorders>
              <w:top w:val="single" w:sz="4" w:space="0" w:color="000000"/>
              <w:left w:val="single" w:sz="4" w:space="0" w:color="000000"/>
              <w:bottom w:val="single" w:sz="4" w:space="0" w:color="000000"/>
              <w:right w:val="single" w:sz="4" w:space="0" w:color="000000"/>
            </w:tcBorders>
            <w:shd w:val="clear" w:color="auto" w:fill="auto"/>
          </w:tcPr>
          <w:p w:rsidR="00CA0848" w:rsidRPr="002715FC" w:rsidRDefault="00AF0CD8" w:rsidP="004D0C7E">
            <w:pPr>
              <w:spacing w:after="47" w:line="259" w:lineRule="auto"/>
              <w:ind w:left="0" w:right="6" w:firstLine="0"/>
              <w:jc w:val="left"/>
            </w:pPr>
            <w:proofErr w:type="spellStart"/>
            <w:r w:rsidRPr="002715FC">
              <w:t>среднее</w:t>
            </w:r>
            <w:proofErr w:type="spellEnd"/>
            <w:r w:rsidRPr="002715FC">
              <w:t xml:space="preserve"> </w:t>
            </w:r>
            <w:proofErr w:type="spellStart"/>
            <w:r w:rsidRPr="002715FC">
              <w:t>общее</w:t>
            </w:r>
            <w:proofErr w:type="spellEnd"/>
            <w:r w:rsidRPr="002715FC">
              <w:t xml:space="preserve"> </w:t>
            </w:r>
          </w:p>
          <w:p w:rsidR="00CA0848" w:rsidRPr="002715FC" w:rsidRDefault="00AF0CD8" w:rsidP="004D0C7E">
            <w:pPr>
              <w:spacing w:after="0" w:line="259" w:lineRule="auto"/>
              <w:ind w:left="0" w:right="6" w:firstLine="0"/>
              <w:jc w:val="left"/>
            </w:pPr>
            <w:proofErr w:type="spellStart"/>
            <w:r w:rsidRPr="002715FC">
              <w:t>образование</w:t>
            </w:r>
            <w:proofErr w:type="spellEnd"/>
            <w:r w:rsidRPr="002715FC">
              <w:t xml:space="preserve"> </w:t>
            </w:r>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rsidR="00CA0848" w:rsidRPr="002715FC" w:rsidRDefault="00AF0CD8" w:rsidP="004D0C7E">
            <w:pPr>
              <w:spacing w:after="0" w:line="259" w:lineRule="auto"/>
              <w:ind w:left="0" w:right="6" w:firstLine="0"/>
              <w:jc w:val="left"/>
            </w:pPr>
            <w:proofErr w:type="spellStart"/>
            <w:r w:rsidRPr="002715FC">
              <w:t>Общеобразовательный</w:t>
            </w:r>
            <w:proofErr w:type="spellEnd"/>
            <w:r w:rsidRPr="002715FC">
              <w:t xml:space="preserve"> </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848" w:rsidRPr="002715FC" w:rsidRDefault="00AF0CD8" w:rsidP="00D22D8E">
            <w:pPr>
              <w:spacing w:after="0" w:line="259" w:lineRule="auto"/>
              <w:ind w:left="0" w:right="6" w:firstLine="567"/>
              <w:jc w:val="left"/>
            </w:pPr>
            <w:r w:rsidRPr="002715FC">
              <w:t xml:space="preserve">2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A0848" w:rsidRPr="002715FC" w:rsidRDefault="004D0C7E" w:rsidP="004D0C7E">
            <w:pPr>
              <w:spacing w:after="45" w:line="259" w:lineRule="auto"/>
              <w:ind w:left="0" w:right="6" w:firstLine="0"/>
              <w:jc w:val="left"/>
            </w:pPr>
            <w:r>
              <w:t>Ф</w:t>
            </w:r>
            <w:r w:rsidR="00AF0CD8" w:rsidRPr="002715FC">
              <w:t xml:space="preserve">ГОС СОО </w:t>
            </w:r>
          </w:p>
        </w:tc>
      </w:tr>
    </w:tbl>
    <w:p w:rsidR="0051383B" w:rsidRDefault="0051383B" w:rsidP="00D22D8E">
      <w:pPr>
        <w:spacing w:after="75" w:line="259" w:lineRule="auto"/>
        <w:ind w:left="0" w:right="6" w:firstLine="567"/>
        <w:jc w:val="left"/>
        <w:rPr>
          <w:lang w:val="ru-RU"/>
        </w:rPr>
      </w:pPr>
    </w:p>
    <w:p w:rsidR="0051383B" w:rsidRDefault="0051383B" w:rsidP="0051383B">
      <w:pPr>
        <w:pStyle w:val="1"/>
        <w:numPr>
          <w:ilvl w:val="0"/>
          <w:numId w:val="0"/>
        </w:numPr>
        <w:ind w:right="6"/>
        <w:jc w:val="center"/>
        <w:rPr>
          <w:szCs w:val="28"/>
        </w:rPr>
      </w:pPr>
      <w:r>
        <w:rPr>
          <w:szCs w:val="28"/>
        </w:rPr>
        <w:lastRenderedPageBreak/>
        <w:t>РАЗДЕЛ 3.</w:t>
      </w:r>
    </w:p>
    <w:p w:rsidR="0051383B" w:rsidRPr="002715FC" w:rsidRDefault="0051383B" w:rsidP="0051383B">
      <w:pPr>
        <w:pStyle w:val="1"/>
        <w:numPr>
          <w:ilvl w:val="0"/>
          <w:numId w:val="0"/>
        </w:numPr>
        <w:ind w:right="6"/>
        <w:jc w:val="center"/>
      </w:pPr>
      <w:r w:rsidRPr="002715FC">
        <w:t>Система управления организацией</w:t>
      </w:r>
    </w:p>
    <w:p w:rsidR="0051383B" w:rsidRPr="002715FC" w:rsidRDefault="0051383B" w:rsidP="0051383B">
      <w:pPr>
        <w:ind w:left="0" w:right="6" w:firstLine="567"/>
        <w:rPr>
          <w:lang w:val="ru-RU"/>
        </w:rPr>
      </w:pPr>
      <w:r w:rsidRPr="002715FC">
        <w:rPr>
          <w:lang w:val="ru-RU"/>
        </w:rPr>
        <w:t xml:space="preserve">      Управление ОО осуществляется в соответствии с законодательством Российской Федерации с учетом особенностей, установленных Федеральным законом «Об образовании в Российской Федерации», на основе сочетания принципов единоначалия и коллегиальности.  </w:t>
      </w:r>
    </w:p>
    <w:p w:rsidR="0051383B" w:rsidRPr="002715FC" w:rsidRDefault="0051383B" w:rsidP="0051383B">
      <w:pPr>
        <w:spacing w:after="51"/>
        <w:ind w:left="0" w:right="6" w:firstLine="567"/>
        <w:rPr>
          <w:lang w:val="ru-RU"/>
        </w:rPr>
      </w:pPr>
      <w:r w:rsidRPr="002715FC">
        <w:rPr>
          <w:lang w:val="ru-RU"/>
        </w:rPr>
        <w:t xml:space="preserve">Система управления представляет специфический вид управленческой </w:t>
      </w:r>
      <w:proofErr w:type="gramStart"/>
      <w:r w:rsidRPr="002715FC">
        <w:rPr>
          <w:lang w:val="ru-RU"/>
        </w:rPr>
        <w:t xml:space="preserve">деятельности,   </w:t>
      </w:r>
      <w:proofErr w:type="gramEnd"/>
      <w:r w:rsidRPr="002715FC">
        <w:rPr>
          <w:lang w:val="ru-RU"/>
        </w:rPr>
        <w:t xml:space="preserve"> целеполаганием которой является обеспечение участниками образовательных отношений условий для:  </w:t>
      </w:r>
    </w:p>
    <w:p w:rsidR="0051383B" w:rsidRPr="002715FC" w:rsidRDefault="0051383B" w:rsidP="0051383B">
      <w:pPr>
        <w:spacing w:after="64"/>
        <w:ind w:left="0" w:right="6" w:firstLine="567"/>
        <w:rPr>
          <w:lang w:val="ru-RU"/>
        </w:rPr>
      </w:pPr>
      <w:r w:rsidRPr="002715FC">
        <w:rPr>
          <w:lang w:val="ru-RU"/>
        </w:rPr>
        <w:t xml:space="preserve">-развития;   </w:t>
      </w:r>
    </w:p>
    <w:p w:rsidR="0051383B" w:rsidRPr="002715FC" w:rsidRDefault="0051383B" w:rsidP="0051383B">
      <w:pPr>
        <w:spacing w:after="62"/>
        <w:ind w:left="0" w:right="6" w:firstLine="567"/>
        <w:rPr>
          <w:lang w:val="ru-RU"/>
        </w:rPr>
      </w:pPr>
      <w:r w:rsidRPr="002715FC">
        <w:rPr>
          <w:lang w:val="ru-RU"/>
        </w:rPr>
        <w:t xml:space="preserve">-роста профессионального мастерства;  </w:t>
      </w:r>
    </w:p>
    <w:p w:rsidR="0051383B" w:rsidRPr="002715FC" w:rsidRDefault="0051383B" w:rsidP="0051383B">
      <w:pPr>
        <w:spacing w:after="53"/>
        <w:ind w:left="0" w:right="6" w:firstLine="567"/>
        <w:rPr>
          <w:lang w:val="ru-RU"/>
        </w:rPr>
      </w:pPr>
      <w:r w:rsidRPr="002715FC">
        <w:rPr>
          <w:lang w:val="ru-RU"/>
        </w:rPr>
        <w:t xml:space="preserve">- проектирования образовательного процесса как системы, способствующей саморазвитию, самосовершенствованию. </w:t>
      </w:r>
    </w:p>
    <w:p w:rsidR="0051383B" w:rsidRPr="002715FC" w:rsidRDefault="0051383B" w:rsidP="0051383B">
      <w:pPr>
        <w:spacing w:after="62"/>
        <w:ind w:left="0" w:right="6" w:firstLine="567"/>
        <w:rPr>
          <w:lang w:val="ru-RU"/>
        </w:rPr>
      </w:pPr>
      <w:r w:rsidRPr="002715FC">
        <w:rPr>
          <w:lang w:val="ru-RU"/>
        </w:rPr>
        <w:t xml:space="preserve"> В школе   сформированы коллегиальные органы управления: Управляющий совет, педагогический совет, общее собрание работников </w:t>
      </w:r>
    </w:p>
    <w:p w:rsidR="0051383B" w:rsidRPr="002715FC" w:rsidRDefault="0051383B" w:rsidP="0051383B">
      <w:pPr>
        <w:pStyle w:val="1"/>
        <w:numPr>
          <w:ilvl w:val="0"/>
          <w:numId w:val="0"/>
        </w:numPr>
        <w:ind w:right="6" w:firstLine="567"/>
      </w:pPr>
      <w:r w:rsidRPr="002715FC">
        <w:t xml:space="preserve">Органы управления, действующие в Школе </w:t>
      </w:r>
    </w:p>
    <w:tbl>
      <w:tblPr>
        <w:tblW w:w="9544" w:type="dxa"/>
        <w:tblInd w:w="55" w:type="dxa"/>
        <w:tblCellMar>
          <w:top w:w="58" w:type="dxa"/>
          <w:left w:w="77" w:type="dxa"/>
          <w:right w:w="42" w:type="dxa"/>
        </w:tblCellMar>
        <w:tblLook w:val="04A0" w:firstRow="1" w:lastRow="0" w:firstColumn="1" w:lastColumn="0" w:noHBand="0" w:noVBand="1"/>
      </w:tblPr>
      <w:tblGrid>
        <w:gridCol w:w="2710"/>
        <w:gridCol w:w="6834"/>
      </w:tblGrid>
      <w:tr w:rsidR="0051383B" w:rsidRPr="002715FC" w:rsidTr="00D85FA5">
        <w:trPr>
          <w:trHeight w:val="665"/>
        </w:trPr>
        <w:tc>
          <w:tcPr>
            <w:tcW w:w="2710" w:type="dxa"/>
            <w:tcBorders>
              <w:top w:val="single" w:sz="8" w:space="0" w:color="000080"/>
              <w:left w:val="single" w:sz="8" w:space="0" w:color="000080"/>
              <w:bottom w:val="single" w:sz="8" w:space="0" w:color="000080"/>
              <w:right w:val="single" w:sz="8" w:space="0" w:color="000080"/>
            </w:tcBorders>
            <w:shd w:val="clear" w:color="auto" w:fill="auto"/>
          </w:tcPr>
          <w:p w:rsidR="0051383B" w:rsidRPr="002715FC" w:rsidRDefault="0051383B" w:rsidP="004D0C7E">
            <w:pPr>
              <w:spacing w:after="17" w:line="259" w:lineRule="auto"/>
              <w:ind w:left="0" w:right="6" w:firstLine="0"/>
            </w:pPr>
            <w:proofErr w:type="spellStart"/>
            <w:r w:rsidRPr="002715FC">
              <w:t>Наименование</w:t>
            </w:r>
            <w:proofErr w:type="spellEnd"/>
            <w:r w:rsidRPr="002715FC">
              <w:t xml:space="preserve"> </w:t>
            </w:r>
            <w:proofErr w:type="spellStart"/>
            <w:r w:rsidRPr="002715FC">
              <w:t>орга</w:t>
            </w:r>
            <w:proofErr w:type="spellEnd"/>
            <w:r w:rsidRPr="002715FC">
              <w:t>-</w:t>
            </w:r>
          </w:p>
          <w:p w:rsidR="0051383B" w:rsidRPr="002715FC" w:rsidRDefault="0051383B" w:rsidP="00D85FA5">
            <w:pPr>
              <w:spacing w:after="0" w:line="259" w:lineRule="auto"/>
              <w:ind w:left="0" w:right="6" w:firstLine="567"/>
              <w:jc w:val="left"/>
            </w:pPr>
            <w:proofErr w:type="spellStart"/>
            <w:r w:rsidRPr="002715FC">
              <w:t>на</w:t>
            </w:r>
            <w:proofErr w:type="spellEnd"/>
            <w:r w:rsidRPr="002715FC">
              <w:t xml:space="preserve"> </w:t>
            </w:r>
          </w:p>
        </w:tc>
        <w:tc>
          <w:tcPr>
            <w:tcW w:w="6834" w:type="dxa"/>
            <w:tcBorders>
              <w:top w:val="single" w:sz="8" w:space="0" w:color="000080"/>
              <w:left w:val="single" w:sz="8" w:space="0" w:color="000080"/>
              <w:bottom w:val="single" w:sz="8" w:space="0" w:color="000080"/>
              <w:right w:val="single" w:sz="8" w:space="0" w:color="000080"/>
            </w:tcBorders>
            <w:shd w:val="clear" w:color="auto" w:fill="auto"/>
            <w:vAlign w:val="center"/>
          </w:tcPr>
          <w:p w:rsidR="0051383B" w:rsidRPr="002715FC" w:rsidRDefault="0051383B" w:rsidP="00D85FA5">
            <w:pPr>
              <w:spacing w:after="0" w:line="259" w:lineRule="auto"/>
              <w:ind w:left="0" w:right="6" w:firstLine="567"/>
              <w:jc w:val="left"/>
            </w:pPr>
            <w:proofErr w:type="spellStart"/>
            <w:r w:rsidRPr="002715FC">
              <w:t>Функции</w:t>
            </w:r>
            <w:proofErr w:type="spellEnd"/>
            <w:r w:rsidRPr="002715FC">
              <w:t xml:space="preserve"> </w:t>
            </w:r>
          </w:p>
        </w:tc>
      </w:tr>
      <w:tr w:rsidR="0051383B" w:rsidRPr="00574AC9" w:rsidTr="00D85FA5">
        <w:trPr>
          <w:trHeight w:val="1951"/>
        </w:trPr>
        <w:tc>
          <w:tcPr>
            <w:tcW w:w="2710" w:type="dxa"/>
            <w:tcBorders>
              <w:top w:val="single" w:sz="8" w:space="0" w:color="000080"/>
              <w:left w:val="single" w:sz="8" w:space="0" w:color="000080"/>
              <w:bottom w:val="single" w:sz="8" w:space="0" w:color="000080"/>
              <w:right w:val="single" w:sz="8" w:space="0" w:color="000080"/>
            </w:tcBorders>
            <w:shd w:val="clear" w:color="auto" w:fill="auto"/>
          </w:tcPr>
          <w:p w:rsidR="0051383B" w:rsidRPr="002715FC" w:rsidRDefault="0051383B" w:rsidP="00D85FA5">
            <w:pPr>
              <w:spacing w:after="0" w:line="259" w:lineRule="auto"/>
              <w:ind w:left="0" w:right="6" w:firstLine="567"/>
              <w:jc w:val="left"/>
            </w:pPr>
            <w:r w:rsidRPr="002715FC">
              <w:t xml:space="preserve">Директор </w:t>
            </w:r>
          </w:p>
        </w:tc>
        <w:tc>
          <w:tcPr>
            <w:tcW w:w="6834" w:type="dxa"/>
            <w:tcBorders>
              <w:top w:val="single" w:sz="8" w:space="0" w:color="000080"/>
              <w:left w:val="single" w:sz="8" w:space="0" w:color="000080"/>
              <w:bottom w:val="single" w:sz="8" w:space="0" w:color="000080"/>
              <w:right w:val="single" w:sz="8" w:space="0" w:color="000080"/>
            </w:tcBorders>
            <w:shd w:val="clear" w:color="auto" w:fill="auto"/>
          </w:tcPr>
          <w:p w:rsidR="0051383B" w:rsidRPr="002715FC" w:rsidRDefault="0051383B" w:rsidP="00D85FA5">
            <w:pPr>
              <w:spacing w:after="0" w:line="259" w:lineRule="auto"/>
              <w:ind w:left="0" w:right="6" w:firstLine="567"/>
              <w:rPr>
                <w:lang w:val="ru-RU"/>
              </w:rPr>
            </w:pPr>
            <w:r w:rsidRPr="002715FC">
              <w:rPr>
                <w:lang w:val="ru-RU"/>
              </w:rPr>
              <w:t xml:space="preserve">Осуществление оперативного руководства деятельностью Учреждения, управление  жизнедеятельностью образовательного учреждения, координация действий всех участников образовательного процесса через педагогический совет, общее собрание  коллектива </w:t>
            </w:r>
          </w:p>
        </w:tc>
      </w:tr>
      <w:tr w:rsidR="0051383B" w:rsidRPr="002715FC" w:rsidTr="00D85FA5">
        <w:trPr>
          <w:trHeight w:val="4527"/>
        </w:trPr>
        <w:tc>
          <w:tcPr>
            <w:tcW w:w="2710" w:type="dxa"/>
            <w:tcBorders>
              <w:top w:val="single" w:sz="8" w:space="0" w:color="000080"/>
              <w:left w:val="single" w:sz="8" w:space="0" w:color="000080"/>
              <w:bottom w:val="single" w:sz="8" w:space="0" w:color="000080"/>
              <w:right w:val="single" w:sz="8" w:space="0" w:color="000080"/>
            </w:tcBorders>
            <w:shd w:val="clear" w:color="auto" w:fill="auto"/>
          </w:tcPr>
          <w:p w:rsidR="0051383B" w:rsidRPr="002715FC" w:rsidRDefault="0051383B" w:rsidP="004D0C7E">
            <w:pPr>
              <w:spacing w:after="17" w:line="259" w:lineRule="auto"/>
              <w:ind w:left="0" w:right="6" w:firstLine="0"/>
            </w:pPr>
            <w:proofErr w:type="spellStart"/>
            <w:r w:rsidRPr="002715FC">
              <w:t>Педагогический</w:t>
            </w:r>
            <w:proofErr w:type="spellEnd"/>
            <w:r w:rsidRPr="002715FC">
              <w:t xml:space="preserve"> </w:t>
            </w:r>
            <w:proofErr w:type="spellStart"/>
            <w:r w:rsidRPr="002715FC">
              <w:t>со</w:t>
            </w:r>
            <w:proofErr w:type="spellEnd"/>
            <w:r w:rsidRPr="002715FC">
              <w:t>-</w:t>
            </w:r>
          </w:p>
          <w:p w:rsidR="0051383B" w:rsidRPr="002715FC" w:rsidRDefault="0051383B" w:rsidP="00D85FA5">
            <w:pPr>
              <w:spacing w:after="0" w:line="259" w:lineRule="auto"/>
              <w:ind w:left="0" w:right="6" w:firstLine="567"/>
              <w:jc w:val="left"/>
            </w:pPr>
            <w:proofErr w:type="spellStart"/>
            <w:r w:rsidRPr="002715FC">
              <w:t>вет</w:t>
            </w:r>
            <w:proofErr w:type="spellEnd"/>
            <w:r w:rsidRPr="002715FC">
              <w:t xml:space="preserve"> </w:t>
            </w:r>
          </w:p>
        </w:tc>
        <w:tc>
          <w:tcPr>
            <w:tcW w:w="6834" w:type="dxa"/>
            <w:tcBorders>
              <w:top w:val="single" w:sz="8" w:space="0" w:color="000080"/>
              <w:left w:val="single" w:sz="8" w:space="0" w:color="000080"/>
              <w:bottom w:val="single" w:sz="8" w:space="0" w:color="000080"/>
              <w:right w:val="single" w:sz="8" w:space="0" w:color="000080"/>
            </w:tcBorders>
            <w:shd w:val="clear" w:color="auto" w:fill="auto"/>
          </w:tcPr>
          <w:p w:rsidR="0051383B" w:rsidRPr="002715FC" w:rsidRDefault="0051383B" w:rsidP="00D85FA5">
            <w:pPr>
              <w:spacing w:after="28" w:line="257" w:lineRule="auto"/>
              <w:ind w:left="0" w:right="6" w:firstLine="567"/>
              <w:rPr>
                <w:lang w:val="ru-RU"/>
              </w:rPr>
            </w:pPr>
            <w:r w:rsidRPr="002715FC">
              <w:rPr>
                <w:lang w:val="ru-RU"/>
              </w:rPr>
              <w:t xml:space="preserve">Осуществляет текущее руководство образовательной деятельностью Школы, в том числе рассматривает вопросы: </w:t>
            </w:r>
          </w:p>
          <w:p w:rsidR="0051383B" w:rsidRPr="002715FC" w:rsidRDefault="0051383B" w:rsidP="00D85FA5">
            <w:pPr>
              <w:spacing w:after="25" w:line="259" w:lineRule="auto"/>
              <w:ind w:left="0" w:right="6" w:firstLine="567"/>
              <w:jc w:val="left"/>
              <w:rPr>
                <w:lang w:val="ru-RU"/>
              </w:rPr>
            </w:pPr>
            <w:r w:rsidRPr="002715FC">
              <w:rPr>
                <w:lang w:val="ru-RU"/>
              </w:rPr>
              <w:t xml:space="preserve">− развития образовательных услуг; </w:t>
            </w:r>
          </w:p>
          <w:p w:rsidR="0051383B" w:rsidRPr="002715FC" w:rsidRDefault="0051383B" w:rsidP="00D85FA5">
            <w:pPr>
              <w:spacing w:after="25" w:line="259" w:lineRule="auto"/>
              <w:ind w:left="0" w:right="6" w:firstLine="567"/>
              <w:jc w:val="left"/>
              <w:rPr>
                <w:lang w:val="ru-RU"/>
              </w:rPr>
            </w:pPr>
            <w:r w:rsidRPr="002715FC">
              <w:rPr>
                <w:lang w:val="ru-RU"/>
              </w:rPr>
              <w:t xml:space="preserve">− регламентации образовательных отношений; </w:t>
            </w:r>
          </w:p>
          <w:p w:rsidR="0051383B" w:rsidRPr="002715FC" w:rsidRDefault="0051383B" w:rsidP="00D85FA5">
            <w:pPr>
              <w:spacing w:after="0" w:line="259" w:lineRule="auto"/>
              <w:ind w:left="0" w:right="6" w:firstLine="567"/>
              <w:jc w:val="left"/>
              <w:rPr>
                <w:lang w:val="ru-RU"/>
              </w:rPr>
            </w:pPr>
            <w:r w:rsidRPr="002715FC">
              <w:rPr>
                <w:lang w:val="ru-RU"/>
              </w:rPr>
              <w:t xml:space="preserve">− разработки образовательных программ; </w:t>
            </w:r>
          </w:p>
          <w:p w:rsidR="0051383B" w:rsidRPr="002715FC" w:rsidRDefault="0051383B" w:rsidP="00D85FA5">
            <w:pPr>
              <w:spacing w:after="1" w:line="277" w:lineRule="auto"/>
              <w:ind w:left="0" w:right="6" w:firstLine="567"/>
              <w:rPr>
                <w:lang w:val="ru-RU"/>
              </w:rPr>
            </w:pPr>
            <w:r w:rsidRPr="002715FC">
              <w:rPr>
                <w:lang w:val="ru-RU"/>
              </w:rPr>
              <w:t xml:space="preserve">− выбора учебников, учебных пособий, средств обучения и воспитания; </w:t>
            </w:r>
          </w:p>
          <w:p w:rsidR="0051383B" w:rsidRPr="002715FC" w:rsidRDefault="0051383B" w:rsidP="00D85FA5">
            <w:pPr>
              <w:spacing w:after="0" w:line="279" w:lineRule="auto"/>
              <w:ind w:left="0" w:right="6" w:firstLine="567"/>
              <w:jc w:val="left"/>
              <w:rPr>
                <w:lang w:val="ru-RU"/>
              </w:rPr>
            </w:pPr>
            <w:r w:rsidRPr="002715FC">
              <w:rPr>
                <w:lang w:val="ru-RU"/>
              </w:rPr>
              <w:t xml:space="preserve">− материально-технического обеспечения образовательного процесса; </w:t>
            </w:r>
          </w:p>
          <w:p w:rsidR="0051383B" w:rsidRPr="002715FC" w:rsidRDefault="0051383B" w:rsidP="00D85FA5">
            <w:pPr>
              <w:spacing w:after="0" w:line="277" w:lineRule="auto"/>
              <w:ind w:left="0" w:right="6" w:firstLine="567"/>
              <w:rPr>
                <w:lang w:val="ru-RU"/>
              </w:rPr>
            </w:pPr>
            <w:r w:rsidRPr="002715FC">
              <w:rPr>
                <w:lang w:val="ru-RU"/>
              </w:rPr>
              <w:t xml:space="preserve">− аттестации, повышения квалификации педагогических работников; </w:t>
            </w:r>
          </w:p>
          <w:p w:rsidR="0051383B" w:rsidRPr="002715FC" w:rsidRDefault="0051383B" w:rsidP="00D85FA5">
            <w:pPr>
              <w:spacing w:after="0" w:line="259" w:lineRule="auto"/>
              <w:ind w:left="0" w:right="6" w:firstLine="567"/>
            </w:pPr>
            <w:r w:rsidRPr="002715FC">
              <w:t xml:space="preserve">− </w:t>
            </w:r>
            <w:proofErr w:type="spellStart"/>
            <w:r w:rsidRPr="002715FC">
              <w:t>координации</w:t>
            </w:r>
            <w:proofErr w:type="spellEnd"/>
            <w:r w:rsidRPr="002715FC">
              <w:t xml:space="preserve"> </w:t>
            </w:r>
            <w:proofErr w:type="spellStart"/>
            <w:r w:rsidRPr="002715FC">
              <w:t>деятельности</w:t>
            </w:r>
            <w:proofErr w:type="spellEnd"/>
            <w:r w:rsidRPr="002715FC">
              <w:t xml:space="preserve"> </w:t>
            </w:r>
            <w:proofErr w:type="spellStart"/>
            <w:r w:rsidRPr="002715FC">
              <w:t>методических</w:t>
            </w:r>
            <w:proofErr w:type="spellEnd"/>
            <w:r w:rsidRPr="002715FC">
              <w:t xml:space="preserve"> </w:t>
            </w:r>
            <w:proofErr w:type="spellStart"/>
            <w:r w:rsidRPr="002715FC">
              <w:t>объединений</w:t>
            </w:r>
            <w:proofErr w:type="spellEnd"/>
            <w:r w:rsidRPr="002715FC">
              <w:t xml:space="preserve"> </w:t>
            </w:r>
          </w:p>
        </w:tc>
      </w:tr>
      <w:tr w:rsidR="0051383B" w:rsidRPr="00574AC9" w:rsidTr="00D85FA5">
        <w:trPr>
          <w:trHeight w:val="4203"/>
        </w:trPr>
        <w:tc>
          <w:tcPr>
            <w:tcW w:w="2710" w:type="dxa"/>
            <w:tcBorders>
              <w:top w:val="single" w:sz="8" w:space="0" w:color="000080"/>
              <w:left w:val="single" w:sz="8" w:space="0" w:color="000080"/>
              <w:bottom w:val="single" w:sz="4" w:space="0" w:color="000000"/>
              <w:right w:val="single" w:sz="8" w:space="0" w:color="000080"/>
            </w:tcBorders>
            <w:shd w:val="clear" w:color="auto" w:fill="auto"/>
          </w:tcPr>
          <w:p w:rsidR="0051383B" w:rsidRPr="002715FC" w:rsidRDefault="0051383B" w:rsidP="00D85FA5">
            <w:pPr>
              <w:spacing w:after="0" w:line="259" w:lineRule="auto"/>
              <w:ind w:left="0" w:right="6" w:firstLine="567"/>
              <w:jc w:val="left"/>
            </w:pPr>
            <w:proofErr w:type="spellStart"/>
            <w:r w:rsidRPr="002715FC">
              <w:lastRenderedPageBreak/>
              <w:t>Общее</w:t>
            </w:r>
            <w:proofErr w:type="spellEnd"/>
            <w:r w:rsidRPr="002715FC">
              <w:t xml:space="preserve"> </w:t>
            </w:r>
            <w:proofErr w:type="spellStart"/>
            <w:r w:rsidRPr="002715FC">
              <w:t>собрание</w:t>
            </w:r>
            <w:proofErr w:type="spellEnd"/>
            <w:r w:rsidRPr="002715FC">
              <w:t xml:space="preserve"> </w:t>
            </w:r>
            <w:proofErr w:type="spellStart"/>
            <w:r w:rsidRPr="002715FC">
              <w:t>работников</w:t>
            </w:r>
            <w:proofErr w:type="spellEnd"/>
            <w:r w:rsidRPr="002715FC">
              <w:t xml:space="preserve"> </w:t>
            </w:r>
          </w:p>
        </w:tc>
        <w:tc>
          <w:tcPr>
            <w:tcW w:w="6834" w:type="dxa"/>
            <w:tcBorders>
              <w:top w:val="single" w:sz="8" w:space="0" w:color="000080"/>
              <w:left w:val="single" w:sz="8" w:space="0" w:color="000080"/>
              <w:bottom w:val="single" w:sz="4" w:space="0" w:color="000000"/>
              <w:right w:val="single" w:sz="8" w:space="0" w:color="000080"/>
            </w:tcBorders>
            <w:shd w:val="clear" w:color="auto" w:fill="auto"/>
          </w:tcPr>
          <w:p w:rsidR="0051383B" w:rsidRPr="002715FC" w:rsidRDefault="0051383B" w:rsidP="00D85FA5">
            <w:pPr>
              <w:spacing w:after="0" w:line="278" w:lineRule="auto"/>
              <w:ind w:left="0" w:right="6" w:firstLine="567"/>
              <w:rPr>
                <w:lang w:val="ru-RU"/>
              </w:rPr>
            </w:pPr>
            <w:r w:rsidRPr="002715FC">
              <w:rPr>
                <w:lang w:val="ru-RU"/>
              </w:rPr>
              <w:t xml:space="preserve">Реализует право работников участвовать в управлении образовательной организацией, в том числе: </w:t>
            </w:r>
          </w:p>
          <w:p w:rsidR="0051383B" w:rsidRPr="002715FC" w:rsidRDefault="0051383B" w:rsidP="00D85FA5">
            <w:pPr>
              <w:spacing w:after="0" w:line="257" w:lineRule="auto"/>
              <w:ind w:left="0" w:right="6" w:firstLine="567"/>
              <w:rPr>
                <w:lang w:val="ru-RU"/>
              </w:rPr>
            </w:pPr>
            <w:r w:rsidRPr="002715FC">
              <w:rPr>
                <w:lang w:val="ru-RU"/>
              </w:rPr>
              <w:t xml:space="preserve">− участвовать в разработке и принятии коллективного договора, Правил трудового распорядка, изменений и дополнений к ним; </w:t>
            </w:r>
          </w:p>
          <w:p w:rsidR="0051383B" w:rsidRPr="002715FC" w:rsidRDefault="0051383B" w:rsidP="00D85FA5">
            <w:pPr>
              <w:spacing w:after="0" w:line="258" w:lineRule="auto"/>
              <w:ind w:left="0" w:right="6" w:firstLine="567"/>
              <w:rPr>
                <w:lang w:val="ru-RU"/>
              </w:rPr>
            </w:pPr>
            <w:r w:rsidRPr="002715FC">
              <w:rPr>
                <w:lang w:val="ru-RU"/>
              </w:rPr>
              <w:t xml:space="preserve">− принимать локальные акты, которые регламентируют деятельность образовательной организации и связаны с правами и обязанностями работников; </w:t>
            </w:r>
          </w:p>
          <w:p w:rsidR="0051383B" w:rsidRPr="002715FC" w:rsidRDefault="0051383B" w:rsidP="00D85FA5">
            <w:pPr>
              <w:spacing w:after="0" w:line="259" w:lineRule="auto"/>
              <w:ind w:left="0" w:right="6" w:firstLine="567"/>
              <w:rPr>
                <w:lang w:val="ru-RU"/>
              </w:rPr>
            </w:pPr>
            <w:r w:rsidRPr="002715FC">
              <w:rPr>
                <w:lang w:val="ru-RU"/>
              </w:rPr>
              <w:t xml:space="preserve">− разрешать конфликтные ситуации между работниками и администрацией образовательной организации; − вносить предложения по корректировке плана мероприятий организации, совершенствованию ее работы и развитию материальной базы </w:t>
            </w:r>
          </w:p>
        </w:tc>
      </w:tr>
    </w:tbl>
    <w:p w:rsidR="004D0C7E" w:rsidRDefault="0051383B" w:rsidP="0051383B">
      <w:pPr>
        <w:spacing w:after="269"/>
        <w:ind w:left="0" w:right="6" w:firstLine="567"/>
        <w:rPr>
          <w:lang w:val="ru-RU"/>
        </w:rPr>
      </w:pPr>
      <w:r w:rsidRPr="002715FC">
        <w:rPr>
          <w:lang w:val="ru-RU"/>
        </w:rPr>
        <w:t xml:space="preserve">   </w:t>
      </w:r>
    </w:p>
    <w:p w:rsidR="0051383B" w:rsidRPr="002715FC" w:rsidRDefault="0051383B" w:rsidP="0051383B">
      <w:pPr>
        <w:spacing w:after="269"/>
        <w:ind w:left="0" w:right="6" w:firstLine="567"/>
        <w:rPr>
          <w:lang w:val="ru-RU"/>
        </w:rPr>
      </w:pPr>
      <w:r w:rsidRPr="002715FC">
        <w:rPr>
          <w:lang w:val="ru-RU"/>
        </w:rPr>
        <w:t xml:space="preserve">В целях учета мнения обучающихся, родителей (законных представителей) несовершеннолетних обучающихся по вопросам управления ОО и при принятии   локальных нормативных актов, затрагивающих их права и законные интересы, в школе   действуют родительские комитеты и созданы советы обучающихся (общественные объединения обучающихся). </w:t>
      </w:r>
    </w:p>
    <w:p w:rsidR="0051383B" w:rsidRPr="002715FC" w:rsidRDefault="0051383B" w:rsidP="0051383B">
      <w:pPr>
        <w:pStyle w:val="1"/>
        <w:numPr>
          <w:ilvl w:val="0"/>
          <w:numId w:val="0"/>
        </w:numPr>
        <w:ind w:right="6" w:firstLine="567"/>
      </w:pPr>
      <w:r w:rsidRPr="002715FC">
        <w:t xml:space="preserve">Сведения об административных работниках </w:t>
      </w:r>
    </w:p>
    <w:tbl>
      <w:tblPr>
        <w:tblW w:w="9357" w:type="dxa"/>
        <w:tblInd w:w="257" w:type="dxa"/>
        <w:tblCellMar>
          <w:top w:w="36" w:type="dxa"/>
          <w:left w:w="106" w:type="dxa"/>
          <w:right w:w="0" w:type="dxa"/>
        </w:tblCellMar>
        <w:tblLook w:val="04A0" w:firstRow="1" w:lastRow="0" w:firstColumn="1" w:lastColumn="0" w:noHBand="0" w:noVBand="1"/>
      </w:tblPr>
      <w:tblGrid>
        <w:gridCol w:w="1767"/>
        <w:gridCol w:w="1911"/>
        <w:gridCol w:w="3318"/>
        <w:gridCol w:w="2361"/>
      </w:tblGrid>
      <w:tr w:rsidR="0051383B" w:rsidRPr="002715FC" w:rsidTr="00D85FA5">
        <w:trPr>
          <w:trHeight w:val="974"/>
        </w:trPr>
        <w:tc>
          <w:tcPr>
            <w:tcW w:w="1768" w:type="dxa"/>
            <w:tcBorders>
              <w:top w:val="single" w:sz="4" w:space="0" w:color="000000"/>
              <w:left w:val="single" w:sz="4" w:space="0" w:color="000000"/>
              <w:bottom w:val="single" w:sz="4" w:space="0" w:color="000000"/>
              <w:right w:val="single" w:sz="4" w:space="0" w:color="000000"/>
            </w:tcBorders>
            <w:shd w:val="clear" w:color="auto" w:fill="auto"/>
          </w:tcPr>
          <w:p w:rsidR="0051383B" w:rsidRPr="002715FC" w:rsidRDefault="0051383B" w:rsidP="004D0C7E">
            <w:pPr>
              <w:spacing w:after="0" w:line="259" w:lineRule="auto"/>
              <w:ind w:left="0" w:right="6" w:firstLine="0"/>
              <w:jc w:val="left"/>
            </w:pPr>
            <w:proofErr w:type="spellStart"/>
            <w:r w:rsidRPr="002715FC">
              <w:t>Должность</w:t>
            </w:r>
            <w:proofErr w:type="spellEnd"/>
            <w:r w:rsidRPr="002715FC">
              <w:t xml:space="preserve"> </w:t>
            </w:r>
          </w:p>
        </w:tc>
        <w:tc>
          <w:tcPr>
            <w:tcW w:w="1911" w:type="dxa"/>
            <w:tcBorders>
              <w:top w:val="single" w:sz="4" w:space="0" w:color="000000"/>
              <w:left w:val="single" w:sz="4" w:space="0" w:color="000000"/>
              <w:bottom w:val="single" w:sz="4" w:space="0" w:color="000000"/>
              <w:right w:val="single" w:sz="4" w:space="0" w:color="000000"/>
            </w:tcBorders>
            <w:shd w:val="clear" w:color="auto" w:fill="auto"/>
          </w:tcPr>
          <w:p w:rsidR="0051383B" w:rsidRPr="002715FC" w:rsidRDefault="0051383B" w:rsidP="004D0C7E">
            <w:pPr>
              <w:spacing w:after="23" w:line="259" w:lineRule="auto"/>
              <w:ind w:right="6"/>
              <w:jc w:val="left"/>
            </w:pPr>
            <w:r w:rsidRPr="002715FC">
              <w:t xml:space="preserve">Ф.И.О. </w:t>
            </w:r>
          </w:p>
          <w:p w:rsidR="0051383B" w:rsidRPr="002715FC" w:rsidRDefault="0051383B" w:rsidP="004D0C7E">
            <w:pPr>
              <w:spacing w:after="0" w:line="259" w:lineRule="auto"/>
              <w:ind w:left="0" w:right="6" w:firstLine="0"/>
              <w:jc w:val="left"/>
            </w:pPr>
            <w:r w:rsidRPr="002715FC">
              <w:t>(</w:t>
            </w:r>
            <w:proofErr w:type="spellStart"/>
            <w:r w:rsidRPr="002715FC">
              <w:t>полностью</w:t>
            </w:r>
            <w:proofErr w:type="spellEnd"/>
            <w:r w:rsidRPr="002715FC">
              <w:t xml:space="preserve">) </w:t>
            </w:r>
          </w:p>
        </w:tc>
        <w:tc>
          <w:tcPr>
            <w:tcW w:w="3321" w:type="dxa"/>
            <w:tcBorders>
              <w:top w:val="single" w:sz="4" w:space="0" w:color="000000"/>
              <w:left w:val="single" w:sz="4" w:space="0" w:color="000000"/>
              <w:bottom w:val="single" w:sz="4" w:space="0" w:color="000000"/>
              <w:right w:val="single" w:sz="4" w:space="0" w:color="000000"/>
            </w:tcBorders>
            <w:shd w:val="clear" w:color="auto" w:fill="auto"/>
          </w:tcPr>
          <w:p w:rsidR="0051383B" w:rsidRPr="002715FC" w:rsidRDefault="0051383B" w:rsidP="00D85FA5">
            <w:pPr>
              <w:spacing w:after="0" w:line="259" w:lineRule="auto"/>
              <w:ind w:left="0" w:right="6" w:firstLine="567"/>
              <w:rPr>
                <w:lang w:val="ru-RU"/>
              </w:rPr>
            </w:pPr>
            <w:r w:rsidRPr="002715FC">
              <w:rPr>
                <w:lang w:val="ru-RU"/>
              </w:rPr>
              <w:t xml:space="preserve">Образование, специальность по диплому, общий </w:t>
            </w:r>
            <w:proofErr w:type="spellStart"/>
            <w:r w:rsidRPr="002715FC">
              <w:rPr>
                <w:lang w:val="ru-RU"/>
              </w:rPr>
              <w:t>пед.стаж</w:t>
            </w:r>
            <w:proofErr w:type="spellEnd"/>
            <w:r w:rsidRPr="002715FC">
              <w:rPr>
                <w:lang w:val="ru-RU"/>
              </w:rPr>
              <w:t xml:space="preserve"> </w:t>
            </w:r>
          </w:p>
        </w:tc>
        <w:tc>
          <w:tcPr>
            <w:tcW w:w="2357" w:type="dxa"/>
            <w:tcBorders>
              <w:top w:val="single" w:sz="4" w:space="0" w:color="000000"/>
              <w:left w:val="single" w:sz="4" w:space="0" w:color="000000"/>
              <w:bottom w:val="single" w:sz="4" w:space="0" w:color="000000"/>
              <w:right w:val="single" w:sz="4" w:space="0" w:color="000000"/>
            </w:tcBorders>
            <w:shd w:val="clear" w:color="auto" w:fill="auto"/>
          </w:tcPr>
          <w:p w:rsidR="0051383B" w:rsidRPr="002715FC" w:rsidRDefault="0051383B" w:rsidP="004D0C7E">
            <w:pPr>
              <w:spacing w:after="0" w:line="259" w:lineRule="auto"/>
              <w:ind w:left="0" w:right="6" w:firstLine="0"/>
              <w:jc w:val="left"/>
            </w:pPr>
            <w:proofErr w:type="spellStart"/>
            <w:r w:rsidRPr="002715FC">
              <w:t>Стаж</w:t>
            </w:r>
            <w:proofErr w:type="spellEnd"/>
            <w:r w:rsidRPr="002715FC">
              <w:t xml:space="preserve"> </w:t>
            </w:r>
            <w:proofErr w:type="spellStart"/>
            <w:r w:rsidRPr="002715FC">
              <w:t>административной</w:t>
            </w:r>
            <w:proofErr w:type="spellEnd"/>
            <w:r w:rsidRPr="002715FC">
              <w:t xml:space="preserve"> </w:t>
            </w:r>
            <w:proofErr w:type="spellStart"/>
            <w:r w:rsidRPr="002715FC">
              <w:t>работы</w:t>
            </w:r>
            <w:proofErr w:type="spellEnd"/>
            <w:r w:rsidRPr="002715FC">
              <w:t xml:space="preserve"> </w:t>
            </w:r>
          </w:p>
        </w:tc>
      </w:tr>
      <w:tr w:rsidR="0051383B" w:rsidRPr="002715FC" w:rsidTr="00D85FA5">
        <w:trPr>
          <w:trHeight w:val="1620"/>
        </w:trPr>
        <w:tc>
          <w:tcPr>
            <w:tcW w:w="1768" w:type="dxa"/>
            <w:tcBorders>
              <w:top w:val="single" w:sz="4" w:space="0" w:color="000000"/>
              <w:left w:val="single" w:sz="4" w:space="0" w:color="000000"/>
              <w:bottom w:val="single" w:sz="4" w:space="0" w:color="000000"/>
              <w:right w:val="single" w:sz="4" w:space="0" w:color="000000"/>
            </w:tcBorders>
            <w:shd w:val="clear" w:color="auto" w:fill="auto"/>
          </w:tcPr>
          <w:p w:rsidR="0051383B" w:rsidRPr="002715FC" w:rsidRDefault="0051383B" w:rsidP="004D0C7E">
            <w:pPr>
              <w:spacing w:after="0" w:line="259" w:lineRule="auto"/>
              <w:ind w:left="0" w:right="6" w:firstLine="0"/>
              <w:jc w:val="left"/>
            </w:pPr>
            <w:r w:rsidRPr="002715FC">
              <w:t xml:space="preserve">Директор </w:t>
            </w:r>
          </w:p>
        </w:tc>
        <w:tc>
          <w:tcPr>
            <w:tcW w:w="1911" w:type="dxa"/>
            <w:tcBorders>
              <w:top w:val="single" w:sz="4" w:space="0" w:color="000000"/>
              <w:left w:val="single" w:sz="4" w:space="0" w:color="000000"/>
              <w:bottom w:val="single" w:sz="4" w:space="0" w:color="000000"/>
              <w:right w:val="single" w:sz="4" w:space="0" w:color="000000"/>
            </w:tcBorders>
            <w:shd w:val="clear" w:color="auto" w:fill="auto"/>
          </w:tcPr>
          <w:p w:rsidR="0051383B" w:rsidRPr="002715FC" w:rsidRDefault="0051383B" w:rsidP="004D0C7E">
            <w:pPr>
              <w:spacing w:after="0" w:line="259" w:lineRule="auto"/>
              <w:ind w:left="0" w:right="6" w:firstLine="0"/>
              <w:jc w:val="left"/>
            </w:pPr>
            <w:r w:rsidRPr="002715FC">
              <w:rPr>
                <w:lang w:val="ru-RU"/>
              </w:rPr>
              <w:t>Кагарманова Ризиля Зинуровна</w:t>
            </w:r>
            <w:r w:rsidRPr="002715FC">
              <w:t xml:space="preserve"> </w:t>
            </w:r>
          </w:p>
        </w:tc>
        <w:tc>
          <w:tcPr>
            <w:tcW w:w="3321" w:type="dxa"/>
            <w:tcBorders>
              <w:top w:val="single" w:sz="4" w:space="0" w:color="000000"/>
              <w:left w:val="single" w:sz="4" w:space="0" w:color="000000"/>
              <w:bottom w:val="single" w:sz="4" w:space="0" w:color="000000"/>
              <w:right w:val="single" w:sz="4" w:space="0" w:color="000000"/>
            </w:tcBorders>
            <w:shd w:val="clear" w:color="auto" w:fill="auto"/>
          </w:tcPr>
          <w:p w:rsidR="0051383B" w:rsidRPr="002715FC" w:rsidRDefault="0051383B" w:rsidP="004D0C7E">
            <w:pPr>
              <w:spacing w:after="0" w:line="259" w:lineRule="auto"/>
              <w:ind w:right="6"/>
              <w:rPr>
                <w:lang w:val="ru-RU"/>
              </w:rPr>
            </w:pPr>
            <w:r w:rsidRPr="002715FC">
              <w:rPr>
                <w:lang w:val="ru-RU"/>
              </w:rPr>
              <w:t xml:space="preserve">Высшее, ОГПИ    им. </w:t>
            </w:r>
          </w:p>
          <w:p w:rsidR="0051383B" w:rsidRPr="002715FC" w:rsidRDefault="0051383B" w:rsidP="004D0C7E">
            <w:pPr>
              <w:spacing w:after="0" w:line="259" w:lineRule="auto"/>
              <w:ind w:left="0" w:right="6" w:firstLine="567"/>
              <w:rPr>
                <w:lang w:val="ru-RU"/>
              </w:rPr>
            </w:pPr>
            <w:r w:rsidRPr="002715FC">
              <w:rPr>
                <w:lang w:val="ru-RU"/>
              </w:rPr>
              <w:t>В.П.Чкалова (199</w:t>
            </w:r>
            <w:r w:rsidR="004D0C7E">
              <w:rPr>
                <w:lang w:val="ru-RU"/>
              </w:rPr>
              <w:t>0г.), русский язык и литература</w:t>
            </w:r>
            <w:r w:rsidRPr="002715FC">
              <w:rPr>
                <w:lang w:val="ru-RU"/>
              </w:rPr>
              <w:t>; ОГПУ  (2016  г) менедже</w:t>
            </w:r>
            <w:r w:rsidR="004D0C7E">
              <w:rPr>
                <w:lang w:val="ru-RU"/>
              </w:rPr>
              <w:t>р</w:t>
            </w:r>
            <w:r w:rsidR="00E02C57">
              <w:rPr>
                <w:lang w:val="ru-RU"/>
              </w:rPr>
              <w:t xml:space="preserve"> организации; общий </w:t>
            </w:r>
            <w:proofErr w:type="spellStart"/>
            <w:r w:rsidR="00E02C57">
              <w:rPr>
                <w:lang w:val="ru-RU"/>
              </w:rPr>
              <w:t>пед</w:t>
            </w:r>
            <w:proofErr w:type="spellEnd"/>
            <w:r w:rsidR="00E02C57">
              <w:rPr>
                <w:lang w:val="ru-RU"/>
              </w:rPr>
              <w:t>. стаж 34</w:t>
            </w:r>
            <w:r w:rsidRPr="002715FC">
              <w:rPr>
                <w:lang w:val="ru-RU"/>
              </w:rPr>
              <w:t xml:space="preserve"> лет </w:t>
            </w:r>
          </w:p>
        </w:tc>
        <w:tc>
          <w:tcPr>
            <w:tcW w:w="2357" w:type="dxa"/>
            <w:tcBorders>
              <w:top w:val="single" w:sz="4" w:space="0" w:color="000000"/>
              <w:left w:val="single" w:sz="4" w:space="0" w:color="000000"/>
              <w:bottom w:val="single" w:sz="4" w:space="0" w:color="000000"/>
              <w:right w:val="single" w:sz="4" w:space="0" w:color="000000"/>
            </w:tcBorders>
            <w:shd w:val="clear" w:color="auto" w:fill="auto"/>
          </w:tcPr>
          <w:p w:rsidR="0051383B" w:rsidRPr="002715FC" w:rsidRDefault="00D20EC6" w:rsidP="00D85FA5">
            <w:pPr>
              <w:spacing w:after="0" w:line="259" w:lineRule="auto"/>
              <w:ind w:left="0" w:right="6" w:firstLine="567"/>
              <w:jc w:val="left"/>
              <w:rPr>
                <w:lang w:val="ru-RU"/>
              </w:rPr>
            </w:pPr>
            <w:r>
              <w:rPr>
                <w:lang w:val="ru-RU"/>
              </w:rPr>
              <w:t>32</w:t>
            </w:r>
            <w:r w:rsidR="0051383B" w:rsidRPr="002715FC">
              <w:rPr>
                <w:lang w:val="ru-RU"/>
              </w:rPr>
              <w:t xml:space="preserve"> лет </w:t>
            </w:r>
          </w:p>
        </w:tc>
      </w:tr>
      <w:tr w:rsidR="0051383B" w:rsidRPr="002715FC" w:rsidTr="00D85FA5">
        <w:trPr>
          <w:trHeight w:val="2100"/>
        </w:trPr>
        <w:tc>
          <w:tcPr>
            <w:tcW w:w="1768" w:type="dxa"/>
            <w:tcBorders>
              <w:top w:val="single" w:sz="4" w:space="0" w:color="000000"/>
              <w:left w:val="single" w:sz="4" w:space="0" w:color="000000"/>
              <w:right w:val="single" w:sz="4" w:space="0" w:color="000000"/>
            </w:tcBorders>
            <w:shd w:val="clear" w:color="auto" w:fill="auto"/>
          </w:tcPr>
          <w:p w:rsidR="0051383B" w:rsidRPr="002715FC" w:rsidRDefault="0051383B" w:rsidP="00D85FA5">
            <w:pPr>
              <w:spacing w:after="0" w:line="259" w:lineRule="auto"/>
              <w:ind w:left="0" w:right="6" w:firstLine="567"/>
              <w:jc w:val="left"/>
              <w:rPr>
                <w:lang w:val="ru-RU"/>
              </w:rPr>
            </w:pPr>
            <w:r w:rsidRPr="002715FC">
              <w:rPr>
                <w:lang w:val="ru-RU"/>
              </w:rPr>
              <w:t xml:space="preserve">Заместитель директора </w:t>
            </w:r>
          </w:p>
          <w:p w:rsidR="0051383B" w:rsidRPr="002715FC" w:rsidRDefault="0051383B" w:rsidP="00D85FA5">
            <w:pPr>
              <w:spacing w:line="259" w:lineRule="auto"/>
              <w:ind w:left="0" w:right="6" w:firstLine="567"/>
              <w:jc w:val="left"/>
              <w:rPr>
                <w:lang w:val="ru-RU"/>
              </w:rPr>
            </w:pPr>
            <w:r w:rsidRPr="002715FC">
              <w:rPr>
                <w:lang w:val="ru-RU"/>
              </w:rPr>
              <w:t xml:space="preserve">по УВР </w:t>
            </w:r>
          </w:p>
        </w:tc>
        <w:tc>
          <w:tcPr>
            <w:tcW w:w="1911" w:type="dxa"/>
            <w:tcBorders>
              <w:top w:val="single" w:sz="4" w:space="0" w:color="000000"/>
              <w:left w:val="single" w:sz="4" w:space="0" w:color="000000"/>
              <w:right w:val="single" w:sz="4" w:space="0" w:color="000000"/>
            </w:tcBorders>
            <w:shd w:val="clear" w:color="auto" w:fill="auto"/>
          </w:tcPr>
          <w:p w:rsidR="0051383B" w:rsidRPr="002715FC" w:rsidRDefault="00E02C57" w:rsidP="00D85FA5">
            <w:pPr>
              <w:spacing w:line="259" w:lineRule="auto"/>
              <w:ind w:left="0" w:right="6" w:firstLine="567"/>
              <w:jc w:val="left"/>
              <w:rPr>
                <w:lang w:val="ru-RU"/>
              </w:rPr>
            </w:pPr>
            <w:r>
              <w:rPr>
                <w:lang w:val="ru-RU"/>
              </w:rPr>
              <w:t>Закирова Резида Рафиковна</w:t>
            </w:r>
            <w:r w:rsidR="0051383B" w:rsidRPr="002715FC">
              <w:t xml:space="preserve"> </w:t>
            </w:r>
          </w:p>
        </w:tc>
        <w:tc>
          <w:tcPr>
            <w:tcW w:w="3321" w:type="dxa"/>
            <w:tcBorders>
              <w:top w:val="single" w:sz="4" w:space="0" w:color="000000"/>
              <w:left w:val="single" w:sz="4" w:space="0" w:color="000000"/>
              <w:right w:val="single" w:sz="4" w:space="0" w:color="000000"/>
            </w:tcBorders>
            <w:shd w:val="clear" w:color="auto" w:fill="auto"/>
          </w:tcPr>
          <w:p w:rsidR="0051383B" w:rsidRPr="002715FC" w:rsidRDefault="0051383B" w:rsidP="00D85FA5">
            <w:pPr>
              <w:spacing w:after="0" w:line="259" w:lineRule="auto"/>
              <w:ind w:left="0" w:right="6" w:firstLine="567"/>
              <w:rPr>
                <w:lang w:val="ru-RU"/>
              </w:rPr>
            </w:pPr>
            <w:r w:rsidRPr="002715FC">
              <w:rPr>
                <w:lang w:val="ru-RU"/>
              </w:rPr>
              <w:t>Высшее, ОГПУ, (2011г.) математика; ОГПУ  (2017  г) менедже</w:t>
            </w:r>
            <w:r w:rsidR="004D0C7E">
              <w:rPr>
                <w:lang w:val="ru-RU"/>
              </w:rPr>
              <w:t>р</w:t>
            </w:r>
            <w:r w:rsidR="00E02C57">
              <w:rPr>
                <w:lang w:val="ru-RU"/>
              </w:rPr>
              <w:t xml:space="preserve"> организации; общий </w:t>
            </w:r>
            <w:proofErr w:type="spellStart"/>
            <w:r w:rsidR="00E02C57">
              <w:rPr>
                <w:lang w:val="ru-RU"/>
              </w:rPr>
              <w:t>пед</w:t>
            </w:r>
            <w:proofErr w:type="spellEnd"/>
            <w:r w:rsidR="00E02C57">
              <w:rPr>
                <w:lang w:val="ru-RU"/>
              </w:rPr>
              <w:t>. стаж 12</w:t>
            </w:r>
            <w:r w:rsidRPr="002715FC">
              <w:rPr>
                <w:lang w:val="ru-RU"/>
              </w:rPr>
              <w:t xml:space="preserve"> лет </w:t>
            </w:r>
          </w:p>
        </w:tc>
        <w:tc>
          <w:tcPr>
            <w:tcW w:w="2357" w:type="dxa"/>
            <w:tcBorders>
              <w:top w:val="single" w:sz="4" w:space="0" w:color="000000"/>
              <w:left w:val="single" w:sz="4" w:space="0" w:color="000000"/>
              <w:right w:val="single" w:sz="4" w:space="0" w:color="000000"/>
            </w:tcBorders>
            <w:shd w:val="clear" w:color="auto" w:fill="auto"/>
          </w:tcPr>
          <w:p w:rsidR="0051383B" w:rsidRPr="002715FC" w:rsidRDefault="00D20EC6" w:rsidP="00D85FA5">
            <w:pPr>
              <w:spacing w:after="0" w:line="259" w:lineRule="auto"/>
              <w:ind w:left="0" w:right="6" w:firstLine="567"/>
              <w:jc w:val="left"/>
              <w:rPr>
                <w:lang w:val="ru-RU"/>
              </w:rPr>
            </w:pPr>
            <w:r>
              <w:rPr>
                <w:lang w:val="ru-RU"/>
              </w:rPr>
              <w:t>9</w:t>
            </w:r>
            <w:r w:rsidR="004D0C7E">
              <w:rPr>
                <w:lang w:val="ru-RU"/>
              </w:rPr>
              <w:t xml:space="preserve"> </w:t>
            </w:r>
            <w:r w:rsidR="0051383B" w:rsidRPr="002715FC">
              <w:rPr>
                <w:lang w:val="ru-RU"/>
              </w:rPr>
              <w:t xml:space="preserve">лет </w:t>
            </w:r>
          </w:p>
        </w:tc>
      </w:tr>
      <w:tr w:rsidR="0051383B" w:rsidRPr="002A49D5" w:rsidTr="00D85FA5">
        <w:trPr>
          <w:trHeight w:val="2909"/>
        </w:trPr>
        <w:tc>
          <w:tcPr>
            <w:tcW w:w="1768" w:type="dxa"/>
            <w:tcBorders>
              <w:top w:val="single" w:sz="4" w:space="0" w:color="000000"/>
              <w:left w:val="single" w:sz="4" w:space="0" w:color="000000"/>
              <w:bottom w:val="single" w:sz="4" w:space="0" w:color="000000"/>
              <w:right w:val="single" w:sz="4" w:space="0" w:color="000000"/>
            </w:tcBorders>
            <w:shd w:val="clear" w:color="auto" w:fill="auto"/>
          </w:tcPr>
          <w:p w:rsidR="0051383B" w:rsidRPr="002715FC" w:rsidRDefault="0051383B" w:rsidP="004D0C7E">
            <w:pPr>
              <w:spacing w:after="0" w:line="259" w:lineRule="auto"/>
              <w:ind w:left="0" w:right="6" w:firstLine="0"/>
              <w:jc w:val="left"/>
            </w:pPr>
            <w:proofErr w:type="spellStart"/>
            <w:r w:rsidRPr="002715FC">
              <w:lastRenderedPageBreak/>
              <w:t>Заместитель</w:t>
            </w:r>
            <w:proofErr w:type="spellEnd"/>
            <w:r w:rsidRPr="002715FC">
              <w:t xml:space="preserve"> </w:t>
            </w:r>
            <w:proofErr w:type="spellStart"/>
            <w:r w:rsidRPr="002715FC">
              <w:t>директора</w:t>
            </w:r>
            <w:proofErr w:type="spellEnd"/>
            <w:r w:rsidRPr="002715FC">
              <w:t xml:space="preserve"> </w:t>
            </w:r>
            <w:proofErr w:type="spellStart"/>
            <w:r w:rsidRPr="002715FC">
              <w:t>по</w:t>
            </w:r>
            <w:proofErr w:type="spellEnd"/>
            <w:r w:rsidRPr="002715FC">
              <w:t xml:space="preserve"> ВР </w:t>
            </w:r>
          </w:p>
        </w:tc>
        <w:tc>
          <w:tcPr>
            <w:tcW w:w="1911" w:type="dxa"/>
            <w:tcBorders>
              <w:top w:val="single" w:sz="4" w:space="0" w:color="000000"/>
              <w:left w:val="single" w:sz="4" w:space="0" w:color="000000"/>
              <w:bottom w:val="single" w:sz="4" w:space="0" w:color="000000"/>
              <w:right w:val="single" w:sz="4" w:space="0" w:color="000000"/>
            </w:tcBorders>
            <w:shd w:val="clear" w:color="auto" w:fill="auto"/>
          </w:tcPr>
          <w:p w:rsidR="0051383B" w:rsidRPr="002715FC" w:rsidRDefault="002A49D5" w:rsidP="004D0C7E">
            <w:pPr>
              <w:spacing w:after="0" w:line="259" w:lineRule="auto"/>
              <w:ind w:left="0" w:right="6" w:firstLine="0"/>
              <w:jc w:val="left"/>
            </w:pPr>
            <w:proofErr w:type="spellStart"/>
            <w:r>
              <w:rPr>
                <w:lang w:val="ru-RU"/>
              </w:rPr>
              <w:t>Хуснутдинова</w:t>
            </w:r>
            <w:proofErr w:type="spellEnd"/>
            <w:r>
              <w:rPr>
                <w:lang w:val="ru-RU"/>
              </w:rPr>
              <w:t xml:space="preserve"> Ирида </w:t>
            </w:r>
            <w:proofErr w:type="spellStart"/>
            <w:r>
              <w:rPr>
                <w:lang w:val="ru-RU"/>
              </w:rPr>
              <w:t>Шамилевна</w:t>
            </w:r>
            <w:proofErr w:type="spellEnd"/>
            <w:r w:rsidR="0051383B" w:rsidRPr="002715FC">
              <w:t xml:space="preserve"> </w:t>
            </w:r>
          </w:p>
        </w:tc>
        <w:tc>
          <w:tcPr>
            <w:tcW w:w="3321" w:type="dxa"/>
            <w:tcBorders>
              <w:top w:val="single" w:sz="4" w:space="0" w:color="000000"/>
              <w:left w:val="single" w:sz="4" w:space="0" w:color="000000"/>
              <w:bottom w:val="single" w:sz="4" w:space="0" w:color="000000"/>
              <w:right w:val="single" w:sz="4" w:space="0" w:color="000000"/>
            </w:tcBorders>
            <w:shd w:val="clear" w:color="auto" w:fill="auto"/>
          </w:tcPr>
          <w:p w:rsidR="0051383B" w:rsidRPr="002715FC" w:rsidRDefault="002A49D5" w:rsidP="00D85FA5">
            <w:pPr>
              <w:tabs>
                <w:tab w:val="center" w:pos="1888"/>
                <w:tab w:val="right" w:pos="3414"/>
              </w:tabs>
              <w:spacing w:after="0" w:line="259" w:lineRule="auto"/>
              <w:ind w:left="0" w:right="6" w:firstLine="567"/>
              <w:jc w:val="left"/>
              <w:rPr>
                <w:lang w:val="ru-RU"/>
              </w:rPr>
            </w:pPr>
            <w:r>
              <w:rPr>
                <w:lang w:val="ru-RU"/>
              </w:rPr>
              <w:t xml:space="preserve">Высшее, </w:t>
            </w:r>
            <w:r>
              <w:rPr>
                <w:lang w:val="ru-RU"/>
              </w:rPr>
              <w:tab/>
              <w:t>С</w:t>
            </w:r>
            <w:r w:rsidR="0051383B" w:rsidRPr="002715FC">
              <w:rPr>
                <w:lang w:val="ru-RU"/>
              </w:rPr>
              <w:t xml:space="preserve">ГПИ, учитель </w:t>
            </w:r>
            <w:r>
              <w:rPr>
                <w:lang w:val="ru-RU"/>
              </w:rPr>
              <w:t>иностранного (немецкого)</w:t>
            </w:r>
            <w:r w:rsidR="0051383B" w:rsidRPr="002715FC">
              <w:rPr>
                <w:lang w:val="ru-RU"/>
              </w:rPr>
              <w:t xml:space="preserve"> языка; </w:t>
            </w:r>
          </w:p>
          <w:p w:rsidR="0051383B" w:rsidRPr="002715FC" w:rsidRDefault="002A49D5" w:rsidP="00D85FA5">
            <w:pPr>
              <w:spacing w:after="5" w:line="259" w:lineRule="auto"/>
              <w:ind w:left="0" w:right="6" w:firstLine="567"/>
              <w:jc w:val="left"/>
              <w:rPr>
                <w:lang w:val="ru-RU"/>
              </w:rPr>
            </w:pPr>
            <w:r>
              <w:rPr>
                <w:lang w:val="ru-RU"/>
              </w:rPr>
              <w:t>(2006</w:t>
            </w:r>
            <w:r w:rsidR="0051383B" w:rsidRPr="002715FC">
              <w:rPr>
                <w:lang w:val="ru-RU"/>
              </w:rPr>
              <w:t xml:space="preserve">г.);  </w:t>
            </w:r>
          </w:p>
          <w:p w:rsidR="0051383B" w:rsidRPr="002715FC" w:rsidRDefault="0051383B" w:rsidP="004D0C7E">
            <w:pPr>
              <w:spacing w:after="0" w:line="259" w:lineRule="auto"/>
              <w:ind w:left="0" w:right="6" w:firstLine="0"/>
              <w:jc w:val="left"/>
              <w:rPr>
                <w:lang w:val="ru-RU"/>
              </w:rPr>
            </w:pPr>
            <w:r w:rsidRPr="002715FC">
              <w:rPr>
                <w:lang w:val="ru-RU"/>
              </w:rPr>
              <w:t xml:space="preserve">общий </w:t>
            </w:r>
            <w:proofErr w:type="spellStart"/>
            <w:r w:rsidRPr="002715FC">
              <w:rPr>
                <w:lang w:val="ru-RU"/>
              </w:rPr>
              <w:t>пед</w:t>
            </w:r>
            <w:proofErr w:type="spellEnd"/>
            <w:r w:rsidR="00E02C57">
              <w:rPr>
                <w:lang w:val="ru-RU"/>
              </w:rPr>
              <w:t>. стаж 36</w:t>
            </w:r>
            <w:r w:rsidRPr="002715FC">
              <w:rPr>
                <w:lang w:val="ru-RU"/>
              </w:rPr>
              <w:t xml:space="preserve"> года </w:t>
            </w:r>
          </w:p>
        </w:tc>
        <w:tc>
          <w:tcPr>
            <w:tcW w:w="2357" w:type="dxa"/>
            <w:tcBorders>
              <w:top w:val="single" w:sz="4" w:space="0" w:color="000000"/>
              <w:left w:val="single" w:sz="4" w:space="0" w:color="000000"/>
              <w:bottom w:val="single" w:sz="4" w:space="0" w:color="000000"/>
              <w:right w:val="single" w:sz="4" w:space="0" w:color="000000"/>
            </w:tcBorders>
            <w:shd w:val="clear" w:color="auto" w:fill="auto"/>
          </w:tcPr>
          <w:p w:rsidR="0051383B" w:rsidRPr="002A49D5" w:rsidRDefault="002A49D5" w:rsidP="00D85FA5">
            <w:pPr>
              <w:spacing w:after="0" w:line="259" w:lineRule="auto"/>
              <w:ind w:left="0" w:right="6" w:firstLine="567"/>
              <w:jc w:val="left"/>
              <w:rPr>
                <w:lang w:val="ru-RU"/>
              </w:rPr>
            </w:pPr>
            <w:r>
              <w:rPr>
                <w:lang w:val="ru-RU"/>
              </w:rPr>
              <w:t>1</w:t>
            </w:r>
            <w:r w:rsidR="0051383B" w:rsidRPr="002A49D5">
              <w:rPr>
                <w:lang w:val="ru-RU"/>
              </w:rPr>
              <w:t xml:space="preserve"> лет </w:t>
            </w:r>
          </w:p>
        </w:tc>
      </w:tr>
    </w:tbl>
    <w:p w:rsidR="0051383B" w:rsidRPr="002715FC" w:rsidRDefault="0051383B" w:rsidP="0051383B">
      <w:pPr>
        <w:ind w:left="0" w:right="6" w:firstLine="567"/>
        <w:rPr>
          <w:lang w:val="ru-RU"/>
        </w:rPr>
      </w:pPr>
    </w:p>
    <w:p w:rsidR="0051383B" w:rsidRPr="002715FC" w:rsidRDefault="0051383B" w:rsidP="0051383B">
      <w:pPr>
        <w:ind w:left="0" w:right="6" w:firstLine="567"/>
        <w:rPr>
          <w:lang w:val="ru-RU"/>
        </w:rPr>
      </w:pPr>
      <w:r w:rsidRPr="002715FC">
        <w:rPr>
          <w:lang w:val="ru-RU"/>
        </w:rPr>
        <w:t xml:space="preserve">      Между  членами администрации распределены функциональные обязанности, которые обеспечивают режим жесткого функционирования и гибкого развития. Уровень управленческой культуры, владением современными информационными технологиями, владение всеми основными вопросами позволяет членам администрации   в случае необходимости осуществляют замену.   </w:t>
      </w:r>
    </w:p>
    <w:p w:rsidR="0051383B" w:rsidRPr="002715FC" w:rsidRDefault="0051383B" w:rsidP="0051383B">
      <w:pPr>
        <w:spacing w:after="53"/>
        <w:ind w:left="0" w:right="6" w:firstLine="567"/>
        <w:rPr>
          <w:lang w:val="ru-RU"/>
        </w:rPr>
      </w:pPr>
      <w:r w:rsidRPr="002715FC">
        <w:rPr>
          <w:lang w:val="ru-RU"/>
        </w:rPr>
        <w:t xml:space="preserve">Заместители директора осуществляют оперативное управление образовательным процессом: выполняют информационную, оценочно-аналитическую, планово-прогностическую, организационно-исполнительскую, мотивационную,  контрольно-регулировочную функции. </w:t>
      </w:r>
    </w:p>
    <w:p w:rsidR="0051383B" w:rsidRPr="002715FC" w:rsidRDefault="0051383B" w:rsidP="0051383B">
      <w:pPr>
        <w:spacing w:after="57"/>
        <w:ind w:left="0" w:right="6" w:firstLine="567"/>
        <w:rPr>
          <w:lang w:val="ru-RU"/>
        </w:rPr>
      </w:pPr>
      <w:r w:rsidRPr="002715FC">
        <w:rPr>
          <w:lang w:val="ru-RU"/>
        </w:rPr>
        <w:t xml:space="preserve">Контрольно-диагностическая и коррекционная функции управления осуществляются администрацией через организацию контроля, который осуществляется в соответствии с планом внутриучрежденческого контроля.   </w:t>
      </w:r>
    </w:p>
    <w:p w:rsidR="0051383B" w:rsidRPr="002715FC" w:rsidRDefault="0051383B" w:rsidP="0051383B">
      <w:pPr>
        <w:ind w:left="0" w:right="6" w:firstLine="567"/>
        <w:rPr>
          <w:lang w:val="ru-RU"/>
        </w:rPr>
      </w:pPr>
      <w:r w:rsidRPr="002715FC">
        <w:rPr>
          <w:lang w:val="ru-RU"/>
        </w:rPr>
        <w:t xml:space="preserve">Для осуществления учебно-методической работы в Школе создано 4   методических объединений: </w:t>
      </w:r>
    </w:p>
    <w:p w:rsidR="0051383B" w:rsidRPr="002715FC" w:rsidRDefault="0051383B" w:rsidP="0051383B">
      <w:pPr>
        <w:ind w:left="0" w:right="6" w:firstLine="567"/>
        <w:rPr>
          <w:lang w:val="ru-RU"/>
        </w:rPr>
      </w:pPr>
      <w:r w:rsidRPr="002715FC">
        <w:rPr>
          <w:lang w:val="ru-RU"/>
        </w:rPr>
        <w:t xml:space="preserve">− гуманитарных дисциплин; </w:t>
      </w:r>
    </w:p>
    <w:p w:rsidR="0051383B" w:rsidRPr="002715FC" w:rsidRDefault="0051383B" w:rsidP="0051383B">
      <w:pPr>
        <w:ind w:left="0" w:right="6" w:firstLine="567"/>
        <w:rPr>
          <w:lang w:val="ru-RU"/>
        </w:rPr>
      </w:pPr>
      <w:r w:rsidRPr="002715FC">
        <w:rPr>
          <w:lang w:val="ru-RU"/>
        </w:rPr>
        <w:t xml:space="preserve">− естественнонаучного и математического цикла; </w:t>
      </w:r>
    </w:p>
    <w:p w:rsidR="0051383B" w:rsidRPr="002715FC" w:rsidRDefault="0051383B" w:rsidP="0051383B">
      <w:pPr>
        <w:ind w:left="0" w:right="6" w:firstLine="567"/>
        <w:rPr>
          <w:lang w:val="ru-RU"/>
        </w:rPr>
      </w:pPr>
      <w:r w:rsidRPr="002715FC">
        <w:rPr>
          <w:lang w:val="ru-RU"/>
        </w:rPr>
        <w:t xml:space="preserve">− учителей начальных классов; </w:t>
      </w:r>
    </w:p>
    <w:p w:rsidR="0051383B" w:rsidRPr="00D63E48" w:rsidRDefault="0051383B" w:rsidP="0051383B">
      <w:pPr>
        <w:ind w:left="0" w:right="6" w:firstLine="567"/>
        <w:rPr>
          <w:lang w:val="ru-RU"/>
        </w:rPr>
      </w:pPr>
      <w:r w:rsidRPr="00D63E48">
        <w:rPr>
          <w:lang w:val="ru-RU"/>
        </w:rPr>
        <w:t>-классных руководителей 1-</w:t>
      </w:r>
      <w:r w:rsidRPr="002715FC">
        <w:rPr>
          <w:lang w:val="ru-RU"/>
        </w:rPr>
        <w:t>11</w:t>
      </w:r>
      <w:r w:rsidRPr="00D63E48">
        <w:rPr>
          <w:lang w:val="ru-RU"/>
        </w:rPr>
        <w:t xml:space="preserve"> классов; </w:t>
      </w:r>
    </w:p>
    <w:p w:rsidR="0051383B" w:rsidRPr="0085601C" w:rsidRDefault="0051383B" w:rsidP="0051383B">
      <w:pPr>
        <w:ind w:left="0" w:right="6" w:firstLine="567"/>
        <w:rPr>
          <w:lang w:val="ru-RU"/>
        </w:rPr>
      </w:pPr>
      <w:r w:rsidRPr="0085601C">
        <w:rPr>
          <w:lang w:val="ru-RU"/>
        </w:rPr>
        <w:t xml:space="preserve">. </w:t>
      </w:r>
    </w:p>
    <w:p w:rsidR="0085601C" w:rsidRDefault="00AF0CD8" w:rsidP="0085601C">
      <w:pPr>
        <w:pStyle w:val="1"/>
        <w:numPr>
          <w:ilvl w:val="0"/>
          <w:numId w:val="0"/>
        </w:numPr>
        <w:ind w:right="6"/>
        <w:jc w:val="center"/>
        <w:rPr>
          <w:szCs w:val="28"/>
        </w:rPr>
      </w:pPr>
      <w:r w:rsidRPr="002715FC">
        <w:t xml:space="preserve"> </w:t>
      </w:r>
      <w:r w:rsidR="0085601C">
        <w:rPr>
          <w:szCs w:val="28"/>
        </w:rPr>
        <w:t>РАЗДЕЛ 4.</w:t>
      </w:r>
    </w:p>
    <w:p w:rsidR="0085601C" w:rsidRPr="002715FC" w:rsidRDefault="0085601C" w:rsidP="0085601C">
      <w:pPr>
        <w:pStyle w:val="1"/>
        <w:numPr>
          <w:ilvl w:val="0"/>
          <w:numId w:val="0"/>
        </w:numPr>
        <w:ind w:right="6"/>
        <w:jc w:val="center"/>
      </w:pPr>
      <w:r w:rsidRPr="002715FC">
        <w:t>Содержание и качество подготовки</w:t>
      </w:r>
    </w:p>
    <w:p w:rsidR="0085601C" w:rsidRPr="0085601C" w:rsidRDefault="0085601C" w:rsidP="00DD1309">
      <w:pPr>
        <w:spacing w:after="17" w:line="259" w:lineRule="auto"/>
        <w:ind w:left="0" w:right="6" w:firstLine="567"/>
        <w:jc w:val="left"/>
        <w:rPr>
          <w:lang w:val="ru-RU"/>
        </w:rPr>
      </w:pPr>
      <w:r w:rsidRPr="0085601C">
        <w:rPr>
          <w:lang w:val="ru-RU"/>
        </w:rPr>
        <w:t xml:space="preserve"> </w:t>
      </w:r>
      <w:r w:rsidR="00E02C57">
        <w:rPr>
          <w:lang w:val="ru-RU"/>
        </w:rPr>
        <w:t>Статистика показателей за 2021</w:t>
      </w:r>
      <w:r w:rsidRPr="0085601C">
        <w:rPr>
          <w:lang w:val="ru-RU"/>
        </w:rPr>
        <w:t>–</w:t>
      </w:r>
      <w:r w:rsidR="00D20EC6">
        <w:rPr>
          <w:lang w:val="ru-RU"/>
        </w:rPr>
        <w:t>2024</w:t>
      </w:r>
      <w:r w:rsidRPr="0085601C">
        <w:rPr>
          <w:lang w:val="ru-RU"/>
        </w:rPr>
        <w:t xml:space="preserve"> годы </w:t>
      </w:r>
    </w:p>
    <w:p w:rsidR="0085601C" w:rsidRPr="0085601C" w:rsidRDefault="0085601C" w:rsidP="0085601C">
      <w:pPr>
        <w:spacing w:after="0" w:line="259" w:lineRule="auto"/>
        <w:ind w:left="0" w:right="6" w:firstLine="567"/>
        <w:jc w:val="left"/>
        <w:rPr>
          <w:lang w:val="ru-RU"/>
        </w:rPr>
      </w:pPr>
      <w:r w:rsidRPr="0085601C">
        <w:rPr>
          <w:lang w:val="ru-RU"/>
        </w:rPr>
        <w:t xml:space="preserve"> </w:t>
      </w:r>
    </w:p>
    <w:tbl>
      <w:tblPr>
        <w:tblW w:w="9573" w:type="dxa"/>
        <w:tblInd w:w="41" w:type="dxa"/>
        <w:tblCellMar>
          <w:top w:w="9" w:type="dxa"/>
          <w:left w:w="0" w:type="dxa"/>
          <w:right w:w="38" w:type="dxa"/>
        </w:tblCellMar>
        <w:tblLook w:val="04A0" w:firstRow="1" w:lastRow="0" w:firstColumn="1" w:lastColumn="0" w:noHBand="0" w:noVBand="1"/>
      </w:tblPr>
      <w:tblGrid>
        <w:gridCol w:w="912"/>
        <w:gridCol w:w="3672"/>
        <w:gridCol w:w="1253"/>
        <w:gridCol w:w="1251"/>
        <w:gridCol w:w="1253"/>
        <w:gridCol w:w="1232"/>
      </w:tblGrid>
      <w:tr w:rsidR="0085601C" w:rsidRPr="002715FC" w:rsidTr="00D85FA5">
        <w:trPr>
          <w:trHeight w:val="332"/>
        </w:trPr>
        <w:tc>
          <w:tcPr>
            <w:tcW w:w="912" w:type="dxa"/>
            <w:tcBorders>
              <w:top w:val="single" w:sz="4" w:space="0" w:color="000000"/>
              <w:left w:val="single" w:sz="4" w:space="0" w:color="000000"/>
              <w:bottom w:val="single" w:sz="4" w:space="0" w:color="000000"/>
              <w:right w:val="single" w:sz="4" w:space="0" w:color="000000"/>
            </w:tcBorders>
            <w:shd w:val="clear" w:color="auto" w:fill="auto"/>
          </w:tcPr>
          <w:p w:rsidR="0085601C" w:rsidRPr="002715FC" w:rsidRDefault="0085601C" w:rsidP="00D85FA5">
            <w:pPr>
              <w:spacing w:after="0" w:line="259" w:lineRule="auto"/>
              <w:ind w:left="0" w:right="6" w:firstLine="567"/>
              <w:jc w:val="left"/>
            </w:pPr>
            <w:r w:rsidRPr="002715FC">
              <w:t xml:space="preserve">№ </w:t>
            </w:r>
          </w:p>
        </w:tc>
        <w:tc>
          <w:tcPr>
            <w:tcW w:w="3672" w:type="dxa"/>
            <w:tcBorders>
              <w:top w:val="single" w:sz="4" w:space="0" w:color="000000"/>
              <w:left w:val="single" w:sz="4" w:space="0" w:color="000000"/>
              <w:bottom w:val="single" w:sz="4" w:space="0" w:color="000000"/>
              <w:right w:val="single" w:sz="4" w:space="0" w:color="000000"/>
            </w:tcBorders>
            <w:shd w:val="clear" w:color="auto" w:fill="auto"/>
          </w:tcPr>
          <w:p w:rsidR="0085601C" w:rsidRPr="002715FC" w:rsidRDefault="0085601C" w:rsidP="00D85FA5">
            <w:pPr>
              <w:spacing w:after="0" w:line="259" w:lineRule="auto"/>
              <w:ind w:left="0" w:right="6" w:firstLine="567"/>
              <w:jc w:val="left"/>
            </w:pPr>
            <w:proofErr w:type="spellStart"/>
            <w:r w:rsidRPr="002715FC">
              <w:t>Параметры</w:t>
            </w:r>
            <w:proofErr w:type="spellEnd"/>
            <w:r w:rsidRPr="002715FC">
              <w:t xml:space="preserve"> </w:t>
            </w:r>
            <w:proofErr w:type="spellStart"/>
            <w:r w:rsidRPr="002715FC">
              <w:t>статистики</w:t>
            </w:r>
            <w:proofErr w:type="spellEnd"/>
            <w:r w:rsidRPr="002715FC">
              <w:t xml:space="preserve"> </w:t>
            </w:r>
          </w:p>
        </w:tc>
        <w:tc>
          <w:tcPr>
            <w:tcW w:w="1253" w:type="dxa"/>
            <w:vMerge w:val="restart"/>
            <w:tcBorders>
              <w:top w:val="single" w:sz="4" w:space="0" w:color="000000"/>
              <w:left w:val="single" w:sz="4" w:space="0" w:color="000000"/>
              <w:right w:val="single" w:sz="4" w:space="0" w:color="000000"/>
            </w:tcBorders>
            <w:shd w:val="clear" w:color="auto" w:fill="auto"/>
          </w:tcPr>
          <w:p w:rsidR="0085601C" w:rsidRPr="002715FC" w:rsidRDefault="004D0C7E" w:rsidP="00D85FA5">
            <w:pPr>
              <w:spacing w:after="0" w:line="259" w:lineRule="auto"/>
              <w:ind w:left="0" w:right="6" w:firstLine="567"/>
              <w:jc w:val="left"/>
            </w:pPr>
            <w:r>
              <w:t>20</w:t>
            </w:r>
            <w:r w:rsidR="00E02C57">
              <w:rPr>
                <w:lang w:val="ru-RU"/>
              </w:rPr>
              <w:t>21</w:t>
            </w:r>
            <w:r w:rsidR="0085601C" w:rsidRPr="002715FC">
              <w:t>–</w:t>
            </w:r>
          </w:p>
          <w:p w:rsidR="0085601C" w:rsidRPr="002715FC" w:rsidRDefault="00E02C57" w:rsidP="00D85FA5">
            <w:pPr>
              <w:spacing w:line="259" w:lineRule="auto"/>
              <w:ind w:left="0" w:right="6" w:firstLine="567"/>
              <w:jc w:val="left"/>
            </w:pPr>
            <w:r>
              <w:t>202</w:t>
            </w:r>
            <w:r>
              <w:rPr>
                <w:lang w:val="ru-RU"/>
              </w:rPr>
              <w:t>2</w:t>
            </w:r>
            <w:r w:rsidR="0085601C" w:rsidRPr="002715FC">
              <w:t xml:space="preserve"> </w:t>
            </w:r>
            <w:proofErr w:type="spellStart"/>
            <w:r w:rsidR="0085601C" w:rsidRPr="002715FC">
              <w:t>учебный</w:t>
            </w:r>
            <w:proofErr w:type="spellEnd"/>
            <w:r w:rsidR="0085601C" w:rsidRPr="002715FC">
              <w:t xml:space="preserve"> </w:t>
            </w:r>
            <w:proofErr w:type="spellStart"/>
            <w:r w:rsidR="0085601C" w:rsidRPr="002715FC">
              <w:t>год</w:t>
            </w:r>
            <w:proofErr w:type="spellEnd"/>
            <w:r w:rsidR="0085601C" w:rsidRPr="002715FC">
              <w:t xml:space="preserve"> </w:t>
            </w:r>
          </w:p>
        </w:tc>
        <w:tc>
          <w:tcPr>
            <w:tcW w:w="1251" w:type="dxa"/>
            <w:vMerge w:val="restart"/>
            <w:tcBorders>
              <w:top w:val="single" w:sz="4" w:space="0" w:color="000000"/>
              <w:left w:val="single" w:sz="4" w:space="0" w:color="000000"/>
              <w:right w:val="single" w:sz="4" w:space="0" w:color="000000"/>
            </w:tcBorders>
            <w:shd w:val="clear" w:color="auto" w:fill="auto"/>
          </w:tcPr>
          <w:p w:rsidR="0085601C" w:rsidRPr="002715FC" w:rsidRDefault="00E02C57" w:rsidP="00D85FA5">
            <w:pPr>
              <w:spacing w:after="0" w:line="259" w:lineRule="auto"/>
              <w:ind w:left="0" w:right="6" w:firstLine="567"/>
              <w:jc w:val="left"/>
            </w:pPr>
            <w:r>
              <w:t>202</w:t>
            </w:r>
            <w:r>
              <w:rPr>
                <w:lang w:val="ru-RU"/>
              </w:rPr>
              <w:t>2</w:t>
            </w:r>
            <w:r w:rsidR="0085601C" w:rsidRPr="002715FC">
              <w:t>–</w:t>
            </w:r>
          </w:p>
          <w:p w:rsidR="0085601C" w:rsidRPr="002715FC" w:rsidRDefault="002A49D5" w:rsidP="00D85FA5">
            <w:pPr>
              <w:spacing w:line="259" w:lineRule="auto"/>
              <w:ind w:left="0" w:right="6" w:firstLine="567"/>
              <w:jc w:val="left"/>
            </w:pPr>
            <w:r>
              <w:t>2023</w:t>
            </w:r>
            <w:r w:rsidR="0085601C" w:rsidRPr="002715FC">
              <w:t xml:space="preserve"> </w:t>
            </w:r>
            <w:proofErr w:type="spellStart"/>
            <w:r w:rsidR="0085601C" w:rsidRPr="002715FC">
              <w:t>учебный</w:t>
            </w:r>
            <w:proofErr w:type="spellEnd"/>
            <w:r w:rsidR="0085601C" w:rsidRPr="002715FC">
              <w:t xml:space="preserve"> </w:t>
            </w:r>
            <w:proofErr w:type="spellStart"/>
            <w:r w:rsidR="0085601C" w:rsidRPr="002715FC">
              <w:t>год</w:t>
            </w:r>
            <w:proofErr w:type="spellEnd"/>
            <w:r w:rsidR="0085601C" w:rsidRPr="002715FC">
              <w:t xml:space="preserve"> </w:t>
            </w:r>
          </w:p>
        </w:tc>
        <w:tc>
          <w:tcPr>
            <w:tcW w:w="1253" w:type="dxa"/>
            <w:vMerge w:val="restart"/>
            <w:tcBorders>
              <w:top w:val="single" w:sz="4" w:space="0" w:color="000000"/>
              <w:left w:val="single" w:sz="4" w:space="0" w:color="000000"/>
              <w:right w:val="single" w:sz="4" w:space="0" w:color="000000"/>
            </w:tcBorders>
            <w:shd w:val="clear" w:color="auto" w:fill="auto"/>
          </w:tcPr>
          <w:p w:rsidR="0085601C" w:rsidRPr="002715FC" w:rsidRDefault="002A49D5" w:rsidP="00D85FA5">
            <w:pPr>
              <w:spacing w:after="0" w:line="259" w:lineRule="auto"/>
              <w:ind w:left="0" w:right="6" w:firstLine="567"/>
              <w:jc w:val="left"/>
            </w:pPr>
            <w:r>
              <w:t>2023</w:t>
            </w:r>
            <w:r w:rsidR="0085601C" w:rsidRPr="002715FC">
              <w:t xml:space="preserve"> – </w:t>
            </w:r>
          </w:p>
          <w:p w:rsidR="0085601C" w:rsidRPr="002715FC" w:rsidRDefault="00E02C57" w:rsidP="00D85FA5">
            <w:pPr>
              <w:spacing w:line="259" w:lineRule="auto"/>
              <w:ind w:left="0" w:right="6" w:firstLine="567"/>
              <w:jc w:val="left"/>
            </w:pPr>
            <w:r>
              <w:t>202</w:t>
            </w:r>
            <w:r>
              <w:rPr>
                <w:lang w:val="ru-RU"/>
              </w:rPr>
              <w:t>4</w:t>
            </w:r>
            <w:r w:rsidR="0085601C" w:rsidRPr="002715FC">
              <w:t xml:space="preserve"> </w:t>
            </w:r>
            <w:proofErr w:type="spellStart"/>
            <w:r w:rsidR="0085601C" w:rsidRPr="002715FC">
              <w:t>учебный</w:t>
            </w:r>
            <w:proofErr w:type="spellEnd"/>
            <w:r w:rsidR="0085601C" w:rsidRPr="002715FC">
              <w:t xml:space="preserve"> </w:t>
            </w:r>
            <w:proofErr w:type="spellStart"/>
            <w:r w:rsidR="0085601C" w:rsidRPr="002715FC">
              <w:t>год</w:t>
            </w:r>
            <w:proofErr w:type="spellEnd"/>
            <w:r w:rsidR="0085601C" w:rsidRPr="002715FC">
              <w:t xml:space="preserve"> </w:t>
            </w:r>
          </w:p>
        </w:tc>
        <w:tc>
          <w:tcPr>
            <w:tcW w:w="1232" w:type="dxa"/>
            <w:vMerge w:val="restart"/>
            <w:tcBorders>
              <w:top w:val="single" w:sz="4" w:space="0" w:color="000000"/>
              <w:left w:val="single" w:sz="4" w:space="0" w:color="000000"/>
              <w:right w:val="single" w:sz="4" w:space="0" w:color="000000"/>
            </w:tcBorders>
            <w:shd w:val="clear" w:color="auto" w:fill="auto"/>
          </w:tcPr>
          <w:p w:rsidR="0085601C" w:rsidRPr="002715FC" w:rsidRDefault="0085601C" w:rsidP="00D85FA5">
            <w:pPr>
              <w:spacing w:after="0" w:line="259" w:lineRule="auto"/>
              <w:ind w:left="0" w:right="6" w:firstLine="567"/>
              <w:jc w:val="left"/>
            </w:pPr>
            <w:proofErr w:type="spellStart"/>
            <w:r w:rsidRPr="002715FC">
              <w:t>На</w:t>
            </w:r>
            <w:proofErr w:type="spellEnd"/>
            <w:r w:rsidRPr="002715FC">
              <w:t xml:space="preserve"> </w:t>
            </w:r>
          </w:p>
          <w:p w:rsidR="0085601C" w:rsidRPr="002715FC" w:rsidRDefault="0085601C" w:rsidP="00D85FA5">
            <w:pPr>
              <w:spacing w:after="0" w:line="259" w:lineRule="auto"/>
              <w:ind w:left="0" w:right="6" w:firstLine="567"/>
            </w:pPr>
            <w:proofErr w:type="spellStart"/>
            <w:r w:rsidRPr="002715FC">
              <w:t>конец</w:t>
            </w:r>
            <w:proofErr w:type="spellEnd"/>
            <w:r w:rsidRPr="002715FC">
              <w:t xml:space="preserve"> </w:t>
            </w:r>
            <w:r w:rsidR="00D20EC6">
              <w:t>2024</w:t>
            </w:r>
            <w:r w:rsidRPr="002715FC">
              <w:t xml:space="preserve"> </w:t>
            </w:r>
            <w:proofErr w:type="spellStart"/>
            <w:r w:rsidRPr="002715FC">
              <w:t>года</w:t>
            </w:r>
            <w:proofErr w:type="spellEnd"/>
            <w:r w:rsidRPr="002715FC">
              <w:t xml:space="preserve"> </w:t>
            </w:r>
          </w:p>
        </w:tc>
      </w:tr>
      <w:tr w:rsidR="0085601C" w:rsidRPr="002715FC" w:rsidTr="00D85FA5">
        <w:trPr>
          <w:trHeight w:val="977"/>
        </w:trPr>
        <w:tc>
          <w:tcPr>
            <w:tcW w:w="912" w:type="dxa"/>
            <w:tcBorders>
              <w:top w:val="single" w:sz="4" w:space="0" w:color="000000"/>
              <w:left w:val="single" w:sz="4" w:space="0" w:color="000000"/>
              <w:bottom w:val="single" w:sz="4" w:space="0" w:color="000000"/>
              <w:right w:val="single" w:sz="4" w:space="0" w:color="000000"/>
            </w:tcBorders>
            <w:shd w:val="clear" w:color="auto" w:fill="auto"/>
          </w:tcPr>
          <w:p w:rsidR="0085601C" w:rsidRPr="002715FC" w:rsidRDefault="0085601C" w:rsidP="00D85FA5">
            <w:pPr>
              <w:spacing w:after="0" w:line="259" w:lineRule="auto"/>
              <w:ind w:left="0" w:right="6" w:firstLine="567"/>
              <w:jc w:val="left"/>
            </w:pPr>
            <w:r w:rsidRPr="002715FC">
              <w:t xml:space="preserve">п/п </w:t>
            </w:r>
          </w:p>
        </w:tc>
        <w:tc>
          <w:tcPr>
            <w:tcW w:w="3672" w:type="dxa"/>
            <w:tcBorders>
              <w:top w:val="single" w:sz="4" w:space="0" w:color="000000"/>
              <w:left w:val="single" w:sz="4" w:space="0" w:color="000000"/>
              <w:bottom w:val="single" w:sz="4" w:space="0" w:color="000000"/>
              <w:right w:val="single" w:sz="4" w:space="0" w:color="000000"/>
            </w:tcBorders>
            <w:shd w:val="clear" w:color="auto" w:fill="auto"/>
          </w:tcPr>
          <w:p w:rsidR="0085601C" w:rsidRPr="002715FC" w:rsidRDefault="0085601C" w:rsidP="00D85FA5">
            <w:pPr>
              <w:spacing w:after="160" w:line="259" w:lineRule="auto"/>
              <w:ind w:left="0" w:right="6" w:firstLine="567"/>
              <w:jc w:val="left"/>
            </w:pPr>
          </w:p>
        </w:tc>
        <w:tc>
          <w:tcPr>
            <w:tcW w:w="1253" w:type="dxa"/>
            <w:vMerge/>
            <w:tcBorders>
              <w:left w:val="single" w:sz="4" w:space="0" w:color="000000"/>
              <w:bottom w:val="single" w:sz="4" w:space="0" w:color="000000"/>
              <w:right w:val="single" w:sz="4" w:space="0" w:color="000000"/>
            </w:tcBorders>
            <w:shd w:val="clear" w:color="auto" w:fill="auto"/>
          </w:tcPr>
          <w:p w:rsidR="0085601C" w:rsidRPr="002715FC" w:rsidRDefault="0085601C" w:rsidP="00D85FA5">
            <w:pPr>
              <w:spacing w:after="0" w:line="259" w:lineRule="auto"/>
              <w:ind w:left="0" w:right="6" w:firstLine="567"/>
              <w:jc w:val="left"/>
            </w:pPr>
          </w:p>
        </w:tc>
        <w:tc>
          <w:tcPr>
            <w:tcW w:w="1251" w:type="dxa"/>
            <w:vMerge/>
            <w:tcBorders>
              <w:left w:val="single" w:sz="4" w:space="0" w:color="000000"/>
              <w:bottom w:val="single" w:sz="4" w:space="0" w:color="000000"/>
              <w:right w:val="single" w:sz="4" w:space="0" w:color="000000"/>
            </w:tcBorders>
            <w:shd w:val="clear" w:color="auto" w:fill="auto"/>
          </w:tcPr>
          <w:p w:rsidR="0085601C" w:rsidRPr="002715FC" w:rsidRDefault="0085601C" w:rsidP="00D85FA5">
            <w:pPr>
              <w:spacing w:after="0" w:line="259" w:lineRule="auto"/>
              <w:ind w:left="0" w:right="6" w:firstLine="567"/>
              <w:jc w:val="left"/>
            </w:pPr>
          </w:p>
        </w:tc>
        <w:tc>
          <w:tcPr>
            <w:tcW w:w="1253" w:type="dxa"/>
            <w:vMerge/>
            <w:tcBorders>
              <w:left w:val="single" w:sz="4" w:space="0" w:color="000000"/>
              <w:bottom w:val="single" w:sz="4" w:space="0" w:color="000000"/>
              <w:right w:val="single" w:sz="4" w:space="0" w:color="000000"/>
            </w:tcBorders>
            <w:shd w:val="clear" w:color="auto" w:fill="auto"/>
          </w:tcPr>
          <w:p w:rsidR="0085601C" w:rsidRPr="002715FC" w:rsidRDefault="0085601C" w:rsidP="00D85FA5">
            <w:pPr>
              <w:spacing w:after="0" w:line="259" w:lineRule="auto"/>
              <w:ind w:left="0" w:right="6" w:firstLine="567"/>
              <w:jc w:val="left"/>
            </w:pPr>
          </w:p>
        </w:tc>
        <w:tc>
          <w:tcPr>
            <w:tcW w:w="1232" w:type="dxa"/>
            <w:vMerge/>
            <w:tcBorders>
              <w:left w:val="single" w:sz="4" w:space="0" w:color="000000"/>
              <w:bottom w:val="single" w:sz="4" w:space="0" w:color="000000"/>
              <w:right w:val="single" w:sz="4" w:space="0" w:color="000000"/>
            </w:tcBorders>
            <w:shd w:val="clear" w:color="auto" w:fill="auto"/>
          </w:tcPr>
          <w:p w:rsidR="0085601C" w:rsidRPr="002715FC" w:rsidRDefault="0085601C" w:rsidP="00D85FA5">
            <w:pPr>
              <w:spacing w:after="0" w:line="259" w:lineRule="auto"/>
              <w:ind w:left="0" w:right="6" w:firstLine="567"/>
              <w:jc w:val="left"/>
            </w:pPr>
          </w:p>
        </w:tc>
      </w:tr>
      <w:tr w:rsidR="0085601C" w:rsidRPr="002715FC" w:rsidTr="00D85FA5">
        <w:trPr>
          <w:trHeight w:val="976"/>
        </w:trPr>
        <w:tc>
          <w:tcPr>
            <w:tcW w:w="912" w:type="dxa"/>
            <w:tcBorders>
              <w:top w:val="single" w:sz="4" w:space="0" w:color="000000"/>
              <w:left w:val="single" w:sz="4" w:space="0" w:color="000000"/>
              <w:bottom w:val="nil"/>
              <w:right w:val="single" w:sz="4" w:space="0" w:color="000000"/>
            </w:tcBorders>
            <w:shd w:val="clear" w:color="auto" w:fill="auto"/>
          </w:tcPr>
          <w:p w:rsidR="0085601C" w:rsidRPr="002715FC" w:rsidRDefault="0085601C" w:rsidP="00D85FA5">
            <w:pPr>
              <w:spacing w:after="0" w:line="259" w:lineRule="auto"/>
              <w:ind w:left="0" w:right="6" w:firstLine="567"/>
              <w:jc w:val="left"/>
            </w:pPr>
            <w:r w:rsidRPr="002715FC">
              <w:t xml:space="preserve">  1 </w:t>
            </w:r>
          </w:p>
        </w:tc>
        <w:tc>
          <w:tcPr>
            <w:tcW w:w="3672" w:type="dxa"/>
            <w:tcBorders>
              <w:top w:val="single" w:sz="4" w:space="0" w:color="000000"/>
              <w:left w:val="single" w:sz="4" w:space="0" w:color="000000"/>
              <w:bottom w:val="nil"/>
              <w:right w:val="single" w:sz="4" w:space="0" w:color="000000"/>
            </w:tcBorders>
            <w:shd w:val="clear" w:color="auto" w:fill="auto"/>
          </w:tcPr>
          <w:p w:rsidR="0085601C" w:rsidRPr="002715FC" w:rsidRDefault="0085601C" w:rsidP="00D85FA5">
            <w:pPr>
              <w:spacing w:after="0" w:line="259" w:lineRule="auto"/>
              <w:ind w:left="0" w:right="6" w:firstLine="567"/>
              <w:rPr>
                <w:lang w:val="ru-RU"/>
              </w:rPr>
            </w:pPr>
            <w:r w:rsidRPr="002715FC">
              <w:rPr>
                <w:lang w:val="ru-RU"/>
              </w:rPr>
              <w:t xml:space="preserve">Количество детей, обучавшихся на конец учебного года в том числе: </w:t>
            </w:r>
          </w:p>
        </w:tc>
        <w:tc>
          <w:tcPr>
            <w:tcW w:w="1253" w:type="dxa"/>
            <w:tcBorders>
              <w:top w:val="single" w:sz="4" w:space="0" w:color="000000"/>
              <w:left w:val="single" w:sz="4" w:space="0" w:color="000000"/>
              <w:bottom w:val="nil"/>
              <w:right w:val="single" w:sz="4" w:space="0" w:color="000000"/>
            </w:tcBorders>
            <w:shd w:val="clear" w:color="auto" w:fill="auto"/>
          </w:tcPr>
          <w:p w:rsidR="0085601C" w:rsidRPr="002715FC" w:rsidRDefault="00DD1309" w:rsidP="00E02C57">
            <w:pPr>
              <w:spacing w:after="0" w:line="259" w:lineRule="auto"/>
              <w:ind w:left="0" w:right="6" w:firstLine="567"/>
              <w:jc w:val="left"/>
            </w:pPr>
            <w:r>
              <w:rPr>
                <w:lang w:val="ru-RU"/>
              </w:rPr>
              <w:t>6</w:t>
            </w:r>
            <w:r w:rsidR="00E02C57">
              <w:rPr>
                <w:lang w:val="ru-RU"/>
              </w:rPr>
              <w:t>1</w:t>
            </w:r>
            <w:r w:rsidR="0085601C" w:rsidRPr="002715FC">
              <w:t xml:space="preserve"> </w:t>
            </w:r>
          </w:p>
        </w:tc>
        <w:tc>
          <w:tcPr>
            <w:tcW w:w="1251" w:type="dxa"/>
            <w:tcBorders>
              <w:top w:val="single" w:sz="4" w:space="0" w:color="000000"/>
              <w:left w:val="single" w:sz="4" w:space="0" w:color="000000"/>
              <w:bottom w:val="nil"/>
              <w:right w:val="single" w:sz="4" w:space="0" w:color="000000"/>
            </w:tcBorders>
            <w:shd w:val="clear" w:color="auto" w:fill="auto"/>
          </w:tcPr>
          <w:p w:rsidR="0085601C" w:rsidRPr="002715FC" w:rsidRDefault="00E02C57" w:rsidP="00DD1309">
            <w:pPr>
              <w:spacing w:after="0" w:line="259" w:lineRule="auto"/>
              <w:ind w:left="0" w:right="6" w:firstLine="567"/>
              <w:jc w:val="left"/>
              <w:rPr>
                <w:lang w:val="ru-RU"/>
              </w:rPr>
            </w:pPr>
            <w:r>
              <w:rPr>
                <w:lang w:val="ru-RU"/>
              </w:rPr>
              <w:t>57</w:t>
            </w:r>
          </w:p>
        </w:tc>
        <w:tc>
          <w:tcPr>
            <w:tcW w:w="1253" w:type="dxa"/>
            <w:tcBorders>
              <w:top w:val="single" w:sz="4" w:space="0" w:color="000000"/>
              <w:left w:val="single" w:sz="4" w:space="0" w:color="000000"/>
              <w:bottom w:val="nil"/>
              <w:right w:val="single" w:sz="4" w:space="0" w:color="000000"/>
            </w:tcBorders>
            <w:shd w:val="clear" w:color="auto" w:fill="auto"/>
          </w:tcPr>
          <w:p w:rsidR="0085601C" w:rsidRPr="002715FC" w:rsidRDefault="002A49D5" w:rsidP="00D85FA5">
            <w:pPr>
              <w:spacing w:after="0" w:line="259" w:lineRule="auto"/>
              <w:ind w:left="0" w:right="6" w:firstLine="567"/>
              <w:jc w:val="left"/>
              <w:rPr>
                <w:lang w:val="ru-RU"/>
              </w:rPr>
            </w:pPr>
            <w:r>
              <w:rPr>
                <w:lang w:val="ru-RU"/>
              </w:rPr>
              <w:t>62</w:t>
            </w:r>
          </w:p>
        </w:tc>
        <w:tc>
          <w:tcPr>
            <w:tcW w:w="1232" w:type="dxa"/>
            <w:tcBorders>
              <w:top w:val="single" w:sz="4" w:space="0" w:color="000000"/>
              <w:left w:val="single" w:sz="4" w:space="0" w:color="000000"/>
              <w:bottom w:val="nil"/>
              <w:right w:val="single" w:sz="4" w:space="0" w:color="000000"/>
            </w:tcBorders>
            <w:shd w:val="clear" w:color="auto" w:fill="auto"/>
          </w:tcPr>
          <w:p w:rsidR="0085601C" w:rsidRPr="002715FC" w:rsidRDefault="002A49D5" w:rsidP="00D85FA5">
            <w:pPr>
              <w:spacing w:after="0" w:line="259" w:lineRule="auto"/>
              <w:ind w:left="0" w:right="6" w:firstLine="567"/>
              <w:jc w:val="left"/>
              <w:rPr>
                <w:lang w:val="ru-RU"/>
              </w:rPr>
            </w:pPr>
            <w:r>
              <w:rPr>
                <w:lang w:val="ru-RU"/>
              </w:rPr>
              <w:t>54</w:t>
            </w:r>
          </w:p>
        </w:tc>
      </w:tr>
      <w:tr w:rsidR="0085601C" w:rsidRPr="002715FC" w:rsidTr="00D85FA5">
        <w:trPr>
          <w:trHeight w:val="332"/>
        </w:trPr>
        <w:tc>
          <w:tcPr>
            <w:tcW w:w="912" w:type="dxa"/>
            <w:vMerge w:val="restart"/>
            <w:tcBorders>
              <w:top w:val="nil"/>
              <w:left w:val="single" w:sz="4" w:space="0" w:color="000000"/>
              <w:bottom w:val="single" w:sz="4" w:space="0" w:color="000000"/>
              <w:right w:val="single" w:sz="4" w:space="0" w:color="000000"/>
            </w:tcBorders>
            <w:shd w:val="clear" w:color="auto" w:fill="auto"/>
            <w:vAlign w:val="bottom"/>
          </w:tcPr>
          <w:p w:rsidR="0085601C" w:rsidRPr="002715FC" w:rsidRDefault="0085601C" w:rsidP="00D85FA5">
            <w:pPr>
              <w:spacing w:after="160" w:line="259" w:lineRule="auto"/>
              <w:ind w:left="0" w:right="6" w:firstLine="567"/>
              <w:jc w:val="left"/>
            </w:pPr>
          </w:p>
        </w:tc>
        <w:tc>
          <w:tcPr>
            <w:tcW w:w="3672" w:type="dxa"/>
            <w:tcBorders>
              <w:top w:val="nil"/>
              <w:left w:val="single" w:sz="4" w:space="0" w:color="000000"/>
              <w:bottom w:val="single" w:sz="4" w:space="0" w:color="000000"/>
              <w:right w:val="single" w:sz="4" w:space="0" w:color="000000"/>
            </w:tcBorders>
            <w:shd w:val="clear" w:color="auto" w:fill="auto"/>
          </w:tcPr>
          <w:p w:rsidR="0085601C" w:rsidRPr="002715FC" w:rsidRDefault="0085601C" w:rsidP="00D85FA5">
            <w:pPr>
              <w:spacing w:after="0" w:line="259" w:lineRule="auto"/>
              <w:ind w:left="0" w:right="6" w:firstLine="567"/>
              <w:jc w:val="left"/>
            </w:pPr>
            <w:r w:rsidRPr="002715FC">
              <w:t xml:space="preserve">– </w:t>
            </w:r>
            <w:proofErr w:type="spellStart"/>
            <w:r w:rsidRPr="002715FC">
              <w:t>начальная</w:t>
            </w:r>
            <w:proofErr w:type="spellEnd"/>
            <w:r w:rsidRPr="002715FC">
              <w:t xml:space="preserve"> </w:t>
            </w:r>
            <w:proofErr w:type="spellStart"/>
            <w:r w:rsidRPr="002715FC">
              <w:t>школа</w:t>
            </w:r>
            <w:proofErr w:type="spellEnd"/>
            <w:r w:rsidRPr="002715FC">
              <w:t xml:space="preserve"> </w:t>
            </w:r>
          </w:p>
        </w:tc>
        <w:tc>
          <w:tcPr>
            <w:tcW w:w="1253" w:type="dxa"/>
            <w:tcBorders>
              <w:top w:val="nil"/>
              <w:left w:val="single" w:sz="4" w:space="0" w:color="000000"/>
              <w:bottom w:val="single" w:sz="4" w:space="0" w:color="000000"/>
              <w:right w:val="single" w:sz="4" w:space="0" w:color="000000"/>
            </w:tcBorders>
            <w:shd w:val="clear" w:color="auto" w:fill="auto"/>
          </w:tcPr>
          <w:p w:rsidR="0085601C" w:rsidRPr="002715FC" w:rsidRDefault="0085601C" w:rsidP="00D85FA5">
            <w:pPr>
              <w:spacing w:after="0" w:line="259" w:lineRule="auto"/>
              <w:ind w:left="0" w:right="6" w:firstLine="567"/>
              <w:jc w:val="left"/>
              <w:rPr>
                <w:lang w:val="ru-RU"/>
              </w:rPr>
            </w:pPr>
            <w:r w:rsidRPr="002715FC">
              <w:rPr>
                <w:lang w:val="ru-RU"/>
              </w:rPr>
              <w:t>2</w:t>
            </w:r>
            <w:r w:rsidR="00E02C57">
              <w:rPr>
                <w:lang w:val="ru-RU"/>
              </w:rPr>
              <w:t>1</w:t>
            </w:r>
          </w:p>
        </w:tc>
        <w:tc>
          <w:tcPr>
            <w:tcW w:w="1251" w:type="dxa"/>
            <w:tcBorders>
              <w:top w:val="nil"/>
              <w:left w:val="single" w:sz="4" w:space="0" w:color="000000"/>
              <w:bottom w:val="single" w:sz="4" w:space="0" w:color="000000"/>
              <w:right w:val="single" w:sz="4" w:space="0" w:color="000000"/>
            </w:tcBorders>
            <w:shd w:val="clear" w:color="auto" w:fill="auto"/>
          </w:tcPr>
          <w:p w:rsidR="0085601C" w:rsidRPr="002715FC" w:rsidRDefault="00E02C57" w:rsidP="00D85FA5">
            <w:pPr>
              <w:spacing w:after="0" w:line="259" w:lineRule="auto"/>
              <w:ind w:left="0" w:right="6" w:firstLine="567"/>
              <w:jc w:val="left"/>
              <w:rPr>
                <w:lang w:val="ru-RU"/>
              </w:rPr>
            </w:pPr>
            <w:r>
              <w:rPr>
                <w:lang w:val="ru-RU"/>
              </w:rPr>
              <w:t>17</w:t>
            </w:r>
          </w:p>
        </w:tc>
        <w:tc>
          <w:tcPr>
            <w:tcW w:w="1253" w:type="dxa"/>
            <w:tcBorders>
              <w:top w:val="nil"/>
              <w:left w:val="single" w:sz="4" w:space="0" w:color="000000"/>
              <w:bottom w:val="single" w:sz="4" w:space="0" w:color="000000"/>
              <w:right w:val="single" w:sz="4" w:space="0" w:color="000000"/>
            </w:tcBorders>
            <w:shd w:val="clear" w:color="auto" w:fill="auto"/>
          </w:tcPr>
          <w:p w:rsidR="0085601C" w:rsidRPr="002715FC" w:rsidRDefault="00E02C57" w:rsidP="00D85FA5">
            <w:pPr>
              <w:spacing w:after="0" w:line="259" w:lineRule="auto"/>
              <w:ind w:left="0" w:right="6" w:firstLine="567"/>
              <w:jc w:val="left"/>
              <w:rPr>
                <w:lang w:val="ru-RU"/>
              </w:rPr>
            </w:pPr>
            <w:r>
              <w:rPr>
                <w:lang w:val="ru-RU"/>
              </w:rPr>
              <w:t>19</w:t>
            </w:r>
          </w:p>
        </w:tc>
        <w:tc>
          <w:tcPr>
            <w:tcW w:w="1232" w:type="dxa"/>
            <w:tcBorders>
              <w:top w:val="nil"/>
              <w:left w:val="single" w:sz="4" w:space="0" w:color="000000"/>
              <w:bottom w:val="single" w:sz="4" w:space="0" w:color="000000"/>
              <w:right w:val="single" w:sz="4" w:space="0" w:color="000000"/>
            </w:tcBorders>
            <w:shd w:val="clear" w:color="auto" w:fill="auto"/>
          </w:tcPr>
          <w:p w:rsidR="0085601C" w:rsidRPr="002715FC" w:rsidRDefault="00DD1309" w:rsidP="00D85FA5">
            <w:pPr>
              <w:spacing w:after="0" w:line="259" w:lineRule="auto"/>
              <w:ind w:left="0" w:right="6" w:firstLine="567"/>
              <w:jc w:val="left"/>
              <w:rPr>
                <w:lang w:val="ru-RU"/>
              </w:rPr>
            </w:pPr>
            <w:r>
              <w:rPr>
                <w:lang w:val="ru-RU"/>
              </w:rPr>
              <w:t>1</w:t>
            </w:r>
            <w:r w:rsidR="002A49D5">
              <w:rPr>
                <w:lang w:val="ru-RU"/>
              </w:rPr>
              <w:t>3</w:t>
            </w:r>
          </w:p>
        </w:tc>
      </w:tr>
      <w:tr w:rsidR="0085601C" w:rsidRPr="002715FC" w:rsidTr="00D85FA5">
        <w:trPr>
          <w:trHeight w:val="331"/>
        </w:trPr>
        <w:tc>
          <w:tcPr>
            <w:tcW w:w="0" w:type="auto"/>
            <w:vMerge/>
            <w:tcBorders>
              <w:top w:val="nil"/>
              <w:left w:val="single" w:sz="4" w:space="0" w:color="000000"/>
              <w:bottom w:val="nil"/>
              <w:right w:val="single" w:sz="4" w:space="0" w:color="000000"/>
            </w:tcBorders>
            <w:shd w:val="clear" w:color="auto" w:fill="auto"/>
          </w:tcPr>
          <w:p w:rsidR="0085601C" w:rsidRPr="002715FC" w:rsidRDefault="0085601C" w:rsidP="00D85FA5">
            <w:pPr>
              <w:spacing w:after="160" w:line="259" w:lineRule="auto"/>
              <w:ind w:left="0" w:right="6" w:firstLine="567"/>
              <w:jc w:val="left"/>
            </w:pPr>
          </w:p>
        </w:tc>
        <w:tc>
          <w:tcPr>
            <w:tcW w:w="3672" w:type="dxa"/>
            <w:tcBorders>
              <w:top w:val="single" w:sz="4" w:space="0" w:color="000000"/>
              <w:left w:val="single" w:sz="4" w:space="0" w:color="000000"/>
              <w:bottom w:val="single" w:sz="4" w:space="0" w:color="000000"/>
              <w:right w:val="single" w:sz="4" w:space="0" w:color="000000"/>
            </w:tcBorders>
            <w:shd w:val="clear" w:color="auto" w:fill="auto"/>
          </w:tcPr>
          <w:p w:rsidR="0085601C" w:rsidRPr="002715FC" w:rsidRDefault="0085601C" w:rsidP="00D85FA5">
            <w:pPr>
              <w:spacing w:after="0" w:line="259" w:lineRule="auto"/>
              <w:ind w:left="0" w:right="6" w:firstLine="567"/>
              <w:jc w:val="left"/>
            </w:pPr>
            <w:r w:rsidRPr="002715FC">
              <w:t xml:space="preserve">– </w:t>
            </w:r>
            <w:proofErr w:type="spellStart"/>
            <w:r w:rsidRPr="002715FC">
              <w:t>основная</w:t>
            </w:r>
            <w:proofErr w:type="spellEnd"/>
            <w:r w:rsidRPr="002715FC">
              <w:t xml:space="preserve"> </w:t>
            </w:r>
            <w:proofErr w:type="spellStart"/>
            <w:r w:rsidRPr="002715FC">
              <w:t>школа</w:t>
            </w:r>
            <w:proofErr w:type="spellEnd"/>
            <w:r w:rsidRPr="002715FC">
              <w:t xml:space="preserve">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85601C" w:rsidRPr="002715FC" w:rsidRDefault="00E02C57" w:rsidP="00D85FA5">
            <w:pPr>
              <w:spacing w:after="0" w:line="259" w:lineRule="auto"/>
              <w:ind w:left="0" w:right="6" w:firstLine="567"/>
              <w:jc w:val="left"/>
              <w:rPr>
                <w:lang w:val="ru-RU"/>
              </w:rPr>
            </w:pPr>
            <w:r>
              <w:rPr>
                <w:lang w:val="ru-RU"/>
              </w:rPr>
              <w:t>36</w:t>
            </w: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85601C" w:rsidRPr="002715FC" w:rsidRDefault="0085601C" w:rsidP="00D85FA5">
            <w:pPr>
              <w:spacing w:after="0" w:line="259" w:lineRule="auto"/>
              <w:ind w:left="0" w:right="6" w:firstLine="567"/>
              <w:jc w:val="left"/>
              <w:rPr>
                <w:lang w:val="ru-RU"/>
              </w:rPr>
            </w:pPr>
            <w:r w:rsidRPr="002715FC">
              <w:rPr>
                <w:lang w:val="ru-RU"/>
              </w:rPr>
              <w:t>3</w:t>
            </w:r>
            <w:r w:rsidR="00E02C57">
              <w:rPr>
                <w:lang w:val="ru-RU"/>
              </w:rPr>
              <w:t>3</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85601C" w:rsidRPr="002715FC" w:rsidRDefault="00DD1309" w:rsidP="00D85FA5">
            <w:pPr>
              <w:spacing w:after="0" w:line="259" w:lineRule="auto"/>
              <w:ind w:left="0" w:right="6" w:firstLine="567"/>
              <w:jc w:val="left"/>
              <w:rPr>
                <w:lang w:val="ru-RU"/>
              </w:rPr>
            </w:pPr>
            <w:r>
              <w:rPr>
                <w:lang w:val="ru-RU"/>
              </w:rPr>
              <w:t>33</w:t>
            </w:r>
          </w:p>
        </w:tc>
        <w:tc>
          <w:tcPr>
            <w:tcW w:w="1232" w:type="dxa"/>
            <w:tcBorders>
              <w:top w:val="single" w:sz="4" w:space="0" w:color="000000"/>
              <w:left w:val="single" w:sz="4" w:space="0" w:color="000000"/>
              <w:bottom w:val="single" w:sz="4" w:space="0" w:color="000000"/>
              <w:right w:val="single" w:sz="4" w:space="0" w:color="000000"/>
            </w:tcBorders>
            <w:shd w:val="clear" w:color="auto" w:fill="auto"/>
          </w:tcPr>
          <w:p w:rsidR="0085601C" w:rsidRPr="002715FC" w:rsidRDefault="002A49D5" w:rsidP="00D85FA5">
            <w:pPr>
              <w:spacing w:after="0" w:line="259" w:lineRule="auto"/>
              <w:ind w:left="0" w:right="6" w:firstLine="567"/>
              <w:jc w:val="left"/>
              <w:rPr>
                <w:lang w:val="ru-RU"/>
              </w:rPr>
            </w:pPr>
            <w:r>
              <w:rPr>
                <w:lang w:val="ru-RU"/>
              </w:rPr>
              <w:t>37</w:t>
            </w:r>
          </w:p>
        </w:tc>
      </w:tr>
      <w:tr w:rsidR="0085601C" w:rsidRPr="002715FC" w:rsidTr="00D85FA5">
        <w:trPr>
          <w:trHeight w:val="334"/>
        </w:trPr>
        <w:tc>
          <w:tcPr>
            <w:tcW w:w="0" w:type="auto"/>
            <w:vMerge/>
            <w:tcBorders>
              <w:top w:val="nil"/>
              <w:left w:val="single" w:sz="4" w:space="0" w:color="000000"/>
              <w:bottom w:val="single" w:sz="4" w:space="0" w:color="000000"/>
              <w:right w:val="single" w:sz="4" w:space="0" w:color="000000"/>
            </w:tcBorders>
            <w:shd w:val="clear" w:color="auto" w:fill="auto"/>
            <w:vAlign w:val="bottom"/>
          </w:tcPr>
          <w:p w:rsidR="0085601C" w:rsidRPr="002715FC" w:rsidRDefault="0085601C" w:rsidP="00D85FA5">
            <w:pPr>
              <w:spacing w:after="160" w:line="259" w:lineRule="auto"/>
              <w:ind w:left="0" w:right="6" w:firstLine="567"/>
              <w:jc w:val="left"/>
            </w:pPr>
          </w:p>
        </w:tc>
        <w:tc>
          <w:tcPr>
            <w:tcW w:w="3672" w:type="dxa"/>
            <w:tcBorders>
              <w:top w:val="single" w:sz="4" w:space="0" w:color="000000"/>
              <w:left w:val="single" w:sz="4" w:space="0" w:color="000000"/>
              <w:bottom w:val="single" w:sz="4" w:space="0" w:color="000000"/>
              <w:right w:val="single" w:sz="4" w:space="0" w:color="000000"/>
            </w:tcBorders>
            <w:shd w:val="clear" w:color="auto" w:fill="auto"/>
          </w:tcPr>
          <w:p w:rsidR="0085601C" w:rsidRPr="002715FC" w:rsidRDefault="0085601C" w:rsidP="00D85FA5">
            <w:pPr>
              <w:spacing w:after="0" w:line="259" w:lineRule="auto"/>
              <w:ind w:left="0" w:right="6" w:firstLine="567"/>
              <w:jc w:val="left"/>
            </w:pPr>
            <w:r w:rsidRPr="002715FC">
              <w:t xml:space="preserve">– </w:t>
            </w:r>
            <w:proofErr w:type="spellStart"/>
            <w:r w:rsidRPr="002715FC">
              <w:t>средняя</w:t>
            </w:r>
            <w:proofErr w:type="spellEnd"/>
            <w:r w:rsidRPr="002715FC">
              <w:t xml:space="preserve"> </w:t>
            </w:r>
            <w:proofErr w:type="spellStart"/>
            <w:r w:rsidRPr="002715FC">
              <w:t>школа</w:t>
            </w:r>
            <w:proofErr w:type="spellEnd"/>
            <w:r w:rsidRPr="002715FC">
              <w:t xml:space="preserve">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85601C" w:rsidRPr="002715FC" w:rsidRDefault="00E02C57" w:rsidP="00D85FA5">
            <w:pPr>
              <w:spacing w:after="0" w:line="259" w:lineRule="auto"/>
              <w:ind w:left="0" w:right="6" w:firstLine="567"/>
              <w:jc w:val="left"/>
              <w:rPr>
                <w:lang w:val="ru-RU"/>
              </w:rPr>
            </w:pPr>
            <w:r>
              <w:rPr>
                <w:lang w:val="ru-RU"/>
              </w:rPr>
              <w:t>4</w:t>
            </w: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85601C" w:rsidRPr="002715FC" w:rsidRDefault="00E02C57" w:rsidP="00D85FA5">
            <w:pPr>
              <w:spacing w:after="0" w:line="259" w:lineRule="auto"/>
              <w:ind w:left="0" w:right="6" w:firstLine="567"/>
              <w:jc w:val="left"/>
              <w:rPr>
                <w:lang w:val="ru-RU"/>
              </w:rPr>
            </w:pPr>
            <w:r>
              <w:rPr>
                <w:lang w:val="ru-RU"/>
              </w:rPr>
              <w:t>7</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85601C" w:rsidRPr="002715FC" w:rsidRDefault="00E02C57" w:rsidP="00D85FA5">
            <w:pPr>
              <w:spacing w:after="0" w:line="259" w:lineRule="auto"/>
              <w:ind w:left="0" w:right="6" w:firstLine="567"/>
              <w:jc w:val="left"/>
              <w:rPr>
                <w:lang w:val="ru-RU"/>
              </w:rPr>
            </w:pPr>
            <w:r>
              <w:rPr>
                <w:lang w:val="ru-RU"/>
              </w:rPr>
              <w:t>8</w:t>
            </w:r>
          </w:p>
        </w:tc>
        <w:tc>
          <w:tcPr>
            <w:tcW w:w="1232" w:type="dxa"/>
            <w:tcBorders>
              <w:top w:val="single" w:sz="4" w:space="0" w:color="000000"/>
              <w:left w:val="single" w:sz="4" w:space="0" w:color="000000"/>
              <w:bottom w:val="single" w:sz="4" w:space="0" w:color="000000"/>
              <w:right w:val="single" w:sz="4" w:space="0" w:color="000000"/>
            </w:tcBorders>
            <w:shd w:val="clear" w:color="auto" w:fill="auto"/>
          </w:tcPr>
          <w:p w:rsidR="0085601C" w:rsidRPr="002715FC" w:rsidRDefault="002A49D5" w:rsidP="00D85FA5">
            <w:pPr>
              <w:spacing w:after="0" w:line="259" w:lineRule="auto"/>
              <w:ind w:left="0" w:right="6" w:firstLine="567"/>
              <w:jc w:val="left"/>
              <w:rPr>
                <w:lang w:val="ru-RU"/>
              </w:rPr>
            </w:pPr>
            <w:r>
              <w:rPr>
                <w:lang w:val="ru-RU"/>
              </w:rPr>
              <w:t>4</w:t>
            </w:r>
          </w:p>
        </w:tc>
      </w:tr>
      <w:tr w:rsidR="0085601C" w:rsidRPr="002715FC" w:rsidTr="00D85FA5">
        <w:trPr>
          <w:trHeight w:val="1308"/>
        </w:trPr>
        <w:tc>
          <w:tcPr>
            <w:tcW w:w="9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5601C" w:rsidRPr="002715FC" w:rsidRDefault="0085601C" w:rsidP="00D85FA5">
            <w:pPr>
              <w:spacing w:after="0" w:line="259" w:lineRule="auto"/>
              <w:ind w:left="0" w:right="6" w:firstLine="567"/>
              <w:jc w:val="left"/>
            </w:pPr>
            <w:r w:rsidRPr="002715FC">
              <w:t xml:space="preserve">2 </w:t>
            </w:r>
          </w:p>
        </w:tc>
        <w:tc>
          <w:tcPr>
            <w:tcW w:w="3672" w:type="dxa"/>
            <w:tcBorders>
              <w:top w:val="single" w:sz="4" w:space="0" w:color="000000"/>
              <w:left w:val="single" w:sz="4" w:space="0" w:color="000000"/>
              <w:bottom w:val="single" w:sz="4" w:space="0" w:color="000000"/>
              <w:right w:val="single" w:sz="4" w:space="0" w:color="000000"/>
            </w:tcBorders>
            <w:shd w:val="clear" w:color="auto" w:fill="auto"/>
          </w:tcPr>
          <w:p w:rsidR="0085601C" w:rsidRPr="002715FC" w:rsidRDefault="0085601C" w:rsidP="00D85FA5">
            <w:pPr>
              <w:spacing w:after="32" w:line="259" w:lineRule="auto"/>
              <w:ind w:left="0" w:right="6" w:firstLine="567"/>
              <w:jc w:val="left"/>
              <w:rPr>
                <w:lang w:val="ru-RU"/>
              </w:rPr>
            </w:pPr>
            <w:r w:rsidRPr="002715FC">
              <w:rPr>
                <w:lang w:val="ru-RU"/>
              </w:rPr>
              <w:t xml:space="preserve">Количество </w:t>
            </w:r>
            <w:r w:rsidRPr="002715FC">
              <w:rPr>
                <w:lang w:val="ru-RU"/>
              </w:rPr>
              <w:tab/>
              <w:t xml:space="preserve">учеников, оставленных на повторное обучение: </w:t>
            </w:r>
          </w:p>
          <w:p w:rsidR="0085601C" w:rsidRPr="002715FC" w:rsidRDefault="0085601C" w:rsidP="00D85FA5">
            <w:pPr>
              <w:spacing w:after="0" w:line="259" w:lineRule="auto"/>
              <w:ind w:left="0" w:right="6" w:firstLine="567"/>
              <w:jc w:val="left"/>
            </w:pPr>
            <w:r w:rsidRPr="002715FC">
              <w:t xml:space="preserve">– </w:t>
            </w:r>
            <w:proofErr w:type="spellStart"/>
            <w:r w:rsidRPr="002715FC">
              <w:t>начальная</w:t>
            </w:r>
            <w:proofErr w:type="spellEnd"/>
            <w:r w:rsidRPr="002715FC">
              <w:t xml:space="preserve"> </w:t>
            </w:r>
            <w:proofErr w:type="spellStart"/>
            <w:r w:rsidRPr="002715FC">
              <w:t>школа</w:t>
            </w:r>
            <w:proofErr w:type="spellEnd"/>
            <w:r w:rsidRPr="002715FC">
              <w:t xml:space="preserve">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85601C" w:rsidRPr="002715FC" w:rsidRDefault="0085601C" w:rsidP="00D85FA5">
            <w:pPr>
              <w:spacing w:after="623" w:line="259" w:lineRule="auto"/>
              <w:ind w:left="0" w:right="6" w:firstLine="567"/>
              <w:jc w:val="left"/>
            </w:pPr>
            <w:r w:rsidRPr="002715FC">
              <w:t xml:space="preserve"> </w:t>
            </w:r>
          </w:p>
          <w:p w:rsidR="0085601C" w:rsidRPr="002715FC" w:rsidRDefault="0085601C" w:rsidP="00D85FA5">
            <w:pPr>
              <w:spacing w:after="0" w:line="259" w:lineRule="auto"/>
              <w:ind w:left="0" w:right="6" w:firstLine="567"/>
              <w:jc w:val="left"/>
            </w:pPr>
            <w:r w:rsidRPr="002715FC">
              <w:t xml:space="preserve">0 </w:t>
            </w: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85601C" w:rsidRPr="002715FC" w:rsidRDefault="0085601C" w:rsidP="00D85FA5">
            <w:pPr>
              <w:spacing w:after="623" w:line="259" w:lineRule="auto"/>
              <w:ind w:left="0" w:right="6" w:firstLine="567"/>
              <w:jc w:val="left"/>
            </w:pPr>
            <w:r w:rsidRPr="002715FC">
              <w:t xml:space="preserve"> </w:t>
            </w:r>
          </w:p>
          <w:p w:rsidR="0085601C" w:rsidRPr="002715FC" w:rsidRDefault="0085601C" w:rsidP="00D85FA5">
            <w:pPr>
              <w:spacing w:after="0" w:line="259" w:lineRule="auto"/>
              <w:ind w:left="0" w:right="6" w:firstLine="567"/>
              <w:jc w:val="left"/>
            </w:pPr>
            <w:r w:rsidRPr="002715FC">
              <w:t xml:space="preserve">0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85601C" w:rsidRPr="002715FC" w:rsidRDefault="0085601C" w:rsidP="00D85FA5">
            <w:pPr>
              <w:spacing w:after="623" w:line="259" w:lineRule="auto"/>
              <w:ind w:left="0" w:right="6" w:firstLine="567"/>
              <w:jc w:val="left"/>
            </w:pPr>
            <w:r w:rsidRPr="002715FC">
              <w:t xml:space="preserve"> </w:t>
            </w:r>
          </w:p>
          <w:p w:rsidR="0085601C" w:rsidRPr="002715FC" w:rsidRDefault="0085601C" w:rsidP="00D85FA5">
            <w:pPr>
              <w:spacing w:after="0" w:line="259" w:lineRule="auto"/>
              <w:ind w:left="0" w:right="6" w:firstLine="567"/>
              <w:jc w:val="left"/>
            </w:pPr>
            <w:r w:rsidRPr="002715FC">
              <w:t xml:space="preserve">0 </w:t>
            </w:r>
          </w:p>
        </w:tc>
        <w:tc>
          <w:tcPr>
            <w:tcW w:w="1232" w:type="dxa"/>
            <w:tcBorders>
              <w:top w:val="single" w:sz="4" w:space="0" w:color="000000"/>
              <w:left w:val="single" w:sz="4" w:space="0" w:color="000000"/>
              <w:bottom w:val="single" w:sz="4" w:space="0" w:color="000000"/>
              <w:right w:val="single" w:sz="4" w:space="0" w:color="000000"/>
            </w:tcBorders>
            <w:shd w:val="clear" w:color="auto" w:fill="auto"/>
          </w:tcPr>
          <w:p w:rsidR="0085601C" w:rsidRPr="002715FC" w:rsidRDefault="0085601C" w:rsidP="00D85FA5">
            <w:pPr>
              <w:spacing w:after="623" w:line="259" w:lineRule="auto"/>
              <w:ind w:left="0" w:right="6" w:firstLine="567"/>
              <w:jc w:val="left"/>
            </w:pPr>
            <w:r w:rsidRPr="002715FC">
              <w:t xml:space="preserve"> </w:t>
            </w:r>
          </w:p>
          <w:p w:rsidR="0085601C" w:rsidRPr="002715FC" w:rsidRDefault="0085601C" w:rsidP="00D85FA5">
            <w:pPr>
              <w:spacing w:after="0" w:line="259" w:lineRule="auto"/>
              <w:ind w:left="0" w:right="6" w:firstLine="567"/>
              <w:jc w:val="left"/>
            </w:pPr>
            <w:r w:rsidRPr="002715FC">
              <w:t xml:space="preserve"> </w:t>
            </w:r>
          </w:p>
        </w:tc>
      </w:tr>
      <w:tr w:rsidR="0085601C" w:rsidRPr="002715FC" w:rsidTr="00D85FA5">
        <w:trPr>
          <w:trHeight w:val="332"/>
        </w:trPr>
        <w:tc>
          <w:tcPr>
            <w:tcW w:w="0" w:type="auto"/>
            <w:vMerge/>
            <w:tcBorders>
              <w:top w:val="nil"/>
              <w:left w:val="single" w:sz="4" w:space="0" w:color="000000"/>
              <w:bottom w:val="nil"/>
              <w:right w:val="single" w:sz="4" w:space="0" w:color="000000"/>
            </w:tcBorders>
            <w:shd w:val="clear" w:color="auto" w:fill="auto"/>
            <w:vAlign w:val="bottom"/>
          </w:tcPr>
          <w:p w:rsidR="0085601C" w:rsidRPr="002715FC" w:rsidRDefault="0085601C" w:rsidP="00D85FA5">
            <w:pPr>
              <w:spacing w:after="160" w:line="259" w:lineRule="auto"/>
              <w:ind w:left="0" w:right="6" w:firstLine="567"/>
              <w:jc w:val="left"/>
            </w:pPr>
          </w:p>
        </w:tc>
        <w:tc>
          <w:tcPr>
            <w:tcW w:w="3672" w:type="dxa"/>
            <w:tcBorders>
              <w:top w:val="single" w:sz="4" w:space="0" w:color="000000"/>
              <w:left w:val="single" w:sz="4" w:space="0" w:color="000000"/>
              <w:bottom w:val="single" w:sz="4" w:space="0" w:color="000000"/>
              <w:right w:val="single" w:sz="4" w:space="0" w:color="000000"/>
            </w:tcBorders>
            <w:shd w:val="clear" w:color="auto" w:fill="auto"/>
          </w:tcPr>
          <w:p w:rsidR="0085601C" w:rsidRPr="002715FC" w:rsidRDefault="0085601C" w:rsidP="00D85FA5">
            <w:pPr>
              <w:spacing w:after="0" w:line="259" w:lineRule="auto"/>
              <w:ind w:left="0" w:right="6" w:firstLine="567"/>
              <w:jc w:val="left"/>
            </w:pPr>
            <w:r w:rsidRPr="002715FC">
              <w:t xml:space="preserve">– </w:t>
            </w:r>
            <w:proofErr w:type="spellStart"/>
            <w:r w:rsidRPr="002715FC">
              <w:t>основная</w:t>
            </w:r>
            <w:proofErr w:type="spellEnd"/>
            <w:r w:rsidRPr="002715FC">
              <w:t xml:space="preserve"> </w:t>
            </w:r>
            <w:proofErr w:type="spellStart"/>
            <w:r w:rsidRPr="002715FC">
              <w:t>школа</w:t>
            </w:r>
            <w:proofErr w:type="spellEnd"/>
            <w:r w:rsidRPr="002715FC">
              <w:t xml:space="preserve">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85601C" w:rsidRPr="002715FC" w:rsidRDefault="0085601C" w:rsidP="00D85FA5">
            <w:pPr>
              <w:spacing w:after="0" w:line="259" w:lineRule="auto"/>
              <w:ind w:left="0" w:right="6" w:firstLine="567"/>
              <w:jc w:val="left"/>
            </w:pPr>
            <w:r w:rsidRPr="002715FC">
              <w:t xml:space="preserve">0 </w:t>
            </w: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85601C" w:rsidRPr="002715FC" w:rsidRDefault="0085601C" w:rsidP="00D85FA5">
            <w:pPr>
              <w:spacing w:after="0" w:line="259" w:lineRule="auto"/>
              <w:ind w:left="0" w:right="6" w:firstLine="567"/>
              <w:jc w:val="left"/>
            </w:pPr>
            <w:r w:rsidRPr="002715FC">
              <w:t xml:space="preserve">0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85601C" w:rsidRPr="002715FC" w:rsidRDefault="0085601C" w:rsidP="00D85FA5">
            <w:pPr>
              <w:spacing w:after="0" w:line="259" w:lineRule="auto"/>
              <w:ind w:left="0" w:right="6" w:firstLine="567"/>
              <w:jc w:val="left"/>
            </w:pPr>
            <w:r w:rsidRPr="002715FC">
              <w:t xml:space="preserve">0 </w:t>
            </w:r>
          </w:p>
        </w:tc>
        <w:tc>
          <w:tcPr>
            <w:tcW w:w="1232" w:type="dxa"/>
            <w:tcBorders>
              <w:top w:val="single" w:sz="4" w:space="0" w:color="000000"/>
              <w:left w:val="single" w:sz="4" w:space="0" w:color="000000"/>
              <w:bottom w:val="single" w:sz="4" w:space="0" w:color="000000"/>
              <w:right w:val="single" w:sz="4" w:space="0" w:color="000000"/>
            </w:tcBorders>
            <w:shd w:val="clear" w:color="auto" w:fill="auto"/>
          </w:tcPr>
          <w:p w:rsidR="0085601C" w:rsidRPr="002715FC" w:rsidRDefault="0085601C" w:rsidP="00D85FA5">
            <w:pPr>
              <w:spacing w:after="0" w:line="259" w:lineRule="auto"/>
              <w:ind w:left="0" w:right="6" w:firstLine="567"/>
              <w:jc w:val="left"/>
            </w:pPr>
            <w:r w:rsidRPr="002715FC">
              <w:t xml:space="preserve"> </w:t>
            </w:r>
          </w:p>
        </w:tc>
      </w:tr>
      <w:tr w:rsidR="0085601C" w:rsidRPr="002715FC" w:rsidTr="00D85FA5">
        <w:trPr>
          <w:trHeight w:val="331"/>
        </w:trPr>
        <w:tc>
          <w:tcPr>
            <w:tcW w:w="0" w:type="auto"/>
            <w:vMerge/>
            <w:tcBorders>
              <w:top w:val="nil"/>
              <w:left w:val="single" w:sz="4" w:space="0" w:color="000000"/>
              <w:bottom w:val="single" w:sz="4" w:space="0" w:color="000000"/>
              <w:right w:val="single" w:sz="4" w:space="0" w:color="000000"/>
            </w:tcBorders>
            <w:shd w:val="clear" w:color="auto" w:fill="auto"/>
            <w:vAlign w:val="bottom"/>
          </w:tcPr>
          <w:p w:rsidR="0085601C" w:rsidRPr="002715FC" w:rsidRDefault="0085601C" w:rsidP="00D85FA5">
            <w:pPr>
              <w:spacing w:after="160" w:line="259" w:lineRule="auto"/>
              <w:ind w:left="0" w:right="6" w:firstLine="567"/>
              <w:jc w:val="left"/>
            </w:pPr>
          </w:p>
        </w:tc>
        <w:tc>
          <w:tcPr>
            <w:tcW w:w="3672" w:type="dxa"/>
            <w:tcBorders>
              <w:top w:val="single" w:sz="4" w:space="0" w:color="000000"/>
              <w:left w:val="single" w:sz="4" w:space="0" w:color="000000"/>
              <w:bottom w:val="single" w:sz="4" w:space="0" w:color="000000"/>
              <w:right w:val="single" w:sz="4" w:space="0" w:color="000000"/>
            </w:tcBorders>
            <w:shd w:val="clear" w:color="auto" w:fill="auto"/>
          </w:tcPr>
          <w:p w:rsidR="0085601C" w:rsidRPr="002715FC" w:rsidRDefault="0085601C" w:rsidP="00D85FA5">
            <w:pPr>
              <w:spacing w:after="0" w:line="259" w:lineRule="auto"/>
              <w:ind w:left="0" w:right="6" w:firstLine="567"/>
              <w:jc w:val="left"/>
            </w:pPr>
            <w:r w:rsidRPr="002715FC">
              <w:t xml:space="preserve">– </w:t>
            </w:r>
            <w:proofErr w:type="spellStart"/>
            <w:r w:rsidRPr="002715FC">
              <w:t>средняя</w:t>
            </w:r>
            <w:proofErr w:type="spellEnd"/>
            <w:r w:rsidRPr="002715FC">
              <w:t xml:space="preserve"> </w:t>
            </w:r>
            <w:proofErr w:type="spellStart"/>
            <w:r w:rsidRPr="002715FC">
              <w:t>школа</w:t>
            </w:r>
            <w:proofErr w:type="spellEnd"/>
            <w:r w:rsidRPr="002715FC">
              <w:t xml:space="preserve">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85601C" w:rsidRPr="002715FC" w:rsidRDefault="0085601C" w:rsidP="00D85FA5">
            <w:pPr>
              <w:spacing w:after="0" w:line="259" w:lineRule="auto"/>
              <w:ind w:left="0" w:right="6" w:firstLine="567"/>
              <w:jc w:val="left"/>
            </w:pPr>
            <w:r w:rsidRPr="002715FC">
              <w:t xml:space="preserve">0 </w:t>
            </w: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85601C" w:rsidRPr="002715FC" w:rsidRDefault="0085601C" w:rsidP="00D85FA5">
            <w:pPr>
              <w:spacing w:after="0" w:line="259" w:lineRule="auto"/>
              <w:ind w:left="0" w:right="6" w:firstLine="567"/>
              <w:jc w:val="left"/>
            </w:pPr>
            <w:r w:rsidRPr="002715FC">
              <w:t xml:space="preserve">0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85601C" w:rsidRPr="002715FC" w:rsidRDefault="0085601C" w:rsidP="00D85FA5">
            <w:pPr>
              <w:spacing w:after="0" w:line="259" w:lineRule="auto"/>
              <w:ind w:left="0" w:right="6" w:firstLine="567"/>
              <w:jc w:val="left"/>
            </w:pPr>
            <w:r w:rsidRPr="002715FC">
              <w:t xml:space="preserve">0 </w:t>
            </w:r>
          </w:p>
        </w:tc>
        <w:tc>
          <w:tcPr>
            <w:tcW w:w="1232" w:type="dxa"/>
            <w:tcBorders>
              <w:top w:val="single" w:sz="4" w:space="0" w:color="000000"/>
              <w:left w:val="single" w:sz="4" w:space="0" w:color="000000"/>
              <w:bottom w:val="single" w:sz="4" w:space="0" w:color="000000"/>
              <w:right w:val="single" w:sz="4" w:space="0" w:color="000000"/>
            </w:tcBorders>
            <w:shd w:val="clear" w:color="auto" w:fill="auto"/>
          </w:tcPr>
          <w:p w:rsidR="0085601C" w:rsidRPr="002715FC" w:rsidRDefault="0085601C" w:rsidP="00D85FA5">
            <w:pPr>
              <w:spacing w:after="0" w:line="259" w:lineRule="auto"/>
              <w:ind w:left="0" w:right="6" w:firstLine="567"/>
              <w:jc w:val="left"/>
            </w:pPr>
            <w:r w:rsidRPr="002715FC">
              <w:t xml:space="preserve"> </w:t>
            </w:r>
          </w:p>
        </w:tc>
      </w:tr>
      <w:tr w:rsidR="0085601C" w:rsidRPr="002715FC" w:rsidTr="00D85FA5">
        <w:trPr>
          <w:trHeight w:val="986"/>
        </w:trPr>
        <w:tc>
          <w:tcPr>
            <w:tcW w:w="9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5601C" w:rsidRPr="002715FC" w:rsidRDefault="0085601C" w:rsidP="00D85FA5">
            <w:pPr>
              <w:spacing w:after="0" w:line="259" w:lineRule="auto"/>
              <w:ind w:left="0" w:right="6" w:firstLine="567"/>
              <w:jc w:val="left"/>
            </w:pPr>
            <w:r w:rsidRPr="002715FC">
              <w:t xml:space="preserve">3 </w:t>
            </w:r>
          </w:p>
        </w:tc>
        <w:tc>
          <w:tcPr>
            <w:tcW w:w="3672" w:type="dxa"/>
            <w:tcBorders>
              <w:top w:val="single" w:sz="4" w:space="0" w:color="000000"/>
              <w:left w:val="single" w:sz="4" w:space="0" w:color="000000"/>
              <w:bottom w:val="single" w:sz="4" w:space="0" w:color="000000"/>
              <w:right w:val="single" w:sz="4" w:space="0" w:color="000000"/>
            </w:tcBorders>
            <w:shd w:val="clear" w:color="auto" w:fill="auto"/>
          </w:tcPr>
          <w:p w:rsidR="0085601C" w:rsidRPr="002715FC" w:rsidRDefault="0085601C" w:rsidP="00D85FA5">
            <w:pPr>
              <w:spacing w:after="0" w:line="259" w:lineRule="auto"/>
              <w:ind w:left="0" w:right="6" w:firstLine="567"/>
              <w:rPr>
                <w:lang w:val="ru-RU"/>
              </w:rPr>
            </w:pPr>
            <w:r w:rsidRPr="002715FC">
              <w:rPr>
                <w:lang w:val="ru-RU"/>
              </w:rPr>
              <w:t xml:space="preserve">Не получили аттестата: – об основном общем образовании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85601C" w:rsidRPr="002715FC" w:rsidRDefault="0085601C" w:rsidP="00D85FA5">
            <w:pPr>
              <w:spacing w:after="0" w:line="259" w:lineRule="auto"/>
              <w:ind w:left="0" w:right="6" w:firstLine="567"/>
              <w:jc w:val="left"/>
              <w:rPr>
                <w:lang w:val="ru-RU"/>
              </w:rPr>
            </w:pPr>
            <w:r w:rsidRPr="002715FC">
              <w:rPr>
                <w:lang w:val="ru-RU"/>
              </w:rPr>
              <w:t xml:space="preserve"> </w:t>
            </w:r>
          </w:p>
          <w:p w:rsidR="0085601C" w:rsidRPr="002715FC" w:rsidRDefault="0085601C" w:rsidP="00D85FA5">
            <w:pPr>
              <w:spacing w:after="0" w:line="259" w:lineRule="auto"/>
              <w:ind w:left="0" w:right="6" w:firstLine="567"/>
              <w:jc w:val="left"/>
            </w:pPr>
            <w:r w:rsidRPr="002715FC">
              <w:t xml:space="preserve">0 </w:t>
            </w: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85601C" w:rsidRPr="002715FC" w:rsidRDefault="0085601C" w:rsidP="00D85FA5">
            <w:pPr>
              <w:spacing w:after="0" w:line="259" w:lineRule="auto"/>
              <w:ind w:left="0" w:right="6" w:firstLine="567"/>
              <w:jc w:val="left"/>
            </w:pPr>
            <w:r w:rsidRPr="002715FC">
              <w:t xml:space="preserve"> </w:t>
            </w:r>
          </w:p>
          <w:p w:rsidR="0085601C" w:rsidRPr="002715FC" w:rsidRDefault="0085601C" w:rsidP="00D85FA5">
            <w:pPr>
              <w:spacing w:after="0" w:line="259" w:lineRule="auto"/>
              <w:ind w:left="0" w:right="6" w:firstLine="567"/>
              <w:jc w:val="left"/>
            </w:pPr>
            <w:r w:rsidRPr="002715FC">
              <w:t xml:space="preserve">0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85601C" w:rsidRPr="002715FC" w:rsidRDefault="0085601C" w:rsidP="00D85FA5">
            <w:pPr>
              <w:spacing w:after="0" w:line="259" w:lineRule="auto"/>
              <w:ind w:left="0" w:right="6" w:firstLine="567"/>
              <w:jc w:val="left"/>
            </w:pPr>
            <w:r w:rsidRPr="002715FC">
              <w:t xml:space="preserve"> </w:t>
            </w:r>
          </w:p>
          <w:p w:rsidR="0085601C" w:rsidRPr="002715FC" w:rsidRDefault="0085601C" w:rsidP="00D85FA5">
            <w:pPr>
              <w:spacing w:after="0" w:line="259" w:lineRule="auto"/>
              <w:ind w:left="0" w:right="6" w:firstLine="567"/>
              <w:jc w:val="left"/>
            </w:pPr>
            <w:r w:rsidRPr="002715FC">
              <w:t xml:space="preserve">0 </w:t>
            </w:r>
          </w:p>
        </w:tc>
        <w:tc>
          <w:tcPr>
            <w:tcW w:w="1232" w:type="dxa"/>
            <w:tcBorders>
              <w:top w:val="single" w:sz="4" w:space="0" w:color="000000"/>
              <w:left w:val="single" w:sz="4" w:space="0" w:color="000000"/>
              <w:bottom w:val="single" w:sz="4" w:space="0" w:color="000000"/>
              <w:right w:val="single" w:sz="4" w:space="0" w:color="000000"/>
            </w:tcBorders>
            <w:shd w:val="clear" w:color="auto" w:fill="auto"/>
          </w:tcPr>
          <w:p w:rsidR="0085601C" w:rsidRPr="002715FC" w:rsidRDefault="0085601C" w:rsidP="00D85FA5">
            <w:pPr>
              <w:spacing w:after="0" w:line="259" w:lineRule="auto"/>
              <w:ind w:left="0" w:right="6" w:firstLine="567"/>
              <w:jc w:val="left"/>
            </w:pPr>
            <w:r w:rsidRPr="002715FC">
              <w:t xml:space="preserve"> </w:t>
            </w:r>
          </w:p>
          <w:p w:rsidR="0085601C" w:rsidRPr="002715FC" w:rsidRDefault="0085601C" w:rsidP="00D85FA5">
            <w:pPr>
              <w:spacing w:after="0" w:line="259" w:lineRule="auto"/>
              <w:ind w:left="0" w:right="6" w:firstLine="567"/>
              <w:jc w:val="left"/>
            </w:pPr>
            <w:r w:rsidRPr="002715FC">
              <w:t xml:space="preserve"> </w:t>
            </w:r>
          </w:p>
        </w:tc>
      </w:tr>
      <w:tr w:rsidR="0085601C" w:rsidRPr="002715FC" w:rsidTr="00D85FA5">
        <w:trPr>
          <w:trHeight w:val="655"/>
        </w:trPr>
        <w:tc>
          <w:tcPr>
            <w:tcW w:w="0" w:type="auto"/>
            <w:vMerge/>
            <w:tcBorders>
              <w:top w:val="nil"/>
              <w:left w:val="single" w:sz="4" w:space="0" w:color="000000"/>
              <w:bottom w:val="single" w:sz="4" w:space="0" w:color="000000"/>
              <w:right w:val="single" w:sz="4" w:space="0" w:color="000000"/>
            </w:tcBorders>
            <w:shd w:val="clear" w:color="auto" w:fill="auto"/>
          </w:tcPr>
          <w:p w:rsidR="0085601C" w:rsidRPr="002715FC" w:rsidRDefault="0085601C" w:rsidP="00D85FA5">
            <w:pPr>
              <w:spacing w:after="160" w:line="259" w:lineRule="auto"/>
              <w:ind w:left="0" w:right="6" w:firstLine="567"/>
              <w:jc w:val="left"/>
            </w:pPr>
          </w:p>
        </w:tc>
        <w:tc>
          <w:tcPr>
            <w:tcW w:w="3672" w:type="dxa"/>
            <w:tcBorders>
              <w:top w:val="single" w:sz="4" w:space="0" w:color="000000"/>
              <w:left w:val="single" w:sz="4" w:space="0" w:color="000000"/>
              <w:bottom w:val="single" w:sz="4" w:space="0" w:color="000000"/>
              <w:right w:val="single" w:sz="4" w:space="0" w:color="000000"/>
            </w:tcBorders>
            <w:shd w:val="clear" w:color="auto" w:fill="auto"/>
          </w:tcPr>
          <w:p w:rsidR="0085601C" w:rsidRPr="002715FC" w:rsidRDefault="0085601C" w:rsidP="00D85FA5">
            <w:pPr>
              <w:spacing w:after="0" w:line="259" w:lineRule="auto"/>
              <w:ind w:left="0" w:right="6" w:firstLine="567"/>
              <w:jc w:val="left"/>
            </w:pPr>
            <w:r w:rsidRPr="002715FC">
              <w:t xml:space="preserve">– </w:t>
            </w:r>
            <w:proofErr w:type="spellStart"/>
            <w:r w:rsidRPr="002715FC">
              <w:t>среднем</w:t>
            </w:r>
            <w:proofErr w:type="spellEnd"/>
            <w:r w:rsidRPr="002715FC">
              <w:t xml:space="preserve"> </w:t>
            </w:r>
            <w:proofErr w:type="spellStart"/>
            <w:r w:rsidRPr="002715FC">
              <w:t>общем</w:t>
            </w:r>
            <w:proofErr w:type="spellEnd"/>
            <w:r w:rsidRPr="002715FC">
              <w:t xml:space="preserve"> </w:t>
            </w:r>
            <w:proofErr w:type="spellStart"/>
            <w:r w:rsidRPr="002715FC">
              <w:t>образовании</w:t>
            </w:r>
            <w:proofErr w:type="spellEnd"/>
            <w:r w:rsidRPr="002715FC">
              <w:t xml:space="preserve">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85601C" w:rsidRPr="002715FC" w:rsidRDefault="0085601C" w:rsidP="00D85FA5">
            <w:pPr>
              <w:spacing w:after="0" w:line="259" w:lineRule="auto"/>
              <w:ind w:left="0" w:right="6" w:firstLine="567"/>
              <w:jc w:val="left"/>
            </w:pPr>
            <w:r w:rsidRPr="002715FC">
              <w:t xml:space="preserve">0 </w:t>
            </w: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85601C" w:rsidRPr="002715FC" w:rsidRDefault="0085601C" w:rsidP="00D85FA5">
            <w:pPr>
              <w:spacing w:after="0" w:line="259" w:lineRule="auto"/>
              <w:ind w:left="0" w:right="6" w:firstLine="567"/>
              <w:jc w:val="left"/>
            </w:pPr>
            <w:r w:rsidRPr="002715FC">
              <w:t xml:space="preserve">0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85601C" w:rsidRPr="002715FC" w:rsidRDefault="0085601C" w:rsidP="00D85FA5">
            <w:pPr>
              <w:spacing w:after="0" w:line="259" w:lineRule="auto"/>
              <w:ind w:left="0" w:right="6" w:firstLine="567"/>
              <w:jc w:val="left"/>
            </w:pPr>
            <w:r w:rsidRPr="002715FC">
              <w:t xml:space="preserve">0 </w:t>
            </w:r>
          </w:p>
        </w:tc>
        <w:tc>
          <w:tcPr>
            <w:tcW w:w="1232" w:type="dxa"/>
            <w:tcBorders>
              <w:top w:val="single" w:sz="4" w:space="0" w:color="000000"/>
              <w:left w:val="single" w:sz="4" w:space="0" w:color="000000"/>
              <w:bottom w:val="single" w:sz="4" w:space="0" w:color="000000"/>
              <w:right w:val="single" w:sz="4" w:space="0" w:color="000000"/>
            </w:tcBorders>
            <w:shd w:val="clear" w:color="auto" w:fill="auto"/>
          </w:tcPr>
          <w:p w:rsidR="0085601C" w:rsidRPr="002715FC" w:rsidRDefault="0085601C" w:rsidP="00D85FA5">
            <w:pPr>
              <w:spacing w:after="0" w:line="259" w:lineRule="auto"/>
              <w:ind w:left="0" w:right="6" w:firstLine="567"/>
              <w:jc w:val="left"/>
            </w:pPr>
            <w:r w:rsidRPr="002715FC">
              <w:t xml:space="preserve"> </w:t>
            </w:r>
          </w:p>
        </w:tc>
      </w:tr>
      <w:tr w:rsidR="0085601C" w:rsidRPr="002715FC" w:rsidTr="00D85FA5">
        <w:trPr>
          <w:trHeight w:val="1620"/>
        </w:trPr>
        <w:tc>
          <w:tcPr>
            <w:tcW w:w="912" w:type="dxa"/>
            <w:tcBorders>
              <w:top w:val="single" w:sz="4" w:space="0" w:color="000000"/>
              <w:left w:val="single" w:sz="4" w:space="0" w:color="000000"/>
              <w:bottom w:val="single" w:sz="4" w:space="0" w:color="000000"/>
              <w:right w:val="single" w:sz="4" w:space="0" w:color="000000"/>
            </w:tcBorders>
            <w:shd w:val="clear" w:color="auto" w:fill="auto"/>
          </w:tcPr>
          <w:p w:rsidR="0085601C" w:rsidRPr="002715FC" w:rsidRDefault="0085601C" w:rsidP="00D85FA5">
            <w:pPr>
              <w:spacing w:after="0" w:line="259" w:lineRule="auto"/>
              <w:ind w:left="0" w:right="6" w:firstLine="567"/>
              <w:jc w:val="left"/>
            </w:pPr>
            <w:r w:rsidRPr="002715FC">
              <w:t xml:space="preserve">4 </w:t>
            </w:r>
          </w:p>
        </w:tc>
        <w:tc>
          <w:tcPr>
            <w:tcW w:w="3672" w:type="dxa"/>
            <w:tcBorders>
              <w:top w:val="single" w:sz="4" w:space="0" w:color="000000"/>
              <w:left w:val="single" w:sz="4" w:space="0" w:color="000000"/>
              <w:bottom w:val="single" w:sz="4" w:space="0" w:color="000000"/>
              <w:right w:val="single" w:sz="4" w:space="0" w:color="000000"/>
            </w:tcBorders>
            <w:shd w:val="clear" w:color="auto" w:fill="auto"/>
          </w:tcPr>
          <w:p w:rsidR="0085601C" w:rsidRPr="002715FC" w:rsidRDefault="0085601C" w:rsidP="00D85FA5">
            <w:pPr>
              <w:spacing w:after="0" w:line="277" w:lineRule="auto"/>
              <w:ind w:left="0" w:right="6" w:firstLine="567"/>
              <w:rPr>
                <w:lang w:val="ru-RU"/>
              </w:rPr>
            </w:pPr>
            <w:r w:rsidRPr="002715FC">
              <w:rPr>
                <w:lang w:val="ru-RU"/>
              </w:rPr>
              <w:t xml:space="preserve">Окончили школу с аттестатом особого образца </w:t>
            </w:r>
          </w:p>
          <w:p w:rsidR="0085601C" w:rsidRPr="002715FC" w:rsidRDefault="0085601C" w:rsidP="00D85FA5">
            <w:pPr>
              <w:spacing w:after="23" w:line="259" w:lineRule="auto"/>
              <w:ind w:left="0" w:right="6" w:firstLine="567"/>
              <w:jc w:val="left"/>
              <w:rPr>
                <w:lang w:val="ru-RU"/>
              </w:rPr>
            </w:pPr>
            <w:r w:rsidRPr="002715FC">
              <w:rPr>
                <w:lang w:val="ru-RU"/>
              </w:rPr>
              <w:t xml:space="preserve"> </w:t>
            </w:r>
          </w:p>
          <w:p w:rsidR="0085601C" w:rsidRPr="002715FC" w:rsidRDefault="0085601C" w:rsidP="00D85FA5">
            <w:pPr>
              <w:numPr>
                <w:ilvl w:val="0"/>
                <w:numId w:val="15"/>
              </w:numPr>
              <w:spacing w:after="22" w:line="259" w:lineRule="auto"/>
              <w:ind w:left="0" w:right="6" w:firstLine="567"/>
              <w:jc w:val="left"/>
            </w:pPr>
            <w:r w:rsidRPr="002715FC">
              <w:t xml:space="preserve">в </w:t>
            </w:r>
            <w:proofErr w:type="spellStart"/>
            <w:r w:rsidRPr="002715FC">
              <w:t>основной</w:t>
            </w:r>
            <w:proofErr w:type="spellEnd"/>
            <w:r w:rsidRPr="002715FC">
              <w:t xml:space="preserve"> </w:t>
            </w:r>
            <w:proofErr w:type="spellStart"/>
            <w:r w:rsidRPr="002715FC">
              <w:t>школе</w:t>
            </w:r>
            <w:proofErr w:type="spellEnd"/>
            <w:r w:rsidRPr="002715FC">
              <w:t xml:space="preserve"> </w:t>
            </w:r>
          </w:p>
          <w:p w:rsidR="0085601C" w:rsidRPr="002715FC" w:rsidRDefault="0085601C" w:rsidP="00D85FA5">
            <w:pPr>
              <w:numPr>
                <w:ilvl w:val="0"/>
                <w:numId w:val="15"/>
              </w:numPr>
              <w:spacing w:after="0" w:line="259" w:lineRule="auto"/>
              <w:ind w:left="0" w:right="6" w:firstLine="567"/>
              <w:jc w:val="left"/>
            </w:pPr>
            <w:proofErr w:type="spellStart"/>
            <w:r w:rsidRPr="002715FC">
              <w:t>средней</w:t>
            </w:r>
            <w:proofErr w:type="spellEnd"/>
            <w:r w:rsidRPr="002715FC">
              <w:t xml:space="preserve"> </w:t>
            </w:r>
            <w:proofErr w:type="spellStart"/>
            <w:r w:rsidRPr="002715FC">
              <w:t>школе</w:t>
            </w:r>
            <w:proofErr w:type="spellEnd"/>
            <w:r w:rsidRPr="002715FC">
              <w:t xml:space="preserve">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85601C" w:rsidRPr="002715FC" w:rsidRDefault="0085601C" w:rsidP="00D85FA5">
            <w:pPr>
              <w:spacing w:after="0" w:line="259" w:lineRule="auto"/>
              <w:ind w:left="0" w:right="6" w:firstLine="567"/>
              <w:jc w:val="left"/>
              <w:rPr>
                <w:lang w:val="ru-RU"/>
              </w:rPr>
            </w:pPr>
          </w:p>
          <w:p w:rsidR="0085601C" w:rsidRPr="002715FC" w:rsidRDefault="0085601C" w:rsidP="00D85FA5">
            <w:pPr>
              <w:spacing w:after="0" w:line="259" w:lineRule="auto"/>
              <w:ind w:left="0" w:right="6" w:firstLine="567"/>
              <w:jc w:val="left"/>
              <w:rPr>
                <w:lang w:val="ru-RU"/>
              </w:rPr>
            </w:pPr>
          </w:p>
          <w:p w:rsidR="0085601C" w:rsidRPr="002715FC" w:rsidRDefault="0085601C" w:rsidP="00D85FA5">
            <w:pPr>
              <w:spacing w:after="0" w:line="259" w:lineRule="auto"/>
              <w:ind w:left="0" w:right="6" w:firstLine="567"/>
              <w:jc w:val="left"/>
              <w:rPr>
                <w:lang w:val="ru-RU"/>
              </w:rPr>
            </w:pPr>
          </w:p>
          <w:p w:rsidR="0085601C" w:rsidRPr="002715FC" w:rsidRDefault="0085601C" w:rsidP="00D85FA5">
            <w:pPr>
              <w:spacing w:after="0" w:line="259" w:lineRule="auto"/>
              <w:ind w:left="0" w:right="6" w:firstLine="567"/>
              <w:jc w:val="left"/>
              <w:rPr>
                <w:lang w:val="ru-RU"/>
              </w:rPr>
            </w:pPr>
            <w:r w:rsidRPr="002715FC">
              <w:rPr>
                <w:lang w:val="ru-RU"/>
              </w:rPr>
              <w:t>0</w:t>
            </w:r>
          </w:p>
          <w:p w:rsidR="0085601C" w:rsidRPr="002715FC" w:rsidRDefault="00DD1309" w:rsidP="00D85FA5">
            <w:pPr>
              <w:spacing w:after="0" w:line="259" w:lineRule="auto"/>
              <w:ind w:left="0" w:right="6" w:firstLine="567"/>
              <w:jc w:val="left"/>
              <w:rPr>
                <w:lang w:val="ru-RU"/>
              </w:rPr>
            </w:pPr>
            <w:r>
              <w:rPr>
                <w:lang w:val="ru-RU"/>
              </w:rPr>
              <w:t>2</w:t>
            </w: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85601C" w:rsidRPr="002715FC" w:rsidRDefault="0085601C" w:rsidP="00D85FA5">
            <w:pPr>
              <w:spacing w:after="0" w:line="259" w:lineRule="auto"/>
              <w:ind w:left="0" w:right="6" w:firstLine="567"/>
              <w:jc w:val="left"/>
              <w:rPr>
                <w:lang w:val="ru-RU"/>
              </w:rPr>
            </w:pPr>
          </w:p>
          <w:p w:rsidR="0085601C" w:rsidRPr="002715FC" w:rsidRDefault="0085601C" w:rsidP="00D85FA5">
            <w:pPr>
              <w:spacing w:after="0" w:line="259" w:lineRule="auto"/>
              <w:ind w:left="0" w:right="6" w:firstLine="567"/>
              <w:jc w:val="left"/>
              <w:rPr>
                <w:lang w:val="ru-RU"/>
              </w:rPr>
            </w:pPr>
          </w:p>
          <w:p w:rsidR="0085601C" w:rsidRPr="002715FC" w:rsidRDefault="0085601C" w:rsidP="00D85FA5">
            <w:pPr>
              <w:spacing w:after="0" w:line="259" w:lineRule="auto"/>
              <w:ind w:left="0" w:right="6" w:firstLine="567"/>
              <w:jc w:val="left"/>
              <w:rPr>
                <w:lang w:val="ru-RU"/>
              </w:rPr>
            </w:pPr>
          </w:p>
          <w:p w:rsidR="0085601C" w:rsidRPr="002715FC" w:rsidRDefault="00DD1309" w:rsidP="00D85FA5">
            <w:pPr>
              <w:spacing w:after="0" w:line="259" w:lineRule="auto"/>
              <w:ind w:left="0" w:right="6" w:firstLine="567"/>
              <w:jc w:val="left"/>
              <w:rPr>
                <w:lang w:val="ru-RU"/>
              </w:rPr>
            </w:pPr>
            <w:r>
              <w:rPr>
                <w:lang w:val="ru-RU"/>
              </w:rPr>
              <w:t>0</w:t>
            </w:r>
          </w:p>
          <w:p w:rsidR="0085601C" w:rsidRPr="002715FC" w:rsidRDefault="0085601C" w:rsidP="00D85FA5">
            <w:pPr>
              <w:spacing w:after="0" w:line="259" w:lineRule="auto"/>
              <w:ind w:left="0" w:right="6" w:firstLine="567"/>
              <w:jc w:val="left"/>
              <w:rPr>
                <w:lang w:val="ru-RU"/>
              </w:rPr>
            </w:pPr>
            <w:r w:rsidRPr="002715FC">
              <w:rPr>
                <w:lang w:val="ru-RU"/>
              </w:rPr>
              <w:t>1</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85601C" w:rsidRPr="002715FC" w:rsidRDefault="0085601C" w:rsidP="00D85FA5">
            <w:pPr>
              <w:spacing w:after="0" w:line="259" w:lineRule="auto"/>
              <w:ind w:left="0" w:right="6" w:firstLine="567"/>
              <w:jc w:val="left"/>
              <w:rPr>
                <w:lang w:val="ru-RU"/>
              </w:rPr>
            </w:pPr>
          </w:p>
          <w:p w:rsidR="0085601C" w:rsidRPr="002715FC" w:rsidRDefault="0085601C" w:rsidP="00D85FA5">
            <w:pPr>
              <w:spacing w:after="0" w:line="259" w:lineRule="auto"/>
              <w:ind w:left="0" w:right="6" w:firstLine="567"/>
              <w:jc w:val="left"/>
              <w:rPr>
                <w:lang w:val="ru-RU"/>
              </w:rPr>
            </w:pPr>
          </w:p>
          <w:p w:rsidR="0085601C" w:rsidRPr="002715FC" w:rsidRDefault="0085601C" w:rsidP="00D85FA5">
            <w:pPr>
              <w:spacing w:after="0" w:line="259" w:lineRule="auto"/>
              <w:ind w:left="0" w:right="6" w:firstLine="567"/>
              <w:jc w:val="left"/>
              <w:rPr>
                <w:lang w:val="ru-RU"/>
              </w:rPr>
            </w:pPr>
          </w:p>
          <w:p w:rsidR="0085601C" w:rsidRPr="002715FC" w:rsidRDefault="002A49D5" w:rsidP="00D85FA5">
            <w:pPr>
              <w:spacing w:after="0" w:line="259" w:lineRule="auto"/>
              <w:ind w:left="0" w:right="6" w:firstLine="567"/>
              <w:jc w:val="left"/>
              <w:rPr>
                <w:lang w:val="ru-RU"/>
              </w:rPr>
            </w:pPr>
            <w:r>
              <w:rPr>
                <w:lang w:val="ru-RU"/>
              </w:rPr>
              <w:t>0</w:t>
            </w:r>
          </w:p>
        </w:tc>
        <w:tc>
          <w:tcPr>
            <w:tcW w:w="1232" w:type="dxa"/>
            <w:tcBorders>
              <w:top w:val="single" w:sz="4" w:space="0" w:color="000000"/>
              <w:left w:val="single" w:sz="4" w:space="0" w:color="000000"/>
              <w:bottom w:val="single" w:sz="4" w:space="0" w:color="000000"/>
              <w:right w:val="single" w:sz="4" w:space="0" w:color="000000"/>
            </w:tcBorders>
            <w:shd w:val="clear" w:color="auto" w:fill="auto"/>
          </w:tcPr>
          <w:p w:rsidR="0085601C" w:rsidRPr="002715FC" w:rsidRDefault="0085601C" w:rsidP="00D85FA5">
            <w:pPr>
              <w:spacing w:after="0" w:line="259" w:lineRule="auto"/>
              <w:ind w:left="0" w:right="6" w:firstLine="567"/>
              <w:jc w:val="left"/>
            </w:pPr>
            <w:r w:rsidRPr="002715FC">
              <w:t xml:space="preserve"> </w:t>
            </w:r>
          </w:p>
        </w:tc>
      </w:tr>
    </w:tbl>
    <w:p w:rsidR="0085601C" w:rsidRPr="002715FC" w:rsidRDefault="0085601C" w:rsidP="00DD1309">
      <w:pPr>
        <w:spacing w:after="18" w:line="259" w:lineRule="auto"/>
        <w:ind w:left="0" w:right="6" w:firstLine="567"/>
        <w:jc w:val="left"/>
        <w:rPr>
          <w:lang w:val="ru-RU"/>
        </w:rPr>
      </w:pPr>
      <w:r w:rsidRPr="00DD1309">
        <w:rPr>
          <w:lang w:val="ru-RU"/>
        </w:rPr>
        <w:t xml:space="preserve"> </w:t>
      </w:r>
      <w:r w:rsidRPr="002715FC">
        <w:rPr>
          <w:lang w:val="ru-RU"/>
        </w:rPr>
        <w:t xml:space="preserve">Сравнительный анализ показывает, </w:t>
      </w:r>
      <w:proofErr w:type="gramStart"/>
      <w:r w:rsidRPr="002715FC">
        <w:rPr>
          <w:lang w:val="ru-RU"/>
        </w:rPr>
        <w:t>что  за</w:t>
      </w:r>
      <w:proofErr w:type="gramEnd"/>
      <w:r w:rsidRPr="002715FC">
        <w:rPr>
          <w:lang w:val="ru-RU"/>
        </w:rPr>
        <w:t xml:space="preserve"> последние 3 года   уменьш</w:t>
      </w:r>
      <w:r w:rsidR="00DD1309">
        <w:rPr>
          <w:lang w:val="ru-RU"/>
        </w:rPr>
        <w:t>а</w:t>
      </w:r>
      <w:r w:rsidR="002A49D5">
        <w:rPr>
          <w:lang w:val="ru-RU"/>
        </w:rPr>
        <w:t>ется количество обучающихся с 61 до 54</w:t>
      </w:r>
      <w:r w:rsidRPr="002715FC">
        <w:rPr>
          <w:lang w:val="ru-RU"/>
        </w:rPr>
        <w:t xml:space="preserve">. </w:t>
      </w:r>
    </w:p>
    <w:p w:rsidR="0085601C" w:rsidRPr="002715FC" w:rsidRDefault="00DD1309" w:rsidP="0085601C">
      <w:pPr>
        <w:ind w:left="0" w:right="6" w:firstLine="567"/>
        <w:rPr>
          <w:lang w:val="ru-RU"/>
        </w:rPr>
      </w:pPr>
      <w:r>
        <w:rPr>
          <w:lang w:val="ru-RU"/>
        </w:rPr>
        <w:t>2</w:t>
      </w:r>
      <w:r w:rsidR="0085601C" w:rsidRPr="002715FC">
        <w:rPr>
          <w:lang w:val="ru-RU"/>
        </w:rPr>
        <w:t xml:space="preserve"> </w:t>
      </w:r>
      <w:proofErr w:type="gramStart"/>
      <w:r w:rsidR="0085601C" w:rsidRPr="002715FC">
        <w:rPr>
          <w:lang w:val="ru-RU"/>
        </w:rPr>
        <w:t>обучающихся  с</w:t>
      </w:r>
      <w:proofErr w:type="gramEnd"/>
      <w:r w:rsidR="0085601C" w:rsidRPr="002715FC">
        <w:rPr>
          <w:lang w:val="ru-RU"/>
        </w:rPr>
        <w:t xml:space="preserve"> ОВЗ получают образование по адаптированным программам  из них 2  обучаются  на дому </w:t>
      </w:r>
    </w:p>
    <w:p w:rsidR="0085601C" w:rsidRPr="002715FC" w:rsidRDefault="0085601C" w:rsidP="0085601C">
      <w:pPr>
        <w:spacing w:after="64"/>
        <w:ind w:left="0" w:right="6" w:firstLine="567"/>
        <w:rPr>
          <w:lang w:val="ru-RU"/>
        </w:rPr>
      </w:pPr>
      <w:r w:rsidRPr="002715FC">
        <w:rPr>
          <w:lang w:val="ru-RU"/>
        </w:rPr>
        <w:t xml:space="preserve">Основными причинами </w:t>
      </w:r>
      <w:proofErr w:type="gramStart"/>
      <w:r w:rsidRPr="002715FC">
        <w:rPr>
          <w:lang w:val="ru-RU"/>
        </w:rPr>
        <w:t>движения ,</w:t>
      </w:r>
      <w:proofErr w:type="gramEnd"/>
      <w:r w:rsidRPr="002715FC">
        <w:rPr>
          <w:lang w:val="ru-RU"/>
        </w:rPr>
        <w:t xml:space="preserve"> как и в прошлом учебном году, стали:  </w:t>
      </w:r>
    </w:p>
    <w:p w:rsidR="0085601C" w:rsidRPr="002715FC" w:rsidRDefault="0085601C" w:rsidP="0085601C">
      <w:pPr>
        <w:spacing w:after="59"/>
        <w:ind w:left="0" w:right="6" w:firstLine="567"/>
        <w:rPr>
          <w:lang w:val="ru-RU"/>
        </w:rPr>
      </w:pPr>
      <w:r w:rsidRPr="002715FC">
        <w:rPr>
          <w:lang w:val="ru-RU"/>
        </w:rPr>
        <w:t xml:space="preserve">-смена места жительства обучающихся; </w:t>
      </w:r>
    </w:p>
    <w:p w:rsidR="0085601C" w:rsidRPr="002715FC" w:rsidRDefault="0085601C" w:rsidP="0085601C">
      <w:pPr>
        <w:spacing w:after="60"/>
        <w:ind w:left="0" w:right="6" w:firstLine="567"/>
        <w:rPr>
          <w:lang w:val="ru-RU"/>
        </w:rPr>
      </w:pPr>
      <w:r w:rsidRPr="002715FC">
        <w:rPr>
          <w:lang w:val="ru-RU"/>
        </w:rPr>
        <w:t xml:space="preserve"> -поступление в </w:t>
      </w:r>
      <w:proofErr w:type="spellStart"/>
      <w:r w:rsidRPr="002715FC">
        <w:rPr>
          <w:lang w:val="ru-RU"/>
        </w:rPr>
        <w:t>СУЗы</w:t>
      </w:r>
      <w:proofErr w:type="spellEnd"/>
    </w:p>
    <w:p w:rsidR="0085601C" w:rsidRPr="002715FC" w:rsidRDefault="0085601C" w:rsidP="0085601C">
      <w:pPr>
        <w:pStyle w:val="1"/>
        <w:numPr>
          <w:ilvl w:val="0"/>
          <w:numId w:val="0"/>
        </w:numPr>
        <w:ind w:right="6" w:firstLine="567"/>
      </w:pPr>
      <w:r w:rsidRPr="002715FC">
        <w:t xml:space="preserve">Краткий анализ динамики результатов успеваемости и качества знаний </w:t>
      </w:r>
    </w:p>
    <w:p w:rsidR="0085601C" w:rsidRPr="002715FC" w:rsidRDefault="0085601C" w:rsidP="0085601C">
      <w:pPr>
        <w:ind w:left="0" w:right="6" w:firstLine="567"/>
      </w:pPr>
      <w:r w:rsidRPr="002715FC">
        <w:rPr>
          <w:lang w:val="ru-RU"/>
        </w:rPr>
        <w:t xml:space="preserve">Результаты освоения учащимися программ начального общего образования по показателю </w:t>
      </w:r>
      <w:r w:rsidRPr="002715FC">
        <w:t>«</w:t>
      </w:r>
      <w:proofErr w:type="spellStart"/>
      <w:r w:rsidRPr="002715FC">
        <w:t>успеваемость</w:t>
      </w:r>
      <w:proofErr w:type="spellEnd"/>
      <w:r w:rsidRPr="002715FC">
        <w:t xml:space="preserve">» в </w:t>
      </w:r>
      <w:r w:rsidR="00D20EC6">
        <w:t>2024</w:t>
      </w:r>
      <w:r w:rsidRPr="002715FC">
        <w:t xml:space="preserve"> </w:t>
      </w:r>
      <w:proofErr w:type="spellStart"/>
      <w:r w:rsidRPr="002715FC">
        <w:t>учебном</w:t>
      </w:r>
      <w:proofErr w:type="spellEnd"/>
      <w:r w:rsidRPr="002715FC">
        <w:t xml:space="preserve"> </w:t>
      </w:r>
      <w:proofErr w:type="spellStart"/>
      <w:r w:rsidRPr="002715FC">
        <w:t>году</w:t>
      </w:r>
      <w:proofErr w:type="spellEnd"/>
      <w:r w:rsidRPr="002715FC">
        <w:t xml:space="preserve"> </w:t>
      </w:r>
    </w:p>
    <w:tbl>
      <w:tblPr>
        <w:tblW w:w="5000" w:type="pct"/>
        <w:jc w:val="center"/>
        <w:tblLook w:val="04A0" w:firstRow="1" w:lastRow="0" w:firstColumn="1" w:lastColumn="0" w:noHBand="0" w:noVBand="1"/>
      </w:tblPr>
      <w:tblGrid>
        <w:gridCol w:w="2541"/>
        <w:gridCol w:w="859"/>
        <w:gridCol w:w="796"/>
        <w:gridCol w:w="731"/>
        <w:gridCol w:w="788"/>
        <w:gridCol w:w="1003"/>
        <w:gridCol w:w="640"/>
        <w:gridCol w:w="496"/>
        <w:gridCol w:w="617"/>
        <w:gridCol w:w="785"/>
        <w:gridCol w:w="617"/>
        <w:gridCol w:w="839"/>
      </w:tblGrid>
      <w:tr w:rsidR="0085601C" w:rsidRPr="00315F00" w:rsidTr="00315F00">
        <w:trPr>
          <w:trHeight w:val="750"/>
          <w:jc w:val="center"/>
        </w:trPr>
        <w:tc>
          <w:tcPr>
            <w:tcW w:w="337"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601C" w:rsidRPr="00315F00" w:rsidRDefault="0085601C" w:rsidP="00E02C57">
            <w:pPr>
              <w:spacing w:after="0" w:line="240" w:lineRule="auto"/>
              <w:ind w:left="0" w:right="6" w:firstLine="0"/>
              <w:jc w:val="center"/>
              <w:rPr>
                <w:bCs/>
                <w:color w:val="auto"/>
                <w:sz w:val="22"/>
                <w:lang w:val="ru-RU" w:eastAsia="ru-RU"/>
              </w:rPr>
            </w:pPr>
            <w:r w:rsidRPr="00315F00">
              <w:rPr>
                <w:bCs/>
                <w:color w:val="auto"/>
                <w:sz w:val="22"/>
                <w:lang w:val="ru-RU" w:eastAsia="ru-RU"/>
              </w:rPr>
              <w:t>Класс</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5601C" w:rsidRPr="00315F00" w:rsidRDefault="0085601C" w:rsidP="00E02C57">
            <w:pPr>
              <w:spacing w:after="0" w:line="240" w:lineRule="auto"/>
              <w:ind w:left="0" w:right="6" w:firstLine="0"/>
              <w:rPr>
                <w:bCs/>
                <w:color w:val="auto"/>
                <w:sz w:val="22"/>
                <w:lang w:val="ru-RU" w:eastAsia="ru-RU"/>
              </w:rPr>
            </w:pPr>
            <w:r w:rsidRPr="00315F00">
              <w:rPr>
                <w:bCs/>
                <w:color w:val="auto"/>
                <w:sz w:val="22"/>
                <w:lang w:val="ru-RU" w:eastAsia="ru-RU"/>
              </w:rPr>
              <w:t>всего учащихся на начало четверти</w:t>
            </w:r>
          </w:p>
        </w:tc>
        <w:tc>
          <w:tcPr>
            <w:tcW w:w="454" w:type="pct"/>
            <w:tcBorders>
              <w:top w:val="single" w:sz="4" w:space="0" w:color="auto"/>
              <w:left w:val="nil"/>
              <w:bottom w:val="single" w:sz="4" w:space="0" w:color="auto"/>
              <w:right w:val="single" w:sz="4" w:space="0" w:color="auto"/>
            </w:tcBorders>
            <w:shd w:val="clear" w:color="auto" w:fill="auto"/>
            <w:noWrap/>
            <w:vAlign w:val="bottom"/>
            <w:hideMark/>
          </w:tcPr>
          <w:p w:rsidR="0085601C" w:rsidRPr="00315F00" w:rsidRDefault="0085601C" w:rsidP="00E02C57">
            <w:pPr>
              <w:spacing w:after="0" w:line="240" w:lineRule="auto"/>
              <w:ind w:left="0" w:right="6" w:firstLine="1"/>
              <w:jc w:val="center"/>
              <w:rPr>
                <w:bCs/>
                <w:color w:val="auto"/>
                <w:sz w:val="22"/>
                <w:lang w:val="ru-RU" w:eastAsia="ru-RU"/>
              </w:rPr>
            </w:pPr>
            <w:r w:rsidRPr="00315F00">
              <w:rPr>
                <w:bCs/>
                <w:color w:val="auto"/>
                <w:sz w:val="22"/>
                <w:lang w:val="ru-RU" w:eastAsia="ru-RU"/>
              </w:rPr>
              <w:t>прибыло</w:t>
            </w:r>
          </w:p>
        </w:tc>
        <w:tc>
          <w:tcPr>
            <w:tcW w:w="414" w:type="pct"/>
            <w:tcBorders>
              <w:top w:val="single" w:sz="4" w:space="0" w:color="auto"/>
              <w:left w:val="nil"/>
              <w:bottom w:val="single" w:sz="4" w:space="0" w:color="auto"/>
              <w:right w:val="single" w:sz="4" w:space="0" w:color="auto"/>
            </w:tcBorders>
            <w:shd w:val="clear" w:color="auto" w:fill="auto"/>
            <w:noWrap/>
            <w:vAlign w:val="bottom"/>
            <w:hideMark/>
          </w:tcPr>
          <w:p w:rsidR="0085601C" w:rsidRPr="00315F00" w:rsidRDefault="0085601C" w:rsidP="00E02C57">
            <w:pPr>
              <w:spacing w:after="0" w:line="240" w:lineRule="auto"/>
              <w:ind w:left="0" w:right="6" w:firstLine="0"/>
              <w:jc w:val="center"/>
              <w:rPr>
                <w:bCs/>
                <w:color w:val="auto"/>
                <w:sz w:val="22"/>
                <w:lang w:val="ru-RU" w:eastAsia="ru-RU"/>
              </w:rPr>
            </w:pPr>
            <w:r w:rsidRPr="00315F00">
              <w:rPr>
                <w:bCs/>
                <w:color w:val="auto"/>
                <w:sz w:val="22"/>
                <w:lang w:val="ru-RU" w:eastAsia="ru-RU"/>
              </w:rPr>
              <w:t>выбыло</w:t>
            </w:r>
          </w:p>
        </w:tc>
        <w:tc>
          <w:tcPr>
            <w:tcW w:w="449"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85601C" w:rsidRPr="00315F00" w:rsidRDefault="0085601C" w:rsidP="00E02C57">
            <w:pPr>
              <w:spacing w:after="0" w:line="240" w:lineRule="auto"/>
              <w:ind w:left="0" w:right="6" w:hanging="16"/>
              <w:jc w:val="center"/>
              <w:rPr>
                <w:bCs/>
                <w:color w:val="auto"/>
                <w:sz w:val="22"/>
                <w:lang w:val="ru-RU" w:eastAsia="ru-RU"/>
              </w:rPr>
            </w:pPr>
            <w:r w:rsidRPr="00315F00">
              <w:rPr>
                <w:bCs/>
                <w:color w:val="auto"/>
                <w:sz w:val="22"/>
                <w:lang w:val="ru-RU" w:eastAsia="ru-RU"/>
              </w:rPr>
              <w:t>кол-во уч-ся на конец четверти</w:t>
            </w:r>
          </w:p>
        </w:tc>
        <w:tc>
          <w:tcPr>
            <w:tcW w:w="579"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85601C" w:rsidRPr="00315F00" w:rsidRDefault="0085601C" w:rsidP="00E02C57">
            <w:pPr>
              <w:spacing w:after="0" w:line="240" w:lineRule="auto"/>
              <w:ind w:left="0" w:right="6" w:firstLine="0"/>
              <w:jc w:val="center"/>
              <w:rPr>
                <w:bCs/>
                <w:color w:val="auto"/>
                <w:sz w:val="22"/>
                <w:lang w:val="ru-RU" w:eastAsia="ru-RU"/>
              </w:rPr>
            </w:pPr>
            <w:r w:rsidRPr="00315F00">
              <w:rPr>
                <w:bCs/>
                <w:color w:val="auto"/>
                <w:sz w:val="22"/>
                <w:lang w:val="ru-RU" w:eastAsia="ru-RU"/>
              </w:rPr>
              <w:t>аттестовано</w:t>
            </w:r>
          </w:p>
        </w:tc>
        <w:tc>
          <w:tcPr>
            <w:tcW w:w="359"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85601C" w:rsidRPr="00315F00" w:rsidRDefault="0085601C" w:rsidP="00DD1309">
            <w:pPr>
              <w:spacing w:after="0" w:line="240" w:lineRule="auto"/>
              <w:ind w:left="0" w:right="6" w:firstLine="0"/>
              <w:rPr>
                <w:bCs/>
                <w:color w:val="auto"/>
                <w:sz w:val="22"/>
                <w:lang w:val="ru-RU" w:eastAsia="ru-RU"/>
              </w:rPr>
            </w:pPr>
            <w:r w:rsidRPr="00315F00">
              <w:rPr>
                <w:bCs/>
                <w:color w:val="auto"/>
                <w:sz w:val="22"/>
                <w:lang w:val="ru-RU" w:eastAsia="ru-RU"/>
              </w:rPr>
              <w:t>На "5"</w:t>
            </w:r>
          </w:p>
        </w:tc>
        <w:tc>
          <w:tcPr>
            <w:tcW w:w="291"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85601C" w:rsidRPr="00315F00" w:rsidRDefault="0085601C" w:rsidP="00DD1309">
            <w:pPr>
              <w:spacing w:after="0" w:line="240" w:lineRule="auto"/>
              <w:ind w:left="0" w:right="6" w:firstLine="0"/>
              <w:rPr>
                <w:bCs/>
                <w:color w:val="auto"/>
                <w:sz w:val="22"/>
                <w:lang w:val="ru-RU" w:eastAsia="ru-RU"/>
              </w:rPr>
            </w:pPr>
            <w:r w:rsidRPr="00315F00">
              <w:rPr>
                <w:bCs/>
                <w:color w:val="auto"/>
                <w:sz w:val="22"/>
                <w:lang w:val="ru-RU" w:eastAsia="ru-RU"/>
              </w:rPr>
              <w:t>На         "4" и "5"</w:t>
            </w:r>
          </w:p>
        </w:tc>
        <w:tc>
          <w:tcPr>
            <w:tcW w:w="344"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85601C" w:rsidRPr="00315F00" w:rsidRDefault="0085601C" w:rsidP="00D85FA5">
            <w:pPr>
              <w:spacing w:after="0" w:line="240" w:lineRule="auto"/>
              <w:ind w:left="0" w:right="6" w:firstLine="567"/>
              <w:jc w:val="center"/>
              <w:rPr>
                <w:bCs/>
                <w:color w:val="auto"/>
                <w:sz w:val="22"/>
                <w:lang w:val="ru-RU" w:eastAsia="ru-RU"/>
              </w:rPr>
            </w:pPr>
            <w:r w:rsidRPr="00315F00">
              <w:rPr>
                <w:bCs/>
                <w:color w:val="auto"/>
                <w:sz w:val="22"/>
                <w:lang w:val="ru-RU" w:eastAsia="ru-RU"/>
              </w:rPr>
              <w:t>С одной  "4"</w:t>
            </w:r>
          </w:p>
        </w:tc>
        <w:tc>
          <w:tcPr>
            <w:tcW w:w="456"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85601C" w:rsidRPr="00315F00" w:rsidRDefault="0085601C" w:rsidP="00E02C57">
            <w:pPr>
              <w:spacing w:after="0" w:line="240" w:lineRule="auto"/>
              <w:ind w:left="0" w:right="6" w:firstLine="0"/>
              <w:rPr>
                <w:bCs/>
                <w:color w:val="auto"/>
                <w:sz w:val="22"/>
                <w:lang w:val="ru-RU" w:eastAsia="ru-RU"/>
              </w:rPr>
            </w:pPr>
            <w:r w:rsidRPr="00315F00">
              <w:rPr>
                <w:bCs/>
                <w:color w:val="auto"/>
                <w:sz w:val="22"/>
                <w:lang w:val="ru-RU" w:eastAsia="ru-RU"/>
              </w:rPr>
              <w:t>процент качества знаний</w:t>
            </w:r>
          </w:p>
        </w:tc>
        <w:tc>
          <w:tcPr>
            <w:tcW w:w="344"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85601C" w:rsidRPr="00315F00" w:rsidRDefault="0085601C" w:rsidP="00D85FA5">
            <w:pPr>
              <w:spacing w:after="0" w:line="240" w:lineRule="auto"/>
              <w:ind w:left="0" w:right="6" w:firstLine="567"/>
              <w:jc w:val="center"/>
              <w:rPr>
                <w:bCs/>
                <w:color w:val="auto"/>
                <w:sz w:val="22"/>
                <w:lang w:val="ru-RU" w:eastAsia="ru-RU"/>
              </w:rPr>
            </w:pPr>
            <w:r w:rsidRPr="00315F00">
              <w:rPr>
                <w:bCs/>
                <w:color w:val="auto"/>
                <w:sz w:val="22"/>
                <w:lang w:val="ru-RU" w:eastAsia="ru-RU"/>
              </w:rPr>
              <w:t>С одной "3"</w:t>
            </w:r>
          </w:p>
        </w:tc>
        <w:tc>
          <w:tcPr>
            <w:tcW w:w="480"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85601C" w:rsidRPr="00315F00" w:rsidRDefault="0085601C" w:rsidP="00D85FA5">
            <w:pPr>
              <w:spacing w:after="0" w:line="240" w:lineRule="auto"/>
              <w:ind w:left="0" w:right="6" w:firstLine="567"/>
              <w:jc w:val="center"/>
              <w:rPr>
                <w:bCs/>
                <w:color w:val="auto"/>
                <w:sz w:val="22"/>
                <w:lang w:val="ru-RU" w:eastAsia="ru-RU"/>
              </w:rPr>
            </w:pPr>
            <w:r w:rsidRPr="00315F00">
              <w:rPr>
                <w:bCs/>
                <w:color w:val="auto"/>
                <w:sz w:val="22"/>
                <w:lang w:val="ru-RU" w:eastAsia="ru-RU"/>
              </w:rPr>
              <w:t>Не успевают</w:t>
            </w:r>
          </w:p>
        </w:tc>
      </w:tr>
      <w:tr w:rsidR="0085601C" w:rsidRPr="00315F00" w:rsidTr="00315F00">
        <w:trPr>
          <w:trHeight w:val="945"/>
          <w:jc w:val="center"/>
        </w:trPr>
        <w:tc>
          <w:tcPr>
            <w:tcW w:w="337" w:type="pct"/>
            <w:vMerge/>
            <w:tcBorders>
              <w:top w:val="single" w:sz="4" w:space="0" w:color="auto"/>
              <w:left w:val="single" w:sz="4" w:space="0" w:color="auto"/>
              <w:bottom w:val="single" w:sz="4" w:space="0" w:color="auto"/>
              <w:right w:val="single" w:sz="4" w:space="0" w:color="auto"/>
            </w:tcBorders>
            <w:vAlign w:val="center"/>
            <w:hideMark/>
          </w:tcPr>
          <w:p w:rsidR="0085601C" w:rsidRPr="00315F00" w:rsidRDefault="0085601C" w:rsidP="00E02C57">
            <w:pPr>
              <w:spacing w:after="0" w:line="240" w:lineRule="auto"/>
              <w:ind w:left="0" w:right="6" w:firstLine="0"/>
              <w:jc w:val="center"/>
              <w:rPr>
                <w:bCs/>
                <w:color w:val="auto"/>
                <w:sz w:val="22"/>
                <w:lang w:val="ru-RU" w:eastAsia="ru-RU"/>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85601C" w:rsidRPr="00315F00" w:rsidRDefault="0085601C" w:rsidP="00E02C57">
            <w:pPr>
              <w:spacing w:after="0" w:line="240" w:lineRule="auto"/>
              <w:ind w:left="0" w:right="6" w:firstLine="0"/>
              <w:jc w:val="left"/>
              <w:rPr>
                <w:bCs/>
                <w:color w:val="auto"/>
                <w:sz w:val="22"/>
                <w:lang w:val="ru-RU" w:eastAsia="ru-RU"/>
              </w:rPr>
            </w:pPr>
          </w:p>
        </w:tc>
        <w:tc>
          <w:tcPr>
            <w:tcW w:w="454" w:type="pct"/>
            <w:tcBorders>
              <w:top w:val="nil"/>
              <w:left w:val="nil"/>
              <w:bottom w:val="single" w:sz="4" w:space="0" w:color="auto"/>
              <w:right w:val="single" w:sz="4" w:space="0" w:color="auto"/>
            </w:tcBorders>
            <w:shd w:val="clear" w:color="auto" w:fill="auto"/>
            <w:noWrap/>
            <w:vAlign w:val="bottom"/>
            <w:hideMark/>
          </w:tcPr>
          <w:p w:rsidR="0085601C" w:rsidRPr="00315F00" w:rsidRDefault="0085601C" w:rsidP="00E02C57">
            <w:pPr>
              <w:spacing w:after="0" w:line="240" w:lineRule="auto"/>
              <w:ind w:left="0" w:right="6" w:firstLine="1"/>
              <w:jc w:val="left"/>
              <w:rPr>
                <w:bCs/>
                <w:color w:val="auto"/>
                <w:sz w:val="22"/>
                <w:lang w:val="ru-RU" w:eastAsia="ru-RU"/>
              </w:rPr>
            </w:pPr>
            <w:r w:rsidRPr="00315F00">
              <w:rPr>
                <w:bCs/>
                <w:color w:val="auto"/>
                <w:sz w:val="22"/>
                <w:lang w:val="ru-RU" w:eastAsia="ru-RU"/>
              </w:rPr>
              <w:t> </w:t>
            </w:r>
          </w:p>
        </w:tc>
        <w:tc>
          <w:tcPr>
            <w:tcW w:w="414" w:type="pct"/>
            <w:tcBorders>
              <w:top w:val="nil"/>
              <w:left w:val="nil"/>
              <w:bottom w:val="single" w:sz="4" w:space="0" w:color="auto"/>
              <w:right w:val="single" w:sz="4" w:space="0" w:color="auto"/>
            </w:tcBorders>
            <w:shd w:val="clear" w:color="auto" w:fill="auto"/>
            <w:noWrap/>
            <w:vAlign w:val="bottom"/>
            <w:hideMark/>
          </w:tcPr>
          <w:p w:rsidR="0085601C" w:rsidRPr="00315F00" w:rsidRDefault="0085601C" w:rsidP="00E02C57">
            <w:pPr>
              <w:spacing w:after="0" w:line="240" w:lineRule="auto"/>
              <w:ind w:left="0" w:right="6" w:firstLine="0"/>
              <w:jc w:val="left"/>
              <w:rPr>
                <w:bCs/>
                <w:color w:val="auto"/>
                <w:sz w:val="22"/>
                <w:lang w:val="ru-RU" w:eastAsia="ru-RU"/>
              </w:rPr>
            </w:pPr>
            <w:r w:rsidRPr="00315F00">
              <w:rPr>
                <w:bCs/>
                <w:color w:val="auto"/>
                <w:sz w:val="22"/>
                <w:lang w:val="ru-RU" w:eastAsia="ru-RU"/>
              </w:rPr>
              <w:t> </w:t>
            </w:r>
          </w:p>
        </w:tc>
        <w:tc>
          <w:tcPr>
            <w:tcW w:w="449" w:type="pct"/>
            <w:vMerge/>
            <w:tcBorders>
              <w:top w:val="single" w:sz="4" w:space="0" w:color="auto"/>
              <w:left w:val="single" w:sz="4" w:space="0" w:color="auto"/>
              <w:bottom w:val="single" w:sz="4" w:space="0" w:color="000000"/>
              <w:right w:val="single" w:sz="4" w:space="0" w:color="auto"/>
            </w:tcBorders>
            <w:vAlign w:val="center"/>
            <w:hideMark/>
          </w:tcPr>
          <w:p w:rsidR="0085601C" w:rsidRPr="00315F00" w:rsidRDefault="0085601C" w:rsidP="00E02C57">
            <w:pPr>
              <w:spacing w:after="0" w:line="240" w:lineRule="auto"/>
              <w:ind w:left="0" w:right="6" w:hanging="16"/>
              <w:jc w:val="left"/>
              <w:rPr>
                <w:bCs/>
                <w:color w:val="auto"/>
                <w:sz w:val="22"/>
                <w:lang w:val="ru-RU" w:eastAsia="ru-RU"/>
              </w:rPr>
            </w:pPr>
          </w:p>
        </w:tc>
        <w:tc>
          <w:tcPr>
            <w:tcW w:w="579" w:type="pct"/>
            <w:vMerge/>
            <w:tcBorders>
              <w:top w:val="single" w:sz="4" w:space="0" w:color="auto"/>
              <w:left w:val="single" w:sz="4" w:space="0" w:color="auto"/>
              <w:bottom w:val="single" w:sz="4" w:space="0" w:color="000000"/>
              <w:right w:val="single" w:sz="4" w:space="0" w:color="auto"/>
            </w:tcBorders>
            <w:vAlign w:val="center"/>
            <w:hideMark/>
          </w:tcPr>
          <w:p w:rsidR="0085601C" w:rsidRPr="00315F00" w:rsidRDefault="0085601C" w:rsidP="00E02C57">
            <w:pPr>
              <w:spacing w:after="0" w:line="240" w:lineRule="auto"/>
              <w:ind w:left="0" w:right="6" w:firstLine="0"/>
              <w:jc w:val="left"/>
              <w:rPr>
                <w:bCs/>
                <w:color w:val="auto"/>
                <w:sz w:val="22"/>
                <w:lang w:val="ru-RU" w:eastAsia="ru-RU"/>
              </w:rPr>
            </w:pPr>
          </w:p>
        </w:tc>
        <w:tc>
          <w:tcPr>
            <w:tcW w:w="359" w:type="pct"/>
            <w:vMerge/>
            <w:tcBorders>
              <w:top w:val="single" w:sz="4" w:space="0" w:color="auto"/>
              <w:left w:val="single" w:sz="4" w:space="0" w:color="auto"/>
              <w:bottom w:val="single" w:sz="4" w:space="0" w:color="000000"/>
              <w:right w:val="single" w:sz="4" w:space="0" w:color="auto"/>
            </w:tcBorders>
            <w:vAlign w:val="center"/>
            <w:hideMark/>
          </w:tcPr>
          <w:p w:rsidR="0085601C" w:rsidRPr="00315F00" w:rsidRDefault="0085601C" w:rsidP="00D85FA5">
            <w:pPr>
              <w:spacing w:after="0" w:line="240" w:lineRule="auto"/>
              <w:ind w:left="0" w:right="6" w:firstLine="567"/>
              <w:jc w:val="left"/>
              <w:rPr>
                <w:bCs/>
                <w:color w:val="auto"/>
                <w:sz w:val="22"/>
                <w:lang w:val="ru-RU" w:eastAsia="ru-RU"/>
              </w:rPr>
            </w:pPr>
          </w:p>
        </w:tc>
        <w:tc>
          <w:tcPr>
            <w:tcW w:w="291" w:type="pct"/>
            <w:vMerge/>
            <w:tcBorders>
              <w:top w:val="single" w:sz="4" w:space="0" w:color="auto"/>
              <w:left w:val="single" w:sz="4" w:space="0" w:color="auto"/>
              <w:bottom w:val="single" w:sz="4" w:space="0" w:color="000000"/>
              <w:right w:val="single" w:sz="4" w:space="0" w:color="auto"/>
            </w:tcBorders>
            <w:vAlign w:val="center"/>
            <w:hideMark/>
          </w:tcPr>
          <w:p w:rsidR="0085601C" w:rsidRPr="00315F00" w:rsidRDefault="0085601C" w:rsidP="00D85FA5">
            <w:pPr>
              <w:spacing w:after="0" w:line="240" w:lineRule="auto"/>
              <w:ind w:left="0" w:right="6" w:firstLine="567"/>
              <w:jc w:val="left"/>
              <w:rPr>
                <w:bCs/>
                <w:color w:val="auto"/>
                <w:sz w:val="22"/>
                <w:lang w:val="ru-RU" w:eastAsia="ru-RU"/>
              </w:rPr>
            </w:pPr>
          </w:p>
        </w:tc>
        <w:tc>
          <w:tcPr>
            <w:tcW w:w="344" w:type="pct"/>
            <w:vMerge/>
            <w:tcBorders>
              <w:top w:val="single" w:sz="4" w:space="0" w:color="auto"/>
              <w:left w:val="single" w:sz="4" w:space="0" w:color="auto"/>
              <w:bottom w:val="single" w:sz="4" w:space="0" w:color="000000"/>
              <w:right w:val="single" w:sz="4" w:space="0" w:color="auto"/>
            </w:tcBorders>
            <w:vAlign w:val="center"/>
            <w:hideMark/>
          </w:tcPr>
          <w:p w:rsidR="0085601C" w:rsidRPr="00315F00" w:rsidRDefault="0085601C" w:rsidP="00D85FA5">
            <w:pPr>
              <w:spacing w:after="0" w:line="240" w:lineRule="auto"/>
              <w:ind w:left="0" w:right="6" w:firstLine="567"/>
              <w:jc w:val="left"/>
              <w:rPr>
                <w:bCs/>
                <w:color w:val="auto"/>
                <w:sz w:val="22"/>
                <w:lang w:val="ru-RU" w:eastAsia="ru-RU"/>
              </w:rPr>
            </w:pPr>
          </w:p>
        </w:tc>
        <w:tc>
          <w:tcPr>
            <w:tcW w:w="456" w:type="pct"/>
            <w:vMerge/>
            <w:tcBorders>
              <w:top w:val="single" w:sz="4" w:space="0" w:color="auto"/>
              <w:left w:val="single" w:sz="4" w:space="0" w:color="auto"/>
              <w:bottom w:val="single" w:sz="4" w:space="0" w:color="000000"/>
              <w:right w:val="single" w:sz="4" w:space="0" w:color="auto"/>
            </w:tcBorders>
            <w:vAlign w:val="center"/>
            <w:hideMark/>
          </w:tcPr>
          <w:p w:rsidR="0085601C" w:rsidRPr="00315F00" w:rsidRDefault="0085601C" w:rsidP="00D85FA5">
            <w:pPr>
              <w:spacing w:after="0" w:line="240" w:lineRule="auto"/>
              <w:ind w:left="0" w:right="6" w:firstLine="567"/>
              <w:jc w:val="left"/>
              <w:rPr>
                <w:bCs/>
                <w:color w:val="auto"/>
                <w:sz w:val="22"/>
                <w:lang w:val="ru-RU" w:eastAsia="ru-RU"/>
              </w:rPr>
            </w:pPr>
          </w:p>
        </w:tc>
        <w:tc>
          <w:tcPr>
            <w:tcW w:w="344" w:type="pct"/>
            <w:vMerge/>
            <w:tcBorders>
              <w:top w:val="single" w:sz="4" w:space="0" w:color="auto"/>
              <w:left w:val="single" w:sz="4" w:space="0" w:color="auto"/>
              <w:bottom w:val="single" w:sz="4" w:space="0" w:color="000000"/>
              <w:right w:val="single" w:sz="4" w:space="0" w:color="auto"/>
            </w:tcBorders>
            <w:vAlign w:val="center"/>
            <w:hideMark/>
          </w:tcPr>
          <w:p w:rsidR="0085601C" w:rsidRPr="00315F00" w:rsidRDefault="0085601C" w:rsidP="00D85FA5">
            <w:pPr>
              <w:spacing w:after="0" w:line="240" w:lineRule="auto"/>
              <w:ind w:left="0" w:right="6" w:firstLine="567"/>
              <w:jc w:val="left"/>
              <w:rPr>
                <w:bCs/>
                <w:color w:val="auto"/>
                <w:sz w:val="22"/>
                <w:lang w:val="ru-RU" w:eastAsia="ru-RU"/>
              </w:rPr>
            </w:pPr>
          </w:p>
        </w:tc>
        <w:tc>
          <w:tcPr>
            <w:tcW w:w="480" w:type="pct"/>
            <w:vMerge/>
            <w:tcBorders>
              <w:top w:val="single" w:sz="4" w:space="0" w:color="auto"/>
              <w:left w:val="single" w:sz="4" w:space="0" w:color="auto"/>
              <w:bottom w:val="single" w:sz="4" w:space="0" w:color="000000"/>
              <w:right w:val="single" w:sz="4" w:space="0" w:color="auto"/>
            </w:tcBorders>
            <w:vAlign w:val="center"/>
            <w:hideMark/>
          </w:tcPr>
          <w:p w:rsidR="0085601C" w:rsidRPr="00315F00" w:rsidRDefault="0085601C" w:rsidP="00D85FA5">
            <w:pPr>
              <w:spacing w:after="0" w:line="240" w:lineRule="auto"/>
              <w:ind w:left="0" w:right="6" w:firstLine="567"/>
              <w:jc w:val="left"/>
              <w:rPr>
                <w:bCs/>
                <w:color w:val="auto"/>
                <w:sz w:val="22"/>
                <w:lang w:val="ru-RU" w:eastAsia="ru-RU"/>
              </w:rPr>
            </w:pPr>
          </w:p>
        </w:tc>
      </w:tr>
      <w:tr w:rsidR="00E02C57" w:rsidRPr="00315F00" w:rsidTr="00315F00">
        <w:trPr>
          <w:trHeight w:val="315"/>
          <w:jc w:val="center"/>
        </w:trPr>
        <w:tc>
          <w:tcPr>
            <w:tcW w:w="337" w:type="pct"/>
            <w:tcBorders>
              <w:top w:val="nil"/>
              <w:left w:val="single" w:sz="4" w:space="0" w:color="auto"/>
              <w:bottom w:val="single" w:sz="4" w:space="0" w:color="auto"/>
              <w:right w:val="single" w:sz="4" w:space="0" w:color="auto"/>
            </w:tcBorders>
            <w:shd w:val="clear" w:color="000000" w:fill="FFFF00"/>
            <w:noWrap/>
            <w:vAlign w:val="bottom"/>
            <w:hideMark/>
          </w:tcPr>
          <w:p w:rsidR="0085601C" w:rsidRPr="00315F00" w:rsidRDefault="0085601C" w:rsidP="00E02C57">
            <w:pPr>
              <w:spacing w:after="0" w:line="240" w:lineRule="auto"/>
              <w:ind w:left="0" w:right="6" w:firstLine="0"/>
              <w:jc w:val="center"/>
              <w:rPr>
                <w:bCs/>
                <w:color w:val="auto"/>
                <w:sz w:val="22"/>
                <w:lang w:val="ru-RU" w:eastAsia="ru-RU"/>
              </w:rPr>
            </w:pPr>
            <w:r w:rsidRPr="00315F00">
              <w:rPr>
                <w:bCs/>
                <w:color w:val="auto"/>
                <w:sz w:val="22"/>
                <w:lang w:val="ru-RU" w:eastAsia="ru-RU"/>
              </w:rPr>
              <w:t>2</w:t>
            </w:r>
          </w:p>
        </w:tc>
        <w:tc>
          <w:tcPr>
            <w:tcW w:w="492" w:type="pct"/>
            <w:tcBorders>
              <w:top w:val="nil"/>
              <w:left w:val="nil"/>
              <w:bottom w:val="single" w:sz="4" w:space="0" w:color="auto"/>
              <w:right w:val="single" w:sz="4" w:space="0" w:color="auto"/>
            </w:tcBorders>
            <w:shd w:val="clear" w:color="000000" w:fill="FFFF00"/>
            <w:vAlign w:val="bottom"/>
            <w:hideMark/>
          </w:tcPr>
          <w:p w:rsidR="0085601C" w:rsidRPr="00315F00" w:rsidRDefault="0085601C" w:rsidP="00E02C57">
            <w:pPr>
              <w:spacing w:after="0" w:line="240" w:lineRule="auto"/>
              <w:ind w:left="0" w:right="6" w:firstLine="0"/>
              <w:jc w:val="center"/>
              <w:rPr>
                <w:bCs/>
                <w:color w:val="auto"/>
                <w:sz w:val="22"/>
                <w:lang w:val="ru-RU" w:eastAsia="ru-RU"/>
              </w:rPr>
            </w:pPr>
            <w:r w:rsidRPr="00315F00">
              <w:rPr>
                <w:bCs/>
                <w:color w:val="auto"/>
                <w:sz w:val="22"/>
                <w:lang w:val="ru-RU" w:eastAsia="ru-RU"/>
              </w:rPr>
              <w:t>3</w:t>
            </w:r>
          </w:p>
        </w:tc>
        <w:tc>
          <w:tcPr>
            <w:tcW w:w="454" w:type="pct"/>
            <w:tcBorders>
              <w:top w:val="nil"/>
              <w:left w:val="nil"/>
              <w:bottom w:val="single" w:sz="4" w:space="0" w:color="auto"/>
              <w:right w:val="single" w:sz="4" w:space="0" w:color="auto"/>
            </w:tcBorders>
            <w:shd w:val="clear" w:color="000000" w:fill="FFFF00"/>
            <w:noWrap/>
            <w:vAlign w:val="bottom"/>
            <w:hideMark/>
          </w:tcPr>
          <w:p w:rsidR="0085601C" w:rsidRPr="00315F00" w:rsidRDefault="0085601C" w:rsidP="00E02C57">
            <w:pPr>
              <w:spacing w:after="0" w:line="240" w:lineRule="auto"/>
              <w:ind w:left="0" w:right="6" w:firstLine="1"/>
              <w:jc w:val="center"/>
              <w:rPr>
                <w:bCs/>
                <w:color w:val="auto"/>
                <w:sz w:val="22"/>
                <w:lang w:val="ru-RU" w:eastAsia="ru-RU"/>
              </w:rPr>
            </w:pPr>
            <w:r w:rsidRPr="00315F00">
              <w:rPr>
                <w:bCs/>
                <w:color w:val="auto"/>
                <w:sz w:val="22"/>
                <w:lang w:val="ru-RU" w:eastAsia="ru-RU"/>
              </w:rPr>
              <w:t>4</w:t>
            </w:r>
          </w:p>
        </w:tc>
        <w:tc>
          <w:tcPr>
            <w:tcW w:w="414" w:type="pct"/>
            <w:tcBorders>
              <w:top w:val="nil"/>
              <w:left w:val="nil"/>
              <w:bottom w:val="single" w:sz="4" w:space="0" w:color="auto"/>
              <w:right w:val="single" w:sz="4" w:space="0" w:color="auto"/>
            </w:tcBorders>
            <w:shd w:val="clear" w:color="000000" w:fill="FFFF00"/>
            <w:noWrap/>
            <w:vAlign w:val="bottom"/>
            <w:hideMark/>
          </w:tcPr>
          <w:p w:rsidR="0085601C" w:rsidRPr="00315F00" w:rsidRDefault="0085601C" w:rsidP="00E02C57">
            <w:pPr>
              <w:spacing w:after="0" w:line="240" w:lineRule="auto"/>
              <w:ind w:left="0" w:right="6" w:firstLine="0"/>
              <w:jc w:val="center"/>
              <w:rPr>
                <w:bCs/>
                <w:color w:val="auto"/>
                <w:sz w:val="22"/>
                <w:lang w:val="ru-RU" w:eastAsia="ru-RU"/>
              </w:rPr>
            </w:pPr>
            <w:r w:rsidRPr="00315F00">
              <w:rPr>
                <w:bCs/>
                <w:color w:val="auto"/>
                <w:sz w:val="22"/>
                <w:lang w:val="ru-RU" w:eastAsia="ru-RU"/>
              </w:rPr>
              <w:t>6</w:t>
            </w:r>
          </w:p>
        </w:tc>
        <w:tc>
          <w:tcPr>
            <w:tcW w:w="449" w:type="pct"/>
            <w:tcBorders>
              <w:top w:val="nil"/>
              <w:left w:val="nil"/>
              <w:bottom w:val="single" w:sz="4" w:space="0" w:color="auto"/>
              <w:right w:val="single" w:sz="4" w:space="0" w:color="auto"/>
            </w:tcBorders>
            <w:shd w:val="clear" w:color="000000" w:fill="FFFF00"/>
            <w:noWrap/>
            <w:vAlign w:val="bottom"/>
            <w:hideMark/>
          </w:tcPr>
          <w:p w:rsidR="0085601C" w:rsidRPr="00315F00" w:rsidRDefault="0085601C" w:rsidP="00E02C57">
            <w:pPr>
              <w:spacing w:after="0" w:line="240" w:lineRule="auto"/>
              <w:ind w:left="0" w:right="6" w:hanging="16"/>
              <w:jc w:val="center"/>
              <w:rPr>
                <w:bCs/>
                <w:color w:val="auto"/>
                <w:sz w:val="22"/>
                <w:lang w:val="ru-RU" w:eastAsia="ru-RU"/>
              </w:rPr>
            </w:pPr>
            <w:r w:rsidRPr="00315F00">
              <w:rPr>
                <w:bCs/>
                <w:color w:val="auto"/>
                <w:sz w:val="22"/>
                <w:lang w:val="ru-RU" w:eastAsia="ru-RU"/>
              </w:rPr>
              <w:t>7</w:t>
            </w:r>
          </w:p>
        </w:tc>
        <w:tc>
          <w:tcPr>
            <w:tcW w:w="579" w:type="pct"/>
            <w:tcBorders>
              <w:top w:val="nil"/>
              <w:left w:val="nil"/>
              <w:bottom w:val="single" w:sz="4" w:space="0" w:color="auto"/>
              <w:right w:val="single" w:sz="4" w:space="0" w:color="auto"/>
            </w:tcBorders>
            <w:shd w:val="clear" w:color="000000" w:fill="FFFF00"/>
            <w:noWrap/>
            <w:vAlign w:val="bottom"/>
            <w:hideMark/>
          </w:tcPr>
          <w:p w:rsidR="0085601C" w:rsidRPr="00315F00" w:rsidRDefault="0085601C" w:rsidP="00E02C57">
            <w:pPr>
              <w:spacing w:after="0" w:line="240" w:lineRule="auto"/>
              <w:ind w:left="0" w:right="6" w:firstLine="0"/>
              <w:jc w:val="center"/>
              <w:rPr>
                <w:bCs/>
                <w:color w:val="auto"/>
                <w:sz w:val="22"/>
                <w:lang w:val="ru-RU" w:eastAsia="ru-RU"/>
              </w:rPr>
            </w:pPr>
            <w:r w:rsidRPr="00315F00">
              <w:rPr>
                <w:bCs/>
                <w:color w:val="auto"/>
                <w:sz w:val="22"/>
                <w:lang w:val="ru-RU" w:eastAsia="ru-RU"/>
              </w:rPr>
              <w:t>8</w:t>
            </w:r>
          </w:p>
        </w:tc>
        <w:tc>
          <w:tcPr>
            <w:tcW w:w="359" w:type="pct"/>
            <w:tcBorders>
              <w:top w:val="nil"/>
              <w:left w:val="nil"/>
              <w:bottom w:val="single" w:sz="4" w:space="0" w:color="auto"/>
              <w:right w:val="single" w:sz="4" w:space="0" w:color="auto"/>
            </w:tcBorders>
            <w:shd w:val="clear" w:color="000000" w:fill="FFFF00"/>
            <w:noWrap/>
            <w:vAlign w:val="bottom"/>
            <w:hideMark/>
          </w:tcPr>
          <w:p w:rsidR="0085601C" w:rsidRPr="00315F00" w:rsidRDefault="0085601C" w:rsidP="00D85FA5">
            <w:pPr>
              <w:spacing w:after="0" w:line="240" w:lineRule="auto"/>
              <w:ind w:left="0" w:right="6" w:firstLine="567"/>
              <w:jc w:val="center"/>
              <w:rPr>
                <w:bCs/>
                <w:color w:val="auto"/>
                <w:sz w:val="22"/>
                <w:lang w:val="ru-RU" w:eastAsia="ru-RU"/>
              </w:rPr>
            </w:pPr>
            <w:r w:rsidRPr="00315F00">
              <w:rPr>
                <w:bCs/>
                <w:color w:val="auto"/>
                <w:sz w:val="22"/>
                <w:lang w:val="ru-RU" w:eastAsia="ru-RU"/>
              </w:rPr>
              <w:t>9</w:t>
            </w:r>
          </w:p>
        </w:tc>
        <w:tc>
          <w:tcPr>
            <w:tcW w:w="291" w:type="pct"/>
            <w:tcBorders>
              <w:top w:val="nil"/>
              <w:left w:val="nil"/>
              <w:bottom w:val="single" w:sz="4" w:space="0" w:color="auto"/>
              <w:right w:val="single" w:sz="4" w:space="0" w:color="auto"/>
            </w:tcBorders>
            <w:shd w:val="clear" w:color="000000" w:fill="FFFF00"/>
            <w:noWrap/>
            <w:vAlign w:val="bottom"/>
            <w:hideMark/>
          </w:tcPr>
          <w:p w:rsidR="0085601C" w:rsidRPr="00315F00" w:rsidRDefault="0085601C" w:rsidP="00D85FA5">
            <w:pPr>
              <w:spacing w:after="0" w:line="240" w:lineRule="auto"/>
              <w:ind w:left="0" w:right="6" w:firstLine="567"/>
              <w:jc w:val="center"/>
              <w:rPr>
                <w:bCs/>
                <w:color w:val="auto"/>
                <w:sz w:val="22"/>
                <w:lang w:val="ru-RU" w:eastAsia="ru-RU"/>
              </w:rPr>
            </w:pPr>
            <w:r w:rsidRPr="00315F00">
              <w:rPr>
                <w:bCs/>
                <w:color w:val="auto"/>
                <w:sz w:val="22"/>
                <w:lang w:val="ru-RU" w:eastAsia="ru-RU"/>
              </w:rPr>
              <w:t>10</w:t>
            </w:r>
          </w:p>
        </w:tc>
        <w:tc>
          <w:tcPr>
            <w:tcW w:w="344" w:type="pct"/>
            <w:tcBorders>
              <w:top w:val="nil"/>
              <w:left w:val="nil"/>
              <w:bottom w:val="single" w:sz="4" w:space="0" w:color="auto"/>
              <w:right w:val="single" w:sz="4" w:space="0" w:color="auto"/>
            </w:tcBorders>
            <w:shd w:val="clear" w:color="000000" w:fill="FFFF00"/>
            <w:noWrap/>
            <w:vAlign w:val="bottom"/>
            <w:hideMark/>
          </w:tcPr>
          <w:p w:rsidR="0085601C" w:rsidRPr="00315F00" w:rsidRDefault="0085601C" w:rsidP="00D85FA5">
            <w:pPr>
              <w:spacing w:after="0" w:line="240" w:lineRule="auto"/>
              <w:ind w:left="0" w:right="6" w:firstLine="567"/>
              <w:jc w:val="center"/>
              <w:rPr>
                <w:bCs/>
                <w:color w:val="auto"/>
                <w:sz w:val="22"/>
                <w:lang w:val="ru-RU" w:eastAsia="ru-RU"/>
              </w:rPr>
            </w:pPr>
            <w:r w:rsidRPr="00315F00">
              <w:rPr>
                <w:bCs/>
                <w:color w:val="auto"/>
                <w:sz w:val="22"/>
                <w:lang w:val="ru-RU" w:eastAsia="ru-RU"/>
              </w:rPr>
              <w:t>11</w:t>
            </w:r>
          </w:p>
        </w:tc>
        <w:tc>
          <w:tcPr>
            <w:tcW w:w="456" w:type="pct"/>
            <w:tcBorders>
              <w:top w:val="nil"/>
              <w:left w:val="nil"/>
              <w:bottom w:val="single" w:sz="4" w:space="0" w:color="auto"/>
              <w:right w:val="single" w:sz="4" w:space="0" w:color="auto"/>
            </w:tcBorders>
            <w:shd w:val="clear" w:color="000000" w:fill="FFFF00"/>
            <w:noWrap/>
            <w:vAlign w:val="bottom"/>
            <w:hideMark/>
          </w:tcPr>
          <w:p w:rsidR="0085601C" w:rsidRPr="00315F00" w:rsidRDefault="0085601C" w:rsidP="00E02C57">
            <w:pPr>
              <w:spacing w:after="0" w:line="240" w:lineRule="auto"/>
              <w:ind w:left="0" w:right="6" w:firstLine="0"/>
              <w:rPr>
                <w:bCs/>
                <w:color w:val="auto"/>
                <w:sz w:val="22"/>
                <w:lang w:val="ru-RU" w:eastAsia="ru-RU"/>
              </w:rPr>
            </w:pPr>
            <w:r w:rsidRPr="00315F00">
              <w:rPr>
                <w:bCs/>
                <w:color w:val="auto"/>
                <w:sz w:val="22"/>
                <w:lang w:val="ru-RU" w:eastAsia="ru-RU"/>
              </w:rPr>
              <w:t>12</w:t>
            </w:r>
          </w:p>
        </w:tc>
        <w:tc>
          <w:tcPr>
            <w:tcW w:w="344" w:type="pct"/>
            <w:tcBorders>
              <w:top w:val="nil"/>
              <w:left w:val="nil"/>
              <w:bottom w:val="single" w:sz="4" w:space="0" w:color="auto"/>
              <w:right w:val="single" w:sz="4" w:space="0" w:color="auto"/>
            </w:tcBorders>
            <w:shd w:val="clear" w:color="000000" w:fill="FFFF00"/>
            <w:noWrap/>
            <w:vAlign w:val="bottom"/>
            <w:hideMark/>
          </w:tcPr>
          <w:p w:rsidR="0085601C" w:rsidRPr="00315F00" w:rsidRDefault="0085601C" w:rsidP="00D85FA5">
            <w:pPr>
              <w:spacing w:after="0" w:line="240" w:lineRule="auto"/>
              <w:ind w:left="0" w:right="6" w:firstLine="567"/>
              <w:jc w:val="center"/>
              <w:rPr>
                <w:bCs/>
                <w:color w:val="auto"/>
                <w:sz w:val="22"/>
                <w:lang w:val="ru-RU" w:eastAsia="ru-RU"/>
              </w:rPr>
            </w:pPr>
            <w:r w:rsidRPr="00315F00">
              <w:rPr>
                <w:bCs/>
                <w:color w:val="auto"/>
                <w:sz w:val="22"/>
                <w:lang w:val="ru-RU" w:eastAsia="ru-RU"/>
              </w:rPr>
              <w:t>13</w:t>
            </w:r>
          </w:p>
        </w:tc>
        <w:tc>
          <w:tcPr>
            <w:tcW w:w="480" w:type="pct"/>
            <w:tcBorders>
              <w:top w:val="nil"/>
              <w:left w:val="nil"/>
              <w:bottom w:val="single" w:sz="4" w:space="0" w:color="auto"/>
              <w:right w:val="single" w:sz="4" w:space="0" w:color="auto"/>
            </w:tcBorders>
            <w:shd w:val="clear" w:color="000000" w:fill="FFFF00"/>
            <w:noWrap/>
            <w:vAlign w:val="bottom"/>
            <w:hideMark/>
          </w:tcPr>
          <w:p w:rsidR="0085601C" w:rsidRPr="00315F00" w:rsidRDefault="0085601C" w:rsidP="00D85FA5">
            <w:pPr>
              <w:spacing w:after="0" w:line="240" w:lineRule="auto"/>
              <w:ind w:left="0" w:right="6" w:firstLine="567"/>
              <w:jc w:val="center"/>
              <w:rPr>
                <w:bCs/>
                <w:color w:val="auto"/>
                <w:sz w:val="22"/>
                <w:lang w:val="ru-RU" w:eastAsia="ru-RU"/>
              </w:rPr>
            </w:pPr>
            <w:r w:rsidRPr="00315F00">
              <w:rPr>
                <w:bCs/>
                <w:color w:val="auto"/>
                <w:sz w:val="22"/>
                <w:lang w:val="ru-RU" w:eastAsia="ru-RU"/>
              </w:rPr>
              <w:t>14</w:t>
            </w:r>
          </w:p>
        </w:tc>
      </w:tr>
      <w:tr w:rsidR="00315F00" w:rsidRPr="00315F00" w:rsidTr="00315F00">
        <w:trPr>
          <w:trHeight w:val="300"/>
          <w:jc w:val="center"/>
        </w:trPr>
        <w:tc>
          <w:tcPr>
            <w:tcW w:w="337" w:type="pct"/>
            <w:tcBorders>
              <w:top w:val="nil"/>
              <w:left w:val="single" w:sz="4" w:space="0" w:color="auto"/>
              <w:bottom w:val="single" w:sz="4" w:space="0" w:color="auto"/>
              <w:right w:val="single" w:sz="4" w:space="0" w:color="auto"/>
            </w:tcBorders>
            <w:shd w:val="clear" w:color="auto" w:fill="auto"/>
            <w:noWrap/>
            <w:vAlign w:val="bottom"/>
            <w:hideMark/>
          </w:tcPr>
          <w:p w:rsidR="00315F00" w:rsidRPr="00315F00" w:rsidRDefault="00315F00">
            <w:pPr>
              <w:rPr>
                <w:color w:val="FF0000"/>
                <w:sz w:val="22"/>
              </w:rPr>
            </w:pPr>
            <w:r w:rsidRPr="00315F00">
              <w:rPr>
                <w:color w:val="FF0000"/>
                <w:sz w:val="22"/>
              </w:rPr>
              <w:t>1</w:t>
            </w:r>
          </w:p>
        </w:tc>
        <w:tc>
          <w:tcPr>
            <w:tcW w:w="492" w:type="pct"/>
            <w:tcBorders>
              <w:top w:val="nil"/>
              <w:left w:val="nil"/>
              <w:bottom w:val="nil"/>
              <w:right w:val="nil"/>
            </w:tcBorders>
            <w:shd w:val="clear" w:color="auto" w:fill="auto"/>
            <w:noWrap/>
            <w:vAlign w:val="bottom"/>
            <w:hideMark/>
          </w:tcPr>
          <w:p w:rsidR="00315F00" w:rsidRPr="00315F00" w:rsidRDefault="00315F00">
            <w:pPr>
              <w:jc w:val="center"/>
              <w:rPr>
                <w:color w:val="FF0000"/>
                <w:sz w:val="22"/>
              </w:rPr>
            </w:pPr>
            <w:r w:rsidRPr="00315F00">
              <w:rPr>
                <w:color w:val="FF0000"/>
                <w:sz w:val="22"/>
              </w:rPr>
              <w:t>4</w:t>
            </w:r>
          </w:p>
        </w:tc>
        <w:tc>
          <w:tcPr>
            <w:tcW w:w="454" w:type="pct"/>
            <w:tcBorders>
              <w:top w:val="nil"/>
              <w:left w:val="single" w:sz="4" w:space="0" w:color="auto"/>
              <w:bottom w:val="single" w:sz="4" w:space="0" w:color="auto"/>
              <w:right w:val="single" w:sz="4" w:space="0" w:color="auto"/>
            </w:tcBorders>
            <w:shd w:val="clear" w:color="auto" w:fill="auto"/>
            <w:noWrap/>
            <w:vAlign w:val="bottom"/>
            <w:hideMark/>
          </w:tcPr>
          <w:p w:rsidR="00315F00" w:rsidRPr="00315F00" w:rsidRDefault="00315F00">
            <w:pPr>
              <w:jc w:val="right"/>
              <w:rPr>
                <w:color w:val="FF0000"/>
                <w:sz w:val="22"/>
              </w:rPr>
            </w:pPr>
            <w:r w:rsidRPr="00315F00">
              <w:rPr>
                <w:color w:val="FF0000"/>
                <w:sz w:val="22"/>
              </w:rPr>
              <w:t>0</w:t>
            </w:r>
          </w:p>
        </w:tc>
        <w:tc>
          <w:tcPr>
            <w:tcW w:w="414" w:type="pct"/>
            <w:tcBorders>
              <w:top w:val="nil"/>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FF0000"/>
                <w:sz w:val="22"/>
              </w:rPr>
            </w:pPr>
            <w:r w:rsidRPr="00315F00">
              <w:rPr>
                <w:color w:val="FF0000"/>
                <w:sz w:val="22"/>
              </w:rPr>
              <w:t>0</w:t>
            </w:r>
          </w:p>
        </w:tc>
        <w:tc>
          <w:tcPr>
            <w:tcW w:w="449" w:type="pct"/>
            <w:tcBorders>
              <w:top w:val="nil"/>
              <w:left w:val="nil"/>
              <w:bottom w:val="nil"/>
              <w:right w:val="nil"/>
            </w:tcBorders>
            <w:shd w:val="clear" w:color="auto" w:fill="auto"/>
            <w:noWrap/>
            <w:vAlign w:val="bottom"/>
            <w:hideMark/>
          </w:tcPr>
          <w:p w:rsidR="00315F00" w:rsidRPr="00315F00" w:rsidRDefault="00315F00">
            <w:pPr>
              <w:jc w:val="center"/>
              <w:rPr>
                <w:color w:val="FF0000"/>
                <w:sz w:val="22"/>
              </w:rPr>
            </w:pPr>
            <w:r w:rsidRPr="00315F00">
              <w:rPr>
                <w:color w:val="FF0000"/>
                <w:sz w:val="22"/>
              </w:rPr>
              <w:t>4</w:t>
            </w:r>
          </w:p>
        </w:tc>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315F00" w:rsidRPr="00315F00" w:rsidRDefault="00315F00">
            <w:pPr>
              <w:jc w:val="right"/>
              <w:rPr>
                <w:i/>
                <w:iCs/>
                <w:color w:val="FF0000"/>
                <w:sz w:val="22"/>
              </w:rPr>
            </w:pPr>
            <w:r w:rsidRPr="00315F00">
              <w:rPr>
                <w:i/>
                <w:iCs/>
                <w:color w:val="FF0000"/>
                <w:sz w:val="22"/>
              </w:rPr>
              <w:t>0</w:t>
            </w:r>
          </w:p>
        </w:tc>
        <w:tc>
          <w:tcPr>
            <w:tcW w:w="359" w:type="pct"/>
            <w:tcBorders>
              <w:top w:val="nil"/>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FF0000"/>
                <w:sz w:val="22"/>
              </w:rPr>
            </w:pPr>
            <w:r w:rsidRPr="00315F00">
              <w:rPr>
                <w:color w:val="FF0000"/>
                <w:sz w:val="22"/>
              </w:rPr>
              <w:t>0</w:t>
            </w:r>
          </w:p>
        </w:tc>
        <w:tc>
          <w:tcPr>
            <w:tcW w:w="291" w:type="pct"/>
            <w:tcBorders>
              <w:top w:val="nil"/>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FF0000"/>
                <w:sz w:val="22"/>
              </w:rPr>
            </w:pPr>
            <w:r w:rsidRPr="00315F00">
              <w:rPr>
                <w:color w:val="FF0000"/>
                <w:sz w:val="22"/>
              </w:rPr>
              <w:t>0</w:t>
            </w:r>
          </w:p>
        </w:tc>
        <w:tc>
          <w:tcPr>
            <w:tcW w:w="344" w:type="pct"/>
            <w:tcBorders>
              <w:top w:val="nil"/>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FF0000"/>
                <w:sz w:val="22"/>
              </w:rPr>
            </w:pPr>
            <w:r w:rsidRPr="00315F00">
              <w:rPr>
                <w:color w:val="FF0000"/>
                <w:sz w:val="22"/>
              </w:rPr>
              <w:t>0</w:t>
            </w:r>
          </w:p>
        </w:tc>
        <w:tc>
          <w:tcPr>
            <w:tcW w:w="456" w:type="pct"/>
            <w:tcBorders>
              <w:top w:val="nil"/>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FF0000"/>
                <w:sz w:val="22"/>
              </w:rPr>
            </w:pPr>
            <w:r w:rsidRPr="00315F00">
              <w:rPr>
                <w:color w:val="FF0000"/>
                <w:sz w:val="22"/>
              </w:rPr>
              <w:t>0,0</w:t>
            </w:r>
          </w:p>
        </w:tc>
        <w:tc>
          <w:tcPr>
            <w:tcW w:w="344" w:type="pct"/>
            <w:tcBorders>
              <w:top w:val="nil"/>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FF0000"/>
                <w:sz w:val="22"/>
              </w:rPr>
            </w:pPr>
            <w:r w:rsidRPr="00315F00">
              <w:rPr>
                <w:color w:val="FF0000"/>
                <w:sz w:val="22"/>
              </w:rPr>
              <w:t>0</w:t>
            </w:r>
          </w:p>
        </w:tc>
        <w:tc>
          <w:tcPr>
            <w:tcW w:w="480" w:type="pct"/>
            <w:tcBorders>
              <w:top w:val="nil"/>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FF0000"/>
                <w:sz w:val="22"/>
              </w:rPr>
            </w:pPr>
            <w:r w:rsidRPr="00315F00">
              <w:rPr>
                <w:color w:val="FF0000"/>
                <w:sz w:val="22"/>
              </w:rPr>
              <w:t>0</w:t>
            </w:r>
          </w:p>
        </w:tc>
      </w:tr>
      <w:tr w:rsidR="00315F00" w:rsidRPr="00315F00" w:rsidTr="00315F00">
        <w:trPr>
          <w:trHeight w:val="300"/>
          <w:jc w:val="center"/>
        </w:trPr>
        <w:tc>
          <w:tcPr>
            <w:tcW w:w="337" w:type="pct"/>
            <w:tcBorders>
              <w:top w:val="nil"/>
              <w:left w:val="single" w:sz="4" w:space="0" w:color="auto"/>
              <w:bottom w:val="single" w:sz="4" w:space="0" w:color="auto"/>
              <w:right w:val="single" w:sz="4" w:space="0" w:color="auto"/>
            </w:tcBorders>
            <w:shd w:val="clear" w:color="auto" w:fill="auto"/>
            <w:noWrap/>
            <w:vAlign w:val="bottom"/>
            <w:hideMark/>
          </w:tcPr>
          <w:p w:rsidR="00315F00" w:rsidRPr="00315F00" w:rsidRDefault="00315F00">
            <w:pPr>
              <w:rPr>
                <w:color w:val="FF0000"/>
                <w:sz w:val="22"/>
              </w:rPr>
            </w:pPr>
            <w:r w:rsidRPr="00315F00">
              <w:rPr>
                <w:color w:val="FF0000"/>
                <w:sz w:val="22"/>
              </w:rPr>
              <w:t>2</w:t>
            </w:r>
          </w:p>
        </w:tc>
        <w:tc>
          <w:tcPr>
            <w:tcW w:w="492" w:type="pct"/>
            <w:tcBorders>
              <w:top w:val="single" w:sz="4" w:space="0" w:color="auto"/>
              <w:left w:val="nil"/>
              <w:bottom w:val="single" w:sz="4" w:space="0" w:color="auto"/>
              <w:right w:val="single" w:sz="4" w:space="0" w:color="auto"/>
            </w:tcBorders>
            <w:shd w:val="clear" w:color="auto" w:fill="auto"/>
            <w:vAlign w:val="bottom"/>
            <w:hideMark/>
          </w:tcPr>
          <w:p w:rsidR="00315F00" w:rsidRPr="00315F00" w:rsidRDefault="00315F00">
            <w:pPr>
              <w:jc w:val="center"/>
              <w:rPr>
                <w:color w:val="FF0000"/>
                <w:sz w:val="22"/>
              </w:rPr>
            </w:pPr>
            <w:r w:rsidRPr="00315F00">
              <w:rPr>
                <w:color w:val="FF0000"/>
                <w:sz w:val="22"/>
              </w:rPr>
              <w:t>2</w:t>
            </w:r>
          </w:p>
        </w:tc>
        <w:tc>
          <w:tcPr>
            <w:tcW w:w="454" w:type="pct"/>
            <w:tcBorders>
              <w:top w:val="nil"/>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FF0000"/>
                <w:sz w:val="22"/>
              </w:rPr>
            </w:pPr>
            <w:r w:rsidRPr="00315F00">
              <w:rPr>
                <w:color w:val="FF0000"/>
                <w:sz w:val="22"/>
              </w:rPr>
              <w:t>0</w:t>
            </w:r>
          </w:p>
        </w:tc>
        <w:tc>
          <w:tcPr>
            <w:tcW w:w="414" w:type="pct"/>
            <w:tcBorders>
              <w:top w:val="nil"/>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FF0000"/>
                <w:sz w:val="22"/>
              </w:rPr>
            </w:pPr>
            <w:r w:rsidRPr="00315F00">
              <w:rPr>
                <w:color w:val="FF0000"/>
                <w:sz w:val="22"/>
              </w:rPr>
              <w:t>0</w:t>
            </w:r>
          </w:p>
        </w:tc>
        <w:tc>
          <w:tcPr>
            <w:tcW w:w="449" w:type="pct"/>
            <w:tcBorders>
              <w:top w:val="single" w:sz="4" w:space="0" w:color="auto"/>
              <w:left w:val="nil"/>
              <w:bottom w:val="single" w:sz="4" w:space="0" w:color="auto"/>
              <w:right w:val="single" w:sz="4" w:space="0" w:color="auto"/>
            </w:tcBorders>
            <w:shd w:val="clear" w:color="auto" w:fill="auto"/>
            <w:vAlign w:val="bottom"/>
            <w:hideMark/>
          </w:tcPr>
          <w:p w:rsidR="00315F00" w:rsidRPr="00315F00" w:rsidRDefault="00315F00">
            <w:pPr>
              <w:jc w:val="center"/>
              <w:rPr>
                <w:color w:val="FF0000"/>
                <w:sz w:val="22"/>
              </w:rPr>
            </w:pPr>
            <w:r w:rsidRPr="00315F00">
              <w:rPr>
                <w:color w:val="FF0000"/>
                <w:sz w:val="22"/>
              </w:rPr>
              <w:t>2</w:t>
            </w:r>
          </w:p>
        </w:tc>
        <w:tc>
          <w:tcPr>
            <w:tcW w:w="579" w:type="pct"/>
            <w:tcBorders>
              <w:top w:val="nil"/>
              <w:left w:val="nil"/>
              <w:bottom w:val="single" w:sz="4" w:space="0" w:color="auto"/>
              <w:right w:val="single" w:sz="4" w:space="0" w:color="auto"/>
            </w:tcBorders>
            <w:shd w:val="clear" w:color="auto" w:fill="auto"/>
            <w:noWrap/>
            <w:vAlign w:val="bottom"/>
            <w:hideMark/>
          </w:tcPr>
          <w:p w:rsidR="00315F00" w:rsidRPr="00315F00" w:rsidRDefault="00315F00">
            <w:pPr>
              <w:jc w:val="right"/>
              <w:rPr>
                <w:i/>
                <w:iCs/>
                <w:color w:val="FF0000"/>
                <w:sz w:val="22"/>
              </w:rPr>
            </w:pPr>
            <w:r w:rsidRPr="00315F00">
              <w:rPr>
                <w:i/>
                <w:iCs/>
                <w:color w:val="FF0000"/>
                <w:sz w:val="22"/>
              </w:rPr>
              <w:t>2</w:t>
            </w:r>
          </w:p>
        </w:tc>
        <w:tc>
          <w:tcPr>
            <w:tcW w:w="359" w:type="pct"/>
            <w:tcBorders>
              <w:top w:val="nil"/>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FF0000"/>
                <w:sz w:val="22"/>
              </w:rPr>
            </w:pPr>
            <w:r w:rsidRPr="00315F00">
              <w:rPr>
                <w:color w:val="FF0000"/>
                <w:sz w:val="22"/>
              </w:rPr>
              <w:t>1</w:t>
            </w:r>
          </w:p>
        </w:tc>
        <w:tc>
          <w:tcPr>
            <w:tcW w:w="291" w:type="pct"/>
            <w:tcBorders>
              <w:top w:val="nil"/>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FF0000"/>
                <w:sz w:val="22"/>
              </w:rPr>
            </w:pPr>
            <w:r w:rsidRPr="00315F00">
              <w:rPr>
                <w:color w:val="FF0000"/>
                <w:sz w:val="22"/>
              </w:rPr>
              <w:t>0</w:t>
            </w:r>
          </w:p>
        </w:tc>
        <w:tc>
          <w:tcPr>
            <w:tcW w:w="344" w:type="pct"/>
            <w:tcBorders>
              <w:top w:val="nil"/>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FF0000"/>
                <w:sz w:val="22"/>
              </w:rPr>
            </w:pPr>
            <w:r w:rsidRPr="00315F00">
              <w:rPr>
                <w:color w:val="FF0000"/>
                <w:sz w:val="22"/>
              </w:rPr>
              <w:t>0</w:t>
            </w:r>
          </w:p>
        </w:tc>
        <w:tc>
          <w:tcPr>
            <w:tcW w:w="456" w:type="pct"/>
            <w:tcBorders>
              <w:top w:val="nil"/>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FF0000"/>
                <w:sz w:val="22"/>
              </w:rPr>
            </w:pPr>
            <w:r w:rsidRPr="00315F00">
              <w:rPr>
                <w:color w:val="FF0000"/>
                <w:sz w:val="22"/>
              </w:rPr>
              <w:t>50,0</w:t>
            </w:r>
          </w:p>
        </w:tc>
        <w:tc>
          <w:tcPr>
            <w:tcW w:w="344" w:type="pct"/>
            <w:tcBorders>
              <w:top w:val="nil"/>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FF0000"/>
                <w:sz w:val="22"/>
              </w:rPr>
            </w:pPr>
            <w:r w:rsidRPr="00315F00">
              <w:rPr>
                <w:color w:val="FF0000"/>
                <w:sz w:val="22"/>
              </w:rPr>
              <w:t>0</w:t>
            </w:r>
          </w:p>
        </w:tc>
        <w:tc>
          <w:tcPr>
            <w:tcW w:w="480" w:type="pct"/>
            <w:tcBorders>
              <w:top w:val="nil"/>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FF0000"/>
                <w:sz w:val="22"/>
              </w:rPr>
            </w:pPr>
            <w:r w:rsidRPr="00315F00">
              <w:rPr>
                <w:color w:val="FF0000"/>
                <w:sz w:val="22"/>
              </w:rPr>
              <w:t>0</w:t>
            </w:r>
          </w:p>
        </w:tc>
      </w:tr>
      <w:tr w:rsidR="00315F00" w:rsidRPr="00315F00" w:rsidTr="00315F00">
        <w:trPr>
          <w:trHeight w:val="300"/>
          <w:jc w:val="center"/>
        </w:trPr>
        <w:tc>
          <w:tcPr>
            <w:tcW w:w="337" w:type="pct"/>
            <w:tcBorders>
              <w:top w:val="nil"/>
              <w:left w:val="single" w:sz="4" w:space="0" w:color="auto"/>
              <w:bottom w:val="single" w:sz="4" w:space="0" w:color="auto"/>
              <w:right w:val="single" w:sz="4" w:space="0" w:color="auto"/>
            </w:tcBorders>
            <w:shd w:val="clear" w:color="auto" w:fill="auto"/>
            <w:noWrap/>
            <w:vAlign w:val="bottom"/>
            <w:hideMark/>
          </w:tcPr>
          <w:p w:rsidR="00315F00" w:rsidRPr="00315F00" w:rsidRDefault="00315F00">
            <w:pPr>
              <w:rPr>
                <w:color w:val="FF0000"/>
                <w:sz w:val="22"/>
              </w:rPr>
            </w:pPr>
            <w:r w:rsidRPr="00315F00">
              <w:rPr>
                <w:color w:val="FF0000"/>
                <w:sz w:val="22"/>
              </w:rPr>
              <w:t>3</w:t>
            </w:r>
          </w:p>
        </w:tc>
        <w:tc>
          <w:tcPr>
            <w:tcW w:w="492" w:type="pct"/>
            <w:tcBorders>
              <w:top w:val="nil"/>
              <w:left w:val="nil"/>
              <w:bottom w:val="single" w:sz="4" w:space="0" w:color="auto"/>
              <w:right w:val="single" w:sz="4" w:space="0" w:color="auto"/>
            </w:tcBorders>
            <w:shd w:val="clear" w:color="auto" w:fill="auto"/>
            <w:vAlign w:val="bottom"/>
            <w:hideMark/>
          </w:tcPr>
          <w:p w:rsidR="00315F00" w:rsidRPr="00315F00" w:rsidRDefault="00315F00">
            <w:pPr>
              <w:jc w:val="center"/>
              <w:rPr>
                <w:color w:val="FF0000"/>
                <w:sz w:val="22"/>
              </w:rPr>
            </w:pPr>
            <w:r w:rsidRPr="00315F00">
              <w:rPr>
                <w:color w:val="FF0000"/>
                <w:sz w:val="22"/>
              </w:rPr>
              <w:t>5</w:t>
            </w:r>
          </w:p>
        </w:tc>
        <w:tc>
          <w:tcPr>
            <w:tcW w:w="454" w:type="pct"/>
            <w:tcBorders>
              <w:top w:val="nil"/>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FF0000"/>
                <w:sz w:val="22"/>
              </w:rPr>
            </w:pPr>
            <w:r w:rsidRPr="00315F00">
              <w:rPr>
                <w:color w:val="FF0000"/>
                <w:sz w:val="22"/>
              </w:rPr>
              <w:t>0</w:t>
            </w:r>
          </w:p>
        </w:tc>
        <w:tc>
          <w:tcPr>
            <w:tcW w:w="414" w:type="pct"/>
            <w:tcBorders>
              <w:top w:val="nil"/>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FF0000"/>
                <w:sz w:val="22"/>
              </w:rPr>
            </w:pPr>
            <w:r w:rsidRPr="00315F00">
              <w:rPr>
                <w:color w:val="FF0000"/>
                <w:sz w:val="22"/>
              </w:rPr>
              <w:t>0</w:t>
            </w:r>
          </w:p>
        </w:tc>
        <w:tc>
          <w:tcPr>
            <w:tcW w:w="449" w:type="pct"/>
            <w:tcBorders>
              <w:top w:val="nil"/>
              <w:left w:val="nil"/>
              <w:bottom w:val="single" w:sz="4" w:space="0" w:color="auto"/>
              <w:right w:val="single" w:sz="4" w:space="0" w:color="auto"/>
            </w:tcBorders>
            <w:shd w:val="clear" w:color="auto" w:fill="auto"/>
            <w:vAlign w:val="bottom"/>
            <w:hideMark/>
          </w:tcPr>
          <w:p w:rsidR="00315F00" w:rsidRPr="00315F00" w:rsidRDefault="00315F00">
            <w:pPr>
              <w:jc w:val="center"/>
              <w:rPr>
                <w:color w:val="FF0000"/>
                <w:sz w:val="22"/>
              </w:rPr>
            </w:pPr>
            <w:r w:rsidRPr="00315F00">
              <w:rPr>
                <w:color w:val="FF0000"/>
                <w:sz w:val="22"/>
              </w:rPr>
              <w:t>5</w:t>
            </w:r>
          </w:p>
        </w:tc>
        <w:tc>
          <w:tcPr>
            <w:tcW w:w="579" w:type="pct"/>
            <w:tcBorders>
              <w:top w:val="nil"/>
              <w:left w:val="nil"/>
              <w:bottom w:val="single" w:sz="4" w:space="0" w:color="auto"/>
              <w:right w:val="single" w:sz="4" w:space="0" w:color="auto"/>
            </w:tcBorders>
            <w:shd w:val="clear" w:color="auto" w:fill="auto"/>
            <w:vAlign w:val="bottom"/>
            <w:hideMark/>
          </w:tcPr>
          <w:p w:rsidR="00315F00" w:rsidRPr="00315F00" w:rsidRDefault="00315F00">
            <w:pPr>
              <w:jc w:val="center"/>
              <w:rPr>
                <w:color w:val="FF0000"/>
                <w:sz w:val="22"/>
              </w:rPr>
            </w:pPr>
            <w:r w:rsidRPr="00315F00">
              <w:rPr>
                <w:color w:val="FF0000"/>
                <w:sz w:val="22"/>
              </w:rPr>
              <w:t>5</w:t>
            </w:r>
          </w:p>
        </w:tc>
        <w:tc>
          <w:tcPr>
            <w:tcW w:w="359" w:type="pct"/>
            <w:tcBorders>
              <w:top w:val="nil"/>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FF0000"/>
                <w:sz w:val="22"/>
              </w:rPr>
            </w:pPr>
            <w:r w:rsidRPr="00315F00">
              <w:rPr>
                <w:color w:val="FF0000"/>
                <w:sz w:val="22"/>
              </w:rPr>
              <w:t>0</w:t>
            </w:r>
          </w:p>
        </w:tc>
        <w:tc>
          <w:tcPr>
            <w:tcW w:w="291" w:type="pct"/>
            <w:tcBorders>
              <w:top w:val="nil"/>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FF0000"/>
                <w:sz w:val="22"/>
              </w:rPr>
            </w:pPr>
            <w:r w:rsidRPr="00315F00">
              <w:rPr>
                <w:color w:val="FF0000"/>
                <w:sz w:val="22"/>
              </w:rPr>
              <w:t>3</w:t>
            </w:r>
          </w:p>
        </w:tc>
        <w:tc>
          <w:tcPr>
            <w:tcW w:w="344" w:type="pct"/>
            <w:tcBorders>
              <w:top w:val="nil"/>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FF0000"/>
                <w:sz w:val="22"/>
              </w:rPr>
            </w:pPr>
            <w:r w:rsidRPr="00315F00">
              <w:rPr>
                <w:color w:val="FF0000"/>
                <w:sz w:val="22"/>
              </w:rPr>
              <w:t>0</w:t>
            </w:r>
          </w:p>
        </w:tc>
        <w:tc>
          <w:tcPr>
            <w:tcW w:w="456" w:type="pct"/>
            <w:tcBorders>
              <w:top w:val="nil"/>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FF0000"/>
                <w:sz w:val="22"/>
              </w:rPr>
            </w:pPr>
            <w:r w:rsidRPr="00315F00">
              <w:rPr>
                <w:color w:val="FF0000"/>
                <w:sz w:val="22"/>
              </w:rPr>
              <w:t>60,0</w:t>
            </w:r>
          </w:p>
        </w:tc>
        <w:tc>
          <w:tcPr>
            <w:tcW w:w="344" w:type="pct"/>
            <w:tcBorders>
              <w:top w:val="nil"/>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FF0000"/>
                <w:sz w:val="22"/>
              </w:rPr>
            </w:pPr>
            <w:r w:rsidRPr="00315F00">
              <w:rPr>
                <w:color w:val="FF0000"/>
                <w:sz w:val="22"/>
              </w:rPr>
              <w:t>0</w:t>
            </w:r>
          </w:p>
        </w:tc>
        <w:tc>
          <w:tcPr>
            <w:tcW w:w="480" w:type="pct"/>
            <w:tcBorders>
              <w:top w:val="nil"/>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FF0000"/>
                <w:sz w:val="22"/>
              </w:rPr>
            </w:pPr>
            <w:r w:rsidRPr="00315F00">
              <w:rPr>
                <w:color w:val="FF0000"/>
                <w:sz w:val="22"/>
              </w:rPr>
              <w:t>1</w:t>
            </w:r>
          </w:p>
        </w:tc>
      </w:tr>
      <w:tr w:rsidR="00315F00" w:rsidRPr="00315F00" w:rsidTr="00315F00">
        <w:trPr>
          <w:trHeight w:val="300"/>
          <w:jc w:val="center"/>
        </w:trPr>
        <w:tc>
          <w:tcPr>
            <w:tcW w:w="337" w:type="pct"/>
            <w:tcBorders>
              <w:top w:val="nil"/>
              <w:left w:val="single" w:sz="4" w:space="0" w:color="auto"/>
              <w:bottom w:val="single" w:sz="4" w:space="0" w:color="auto"/>
              <w:right w:val="single" w:sz="4" w:space="0" w:color="auto"/>
            </w:tcBorders>
            <w:shd w:val="clear" w:color="auto" w:fill="auto"/>
            <w:noWrap/>
            <w:vAlign w:val="bottom"/>
            <w:hideMark/>
          </w:tcPr>
          <w:p w:rsidR="00315F00" w:rsidRPr="00315F00" w:rsidRDefault="00315F00">
            <w:pPr>
              <w:rPr>
                <w:color w:val="FF0000"/>
                <w:sz w:val="22"/>
              </w:rPr>
            </w:pPr>
            <w:r w:rsidRPr="00315F00">
              <w:rPr>
                <w:color w:val="FF0000"/>
                <w:sz w:val="22"/>
              </w:rPr>
              <w:t>4</w:t>
            </w:r>
          </w:p>
        </w:tc>
        <w:tc>
          <w:tcPr>
            <w:tcW w:w="492" w:type="pct"/>
            <w:tcBorders>
              <w:top w:val="nil"/>
              <w:left w:val="nil"/>
              <w:bottom w:val="single" w:sz="4" w:space="0" w:color="auto"/>
              <w:right w:val="single" w:sz="4" w:space="0" w:color="auto"/>
            </w:tcBorders>
            <w:shd w:val="clear" w:color="auto" w:fill="auto"/>
            <w:vAlign w:val="bottom"/>
            <w:hideMark/>
          </w:tcPr>
          <w:p w:rsidR="00315F00" w:rsidRPr="00315F00" w:rsidRDefault="00315F00">
            <w:pPr>
              <w:jc w:val="center"/>
              <w:rPr>
                <w:color w:val="FF0000"/>
                <w:sz w:val="22"/>
              </w:rPr>
            </w:pPr>
            <w:r w:rsidRPr="00315F00">
              <w:rPr>
                <w:color w:val="FF0000"/>
                <w:sz w:val="22"/>
              </w:rPr>
              <w:t>8</w:t>
            </w:r>
          </w:p>
        </w:tc>
        <w:tc>
          <w:tcPr>
            <w:tcW w:w="454" w:type="pct"/>
            <w:tcBorders>
              <w:top w:val="nil"/>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FF0000"/>
                <w:sz w:val="22"/>
              </w:rPr>
            </w:pPr>
            <w:r w:rsidRPr="00315F00">
              <w:rPr>
                <w:color w:val="FF0000"/>
                <w:sz w:val="22"/>
              </w:rPr>
              <w:t>0</w:t>
            </w:r>
          </w:p>
        </w:tc>
        <w:tc>
          <w:tcPr>
            <w:tcW w:w="414" w:type="pct"/>
            <w:tcBorders>
              <w:top w:val="nil"/>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FF0000"/>
                <w:sz w:val="22"/>
              </w:rPr>
            </w:pPr>
            <w:r w:rsidRPr="00315F00">
              <w:rPr>
                <w:color w:val="FF0000"/>
                <w:sz w:val="22"/>
              </w:rPr>
              <w:t>0</w:t>
            </w:r>
          </w:p>
        </w:tc>
        <w:tc>
          <w:tcPr>
            <w:tcW w:w="449" w:type="pct"/>
            <w:tcBorders>
              <w:top w:val="nil"/>
              <w:left w:val="nil"/>
              <w:bottom w:val="single" w:sz="4" w:space="0" w:color="auto"/>
              <w:right w:val="single" w:sz="4" w:space="0" w:color="auto"/>
            </w:tcBorders>
            <w:shd w:val="clear" w:color="auto" w:fill="auto"/>
            <w:vAlign w:val="bottom"/>
            <w:hideMark/>
          </w:tcPr>
          <w:p w:rsidR="00315F00" w:rsidRPr="00315F00" w:rsidRDefault="00315F00">
            <w:pPr>
              <w:jc w:val="center"/>
              <w:rPr>
                <w:color w:val="FF0000"/>
                <w:sz w:val="22"/>
              </w:rPr>
            </w:pPr>
            <w:r w:rsidRPr="00315F00">
              <w:rPr>
                <w:color w:val="FF0000"/>
                <w:sz w:val="22"/>
              </w:rPr>
              <w:t>8</w:t>
            </w:r>
          </w:p>
        </w:tc>
        <w:tc>
          <w:tcPr>
            <w:tcW w:w="579" w:type="pct"/>
            <w:tcBorders>
              <w:top w:val="nil"/>
              <w:left w:val="nil"/>
              <w:bottom w:val="single" w:sz="4" w:space="0" w:color="auto"/>
              <w:right w:val="single" w:sz="4" w:space="0" w:color="auto"/>
            </w:tcBorders>
            <w:shd w:val="clear" w:color="auto" w:fill="auto"/>
            <w:vAlign w:val="bottom"/>
            <w:hideMark/>
          </w:tcPr>
          <w:p w:rsidR="00315F00" w:rsidRPr="00315F00" w:rsidRDefault="00315F00">
            <w:pPr>
              <w:jc w:val="center"/>
              <w:rPr>
                <w:color w:val="FF0000"/>
                <w:sz w:val="22"/>
              </w:rPr>
            </w:pPr>
            <w:r w:rsidRPr="00315F00">
              <w:rPr>
                <w:color w:val="FF0000"/>
                <w:sz w:val="22"/>
              </w:rPr>
              <w:t>8</w:t>
            </w:r>
          </w:p>
        </w:tc>
        <w:tc>
          <w:tcPr>
            <w:tcW w:w="359" w:type="pct"/>
            <w:tcBorders>
              <w:top w:val="nil"/>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FF0000"/>
                <w:sz w:val="22"/>
              </w:rPr>
            </w:pPr>
            <w:r w:rsidRPr="00315F00">
              <w:rPr>
                <w:color w:val="FF0000"/>
                <w:sz w:val="22"/>
              </w:rPr>
              <w:t>0</w:t>
            </w:r>
          </w:p>
        </w:tc>
        <w:tc>
          <w:tcPr>
            <w:tcW w:w="291" w:type="pct"/>
            <w:tcBorders>
              <w:top w:val="nil"/>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FF0000"/>
                <w:sz w:val="22"/>
              </w:rPr>
            </w:pPr>
            <w:r w:rsidRPr="00315F00">
              <w:rPr>
                <w:color w:val="FF0000"/>
                <w:sz w:val="22"/>
              </w:rPr>
              <w:t>5</w:t>
            </w:r>
          </w:p>
        </w:tc>
        <w:tc>
          <w:tcPr>
            <w:tcW w:w="344" w:type="pct"/>
            <w:tcBorders>
              <w:top w:val="nil"/>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FF0000"/>
                <w:sz w:val="22"/>
              </w:rPr>
            </w:pPr>
            <w:r w:rsidRPr="00315F00">
              <w:rPr>
                <w:color w:val="FF0000"/>
                <w:sz w:val="22"/>
              </w:rPr>
              <w:t>0</w:t>
            </w:r>
          </w:p>
        </w:tc>
        <w:tc>
          <w:tcPr>
            <w:tcW w:w="456" w:type="pct"/>
            <w:tcBorders>
              <w:top w:val="nil"/>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FF0000"/>
                <w:sz w:val="22"/>
              </w:rPr>
            </w:pPr>
            <w:r w:rsidRPr="00315F00">
              <w:rPr>
                <w:color w:val="FF0000"/>
                <w:sz w:val="22"/>
              </w:rPr>
              <w:t>62,5</w:t>
            </w:r>
          </w:p>
        </w:tc>
        <w:tc>
          <w:tcPr>
            <w:tcW w:w="344" w:type="pct"/>
            <w:tcBorders>
              <w:top w:val="nil"/>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FF0000"/>
                <w:sz w:val="22"/>
              </w:rPr>
            </w:pPr>
            <w:r w:rsidRPr="00315F00">
              <w:rPr>
                <w:color w:val="FF0000"/>
                <w:sz w:val="22"/>
              </w:rPr>
              <w:t>1</w:t>
            </w:r>
          </w:p>
        </w:tc>
        <w:tc>
          <w:tcPr>
            <w:tcW w:w="480" w:type="pct"/>
            <w:tcBorders>
              <w:top w:val="nil"/>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FF0000"/>
                <w:sz w:val="22"/>
              </w:rPr>
            </w:pPr>
            <w:r w:rsidRPr="00315F00">
              <w:rPr>
                <w:color w:val="FF0000"/>
                <w:sz w:val="22"/>
              </w:rPr>
              <w:t>0</w:t>
            </w:r>
          </w:p>
        </w:tc>
      </w:tr>
      <w:tr w:rsidR="00315F00" w:rsidRPr="00315F00" w:rsidTr="00315F00">
        <w:trPr>
          <w:trHeight w:val="300"/>
          <w:jc w:val="center"/>
        </w:trPr>
        <w:tc>
          <w:tcPr>
            <w:tcW w:w="337" w:type="pct"/>
            <w:tcBorders>
              <w:top w:val="nil"/>
              <w:left w:val="single" w:sz="4" w:space="0" w:color="auto"/>
              <w:bottom w:val="single" w:sz="4" w:space="0" w:color="auto"/>
              <w:right w:val="single" w:sz="4" w:space="0" w:color="auto"/>
            </w:tcBorders>
            <w:shd w:val="clear" w:color="000000" w:fill="99CCFF"/>
            <w:noWrap/>
            <w:vAlign w:val="bottom"/>
            <w:hideMark/>
          </w:tcPr>
          <w:p w:rsidR="00315F00" w:rsidRPr="00315F00" w:rsidRDefault="00315F00">
            <w:pPr>
              <w:rPr>
                <w:b/>
                <w:bCs/>
                <w:i/>
                <w:iCs/>
                <w:sz w:val="22"/>
              </w:rPr>
            </w:pPr>
            <w:r w:rsidRPr="00315F00">
              <w:rPr>
                <w:b/>
                <w:bCs/>
                <w:i/>
                <w:iCs/>
                <w:sz w:val="22"/>
              </w:rPr>
              <w:t xml:space="preserve">ИТОГО </w:t>
            </w:r>
            <w:proofErr w:type="spellStart"/>
            <w:r w:rsidRPr="00315F00">
              <w:rPr>
                <w:b/>
                <w:bCs/>
                <w:i/>
                <w:iCs/>
                <w:sz w:val="22"/>
              </w:rPr>
              <w:t>по</w:t>
            </w:r>
            <w:proofErr w:type="spellEnd"/>
            <w:r w:rsidRPr="00315F00">
              <w:rPr>
                <w:b/>
                <w:bCs/>
                <w:i/>
                <w:iCs/>
                <w:sz w:val="22"/>
              </w:rPr>
              <w:t xml:space="preserve"> </w:t>
            </w:r>
            <w:proofErr w:type="spellStart"/>
            <w:r w:rsidRPr="00315F00">
              <w:rPr>
                <w:b/>
                <w:bCs/>
                <w:i/>
                <w:iCs/>
                <w:sz w:val="22"/>
              </w:rPr>
              <w:t>начальным</w:t>
            </w:r>
            <w:proofErr w:type="spellEnd"/>
            <w:r w:rsidRPr="00315F00">
              <w:rPr>
                <w:b/>
                <w:bCs/>
                <w:i/>
                <w:iCs/>
                <w:sz w:val="22"/>
              </w:rPr>
              <w:t xml:space="preserve"> </w:t>
            </w:r>
            <w:proofErr w:type="spellStart"/>
            <w:r w:rsidRPr="00315F00">
              <w:rPr>
                <w:b/>
                <w:bCs/>
                <w:i/>
                <w:iCs/>
                <w:sz w:val="22"/>
              </w:rPr>
              <w:t>классам</w:t>
            </w:r>
            <w:proofErr w:type="spellEnd"/>
          </w:p>
        </w:tc>
        <w:tc>
          <w:tcPr>
            <w:tcW w:w="492" w:type="pct"/>
            <w:tcBorders>
              <w:top w:val="nil"/>
              <w:left w:val="nil"/>
              <w:bottom w:val="single" w:sz="4" w:space="0" w:color="auto"/>
              <w:right w:val="single" w:sz="4" w:space="0" w:color="auto"/>
            </w:tcBorders>
            <w:shd w:val="clear" w:color="000000" w:fill="99CCFF"/>
            <w:vAlign w:val="bottom"/>
            <w:hideMark/>
          </w:tcPr>
          <w:p w:rsidR="00315F00" w:rsidRPr="00315F00" w:rsidRDefault="00315F00">
            <w:pPr>
              <w:jc w:val="center"/>
              <w:rPr>
                <w:sz w:val="22"/>
              </w:rPr>
            </w:pPr>
            <w:r w:rsidRPr="00315F00">
              <w:rPr>
                <w:sz w:val="22"/>
              </w:rPr>
              <w:t>19</w:t>
            </w:r>
          </w:p>
        </w:tc>
        <w:tc>
          <w:tcPr>
            <w:tcW w:w="454" w:type="pct"/>
            <w:tcBorders>
              <w:top w:val="nil"/>
              <w:left w:val="nil"/>
              <w:bottom w:val="single" w:sz="4" w:space="0" w:color="auto"/>
              <w:right w:val="single" w:sz="4" w:space="0" w:color="auto"/>
            </w:tcBorders>
            <w:shd w:val="clear" w:color="000000" w:fill="99CCFF"/>
            <w:vAlign w:val="bottom"/>
            <w:hideMark/>
          </w:tcPr>
          <w:p w:rsidR="00315F00" w:rsidRPr="00315F00" w:rsidRDefault="00315F00">
            <w:pPr>
              <w:jc w:val="center"/>
              <w:rPr>
                <w:sz w:val="22"/>
              </w:rPr>
            </w:pPr>
            <w:r w:rsidRPr="00315F00">
              <w:rPr>
                <w:sz w:val="22"/>
              </w:rPr>
              <w:t>0</w:t>
            </w:r>
          </w:p>
        </w:tc>
        <w:tc>
          <w:tcPr>
            <w:tcW w:w="414" w:type="pct"/>
            <w:tcBorders>
              <w:top w:val="nil"/>
              <w:left w:val="nil"/>
              <w:bottom w:val="single" w:sz="4" w:space="0" w:color="auto"/>
              <w:right w:val="single" w:sz="4" w:space="0" w:color="auto"/>
            </w:tcBorders>
            <w:shd w:val="clear" w:color="000000" w:fill="99CCFF"/>
            <w:vAlign w:val="bottom"/>
            <w:hideMark/>
          </w:tcPr>
          <w:p w:rsidR="00315F00" w:rsidRPr="00315F00" w:rsidRDefault="00315F00">
            <w:pPr>
              <w:jc w:val="center"/>
              <w:rPr>
                <w:sz w:val="22"/>
              </w:rPr>
            </w:pPr>
            <w:r w:rsidRPr="00315F00">
              <w:rPr>
                <w:sz w:val="22"/>
              </w:rPr>
              <w:t>0</w:t>
            </w:r>
          </w:p>
        </w:tc>
        <w:tc>
          <w:tcPr>
            <w:tcW w:w="449" w:type="pct"/>
            <w:tcBorders>
              <w:top w:val="nil"/>
              <w:left w:val="nil"/>
              <w:bottom w:val="single" w:sz="4" w:space="0" w:color="auto"/>
              <w:right w:val="single" w:sz="4" w:space="0" w:color="auto"/>
            </w:tcBorders>
            <w:shd w:val="clear" w:color="000000" w:fill="99CCFF"/>
            <w:vAlign w:val="bottom"/>
            <w:hideMark/>
          </w:tcPr>
          <w:p w:rsidR="00315F00" w:rsidRPr="00315F00" w:rsidRDefault="00315F00">
            <w:pPr>
              <w:jc w:val="center"/>
              <w:rPr>
                <w:sz w:val="22"/>
              </w:rPr>
            </w:pPr>
            <w:r w:rsidRPr="00315F00">
              <w:rPr>
                <w:sz w:val="22"/>
              </w:rPr>
              <w:t>19</w:t>
            </w:r>
          </w:p>
        </w:tc>
        <w:tc>
          <w:tcPr>
            <w:tcW w:w="579" w:type="pct"/>
            <w:tcBorders>
              <w:top w:val="nil"/>
              <w:left w:val="nil"/>
              <w:bottom w:val="single" w:sz="4" w:space="0" w:color="auto"/>
              <w:right w:val="single" w:sz="4" w:space="0" w:color="auto"/>
            </w:tcBorders>
            <w:shd w:val="clear" w:color="000000" w:fill="99CCFF"/>
            <w:vAlign w:val="bottom"/>
            <w:hideMark/>
          </w:tcPr>
          <w:p w:rsidR="00315F00" w:rsidRPr="00315F00" w:rsidRDefault="00315F00">
            <w:pPr>
              <w:jc w:val="center"/>
              <w:rPr>
                <w:i/>
                <w:iCs/>
                <w:sz w:val="22"/>
              </w:rPr>
            </w:pPr>
            <w:r w:rsidRPr="00315F00">
              <w:rPr>
                <w:i/>
                <w:iCs/>
                <w:sz w:val="22"/>
              </w:rPr>
              <w:t>15</w:t>
            </w:r>
          </w:p>
        </w:tc>
        <w:tc>
          <w:tcPr>
            <w:tcW w:w="359" w:type="pct"/>
            <w:tcBorders>
              <w:top w:val="nil"/>
              <w:left w:val="nil"/>
              <w:bottom w:val="single" w:sz="4" w:space="0" w:color="auto"/>
              <w:right w:val="single" w:sz="4" w:space="0" w:color="auto"/>
            </w:tcBorders>
            <w:shd w:val="clear" w:color="000000" w:fill="99CCFF"/>
            <w:vAlign w:val="bottom"/>
            <w:hideMark/>
          </w:tcPr>
          <w:p w:rsidR="00315F00" w:rsidRPr="00315F00" w:rsidRDefault="00315F00">
            <w:pPr>
              <w:jc w:val="center"/>
              <w:rPr>
                <w:sz w:val="22"/>
              </w:rPr>
            </w:pPr>
            <w:r w:rsidRPr="00315F00">
              <w:rPr>
                <w:sz w:val="22"/>
              </w:rPr>
              <w:t>1</w:t>
            </w:r>
          </w:p>
        </w:tc>
        <w:tc>
          <w:tcPr>
            <w:tcW w:w="291" w:type="pct"/>
            <w:tcBorders>
              <w:top w:val="nil"/>
              <w:left w:val="nil"/>
              <w:bottom w:val="single" w:sz="4" w:space="0" w:color="auto"/>
              <w:right w:val="single" w:sz="4" w:space="0" w:color="auto"/>
            </w:tcBorders>
            <w:shd w:val="clear" w:color="000000" w:fill="99CCFF"/>
            <w:vAlign w:val="bottom"/>
            <w:hideMark/>
          </w:tcPr>
          <w:p w:rsidR="00315F00" w:rsidRPr="00315F00" w:rsidRDefault="00315F00">
            <w:pPr>
              <w:jc w:val="center"/>
              <w:rPr>
                <w:sz w:val="22"/>
              </w:rPr>
            </w:pPr>
            <w:r w:rsidRPr="00315F00">
              <w:rPr>
                <w:sz w:val="22"/>
              </w:rPr>
              <w:t>8</w:t>
            </w:r>
          </w:p>
        </w:tc>
        <w:tc>
          <w:tcPr>
            <w:tcW w:w="344" w:type="pct"/>
            <w:tcBorders>
              <w:top w:val="nil"/>
              <w:left w:val="nil"/>
              <w:bottom w:val="single" w:sz="4" w:space="0" w:color="auto"/>
              <w:right w:val="single" w:sz="4" w:space="0" w:color="auto"/>
            </w:tcBorders>
            <w:shd w:val="clear" w:color="000000" w:fill="99CCFF"/>
            <w:vAlign w:val="bottom"/>
            <w:hideMark/>
          </w:tcPr>
          <w:p w:rsidR="00315F00" w:rsidRPr="00315F00" w:rsidRDefault="00315F00">
            <w:pPr>
              <w:jc w:val="center"/>
              <w:rPr>
                <w:sz w:val="22"/>
              </w:rPr>
            </w:pPr>
            <w:r w:rsidRPr="00315F00">
              <w:rPr>
                <w:sz w:val="22"/>
              </w:rPr>
              <w:t>0</w:t>
            </w:r>
          </w:p>
        </w:tc>
        <w:tc>
          <w:tcPr>
            <w:tcW w:w="456" w:type="pct"/>
            <w:tcBorders>
              <w:top w:val="nil"/>
              <w:left w:val="nil"/>
              <w:bottom w:val="single" w:sz="4" w:space="0" w:color="auto"/>
              <w:right w:val="single" w:sz="4" w:space="0" w:color="auto"/>
            </w:tcBorders>
            <w:shd w:val="clear" w:color="000000" w:fill="00CCFF"/>
            <w:noWrap/>
            <w:vAlign w:val="bottom"/>
            <w:hideMark/>
          </w:tcPr>
          <w:p w:rsidR="00315F00" w:rsidRPr="00315F00" w:rsidRDefault="00315F00">
            <w:pPr>
              <w:jc w:val="right"/>
              <w:rPr>
                <w:sz w:val="22"/>
              </w:rPr>
            </w:pPr>
            <w:r w:rsidRPr="00315F00">
              <w:rPr>
                <w:sz w:val="22"/>
              </w:rPr>
              <w:t>60,0</w:t>
            </w:r>
          </w:p>
        </w:tc>
        <w:tc>
          <w:tcPr>
            <w:tcW w:w="344" w:type="pct"/>
            <w:tcBorders>
              <w:top w:val="nil"/>
              <w:left w:val="nil"/>
              <w:bottom w:val="single" w:sz="4" w:space="0" w:color="auto"/>
              <w:right w:val="single" w:sz="4" w:space="0" w:color="auto"/>
            </w:tcBorders>
            <w:shd w:val="clear" w:color="000000" w:fill="99CCFF"/>
            <w:noWrap/>
            <w:vAlign w:val="bottom"/>
            <w:hideMark/>
          </w:tcPr>
          <w:p w:rsidR="00315F00" w:rsidRPr="00315F00" w:rsidRDefault="00315F00">
            <w:pPr>
              <w:jc w:val="right"/>
              <w:rPr>
                <w:sz w:val="22"/>
              </w:rPr>
            </w:pPr>
            <w:r w:rsidRPr="00315F00">
              <w:rPr>
                <w:sz w:val="22"/>
              </w:rPr>
              <w:t>1</w:t>
            </w:r>
          </w:p>
        </w:tc>
        <w:tc>
          <w:tcPr>
            <w:tcW w:w="480" w:type="pct"/>
            <w:tcBorders>
              <w:top w:val="nil"/>
              <w:left w:val="nil"/>
              <w:bottom w:val="single" w:sz="4" w:space="0" w:color="auto"/>
              <w:right w:val="single" w:sz="4" w:space="0" w:color="auto"/>
            </w:tcBorders>
            <w:shd w:val="clear" w:color="000000" w:fill="00CCFF"/>
            <w:noWrap/>
            <w:vAlign w:val="bottom"/>
            <w:hideMark/>
          </w:tcPr>
          <w:p w:rsidR="00315F00" w:rsidRPr="00315F00" w:rsidRDefault="00315F00">
            <w:pPr>
              <w:jc w:val="right"/>
              <w:rPr>
                <w:sz w:val="22"/>
              </w:rPr>
            </w:pPr>
            <w:r w:rsidRPr="00315F00">
              <w:rPr>
                <w:sz w:val="22"/>
              </w:rPr>
              <w:t>1</w:t>
            </w:r>
          </w:p>
        </w:tc>
      </w:tr>
    </w:tbl>
    <w:p w:rsidR="0085601C" w:rsidRPr="002715FC" w:rsidRDefault="0085601C" w:rsidP="0085601C">
      <w:pPr>
        <w:spacing w:after="0" w:line="259" w:lineRule="auto"/>
        <w:ind w:left="0" w:right="6" w:firstLine="567"/>
        <w:jc w:val="left"/>
      </w:pPr>
      <w:r w:rsidRPr="002715FC">
        <w:lastRenderedPageBreak/>
        <w:t xml:space="preserve"> </w:t>
      </w:r>
    </w:p>
    <w:p w:rsidR="0085601C" w:rsidRPr="002715FC" w:rsidRDefault="0085601C" w:rsidP="0085601C">
      <w:pPr>
        <w:ind w:left="0" w:right="6" w:firstLine="567"/>
        <w:rPr>
          <w:lang w:val="ru-RU"/>
        </w:rPr>
      </w:pPr>
      <w:r w:rsidRPr="002715FC">
        <w:rPr>
          <w:lang w:val="ru-RU"/>
        </w:rPr>
        <w:t xml:space="preserve">Если сравнить результаты освоения обучающимися программ начального общего образования по показателю «успеваемость» в </w:t>
      </w:r>
      <w:r w:rsidR="00D20EC6">
        <w:rPr>
          <w:lang w:val="ru-RU"/>
        </w:rPr>
        <w:t>2024</w:t>
      </w:r>
      <w:r w:rsidRPr="002715FC">
        <w:rPr>
          <w:lang w:val="ru-RU"/>
        </w:rPr>
        <w:t xml:space="preserve"> году с результатами освоения учащимися программ начального общего образования по показателю «успеваемость» в </w:t>
      </w:r>
      <w:r w:rsidR="003B1F62">
        <w:rPr>
          <w:lang w:val="ru-RU"/>
        </w:rPr>
        <w:t>2023</w:t>
      </w:r>
      <w:r w:rsidRPr="002715FC">
        <w:rPr>
          <w:lang w:val="ru-RU"/>
        </w:rPr>
        <w:t xml:space="preserve"> году, то можно отметить, что процент учащихся, окончивших на «4» и «5», </w:t>
      </w:r>
      <w:proofErr w:type="gramStart"/>
      <w:r w:rsidR="00315F00">
        <w:rPr>
          <w:lang w:val="ru-RU"/>
        </w:rPr>
        <w:t>повысился  на</w:t>
      </w:r>
      <w:proofErr w:type="gramEnd"/>
      <w:r w:rsidR="00315F00">
        <w:rPr>
          <w:lang w:val="ru-RU"/>
        </w:rPr>
        <w:t xml:space="preserve"> 18,2  процента</w:t>
      </w:r>
      <w:r w:rsidRPr="002715FC">
        <w:rPr>
          <w:lang w:val="ru-RU"/>
        </w:rPr>
        <w:t>, процент учащихся, оконч</w:t>
      </w:r>
      <w:r w:rsidR="00315F00">
        <w:rPr>
          <w:lang w:val="ru-RU"/>
        </w:rPr>
        <w:t>ивших на «5», увеличился на 5 %</w:t>
      </w:r>
      <w:r w:rsidRPr="002715FC">
        <w:rPr>
          <w:lang w:val="ru-RU"/>
        </w:rPr>
        <w:t xml:space="preserve"> </w:t>
      </w:r>
      <w:r w:rsidR="00315F00">
        <w:rPr>
          <w:lang w:val="ru-RU"/>
        </w:rPr>
        <w:t xml:space="preserve"> </w:t>
      </w:r>
      <w:r w:rsidRPr="002715FC">
        <w:rPr>
          <w:lang w:val="ru-RU"/>
        </w:rPr>
        <w:t xml:space="preserve">(в </w:t>
      </w:r>
      <w:r w:rsidR="002A49D5">
        <w:rPr>
          <w:lang w:val="ru-RU"/>
        </w:rPr>
        <w:t>2023</w:t>
      </w:r>
      <w:r w:rsidRPr="002715FC">
        <w:rPr>
          <w:lang w:val="ru-RU"/>
        </w:rPr>
        <w:t xml:space="preserve"> – 0 %). </w:t>
      </w:r>
    </w:p>
    <w:p w:rsidR="0085601C" w:rsidRPr="002715FC" w:rsidRDefault="003B1F62" w:rsidP="0085601C">
      <w:pPr>
        <w:spacing w:after="50"/>
        <w:ind w:left="0" w:right="6" w:firstLine="567"/>
        <w:rPr>
          <w:lang w:val="ru-RU"/>
        </w:rPr>
      </w:pPr>
      <w:r>
        <w:rPr>
          <w:lang w:val="ru-RU"/>
        </w:rPr>
        <w:t>4</w:t>
      </w:r>
      <w:r w:rsidR="00315F00">
        <w:rPr>
          <w:lang w:val="ru-RU"/>
        </w:rPr>
        <w:t xml:space="preserve"> ученика</w:t>
      </w:r>
      <w:r w:rsidR="0085601C" w:rsidRPr="002715FC">
        <w:rPr>
          <w:lang w:val="ru-RU"/>
        </w:rPr>
        <w:t xml:space="preserve"> </w:t>
      </w:r>
      <w:r w:rsidR="00315F00">
        <w:rPr>
          <w:lang w:val="ru-RU"/>
        </w:rPr>
        <w:t>обучаются</w:t>
      </w:r>
      <w:r w:rsidR="0085601C" w:rsidRPr="002715FC">
        <w:rPr>
          <w:lang w:val="ru-RU"/>
        </w:rPr>
        <w:t xml:space="preserve"> по решению ПМПК </w:t>
      </w:r>
      <w:r w:rsidR="00315F00">
        <w:rPr>
          <w:lang w:val="ru-RU"/>
        </w:rPr>
        <w:t>по адаптированной программе</w:t>
      </w:r>
      <w:r w:rsidR="0085601C" w:rsidRPr="002715FC">
        <w:rPr>
          <w:lang w:val="ru-RU"/>
        </w:rPr>
        <w:t xml:space="preserve">. </w:t>
      </w:r>
    </w:p>
    <w:p w:rsidR="0085601C" w:rsidRPr="002715FC" w:rsidRDefault="0085601C" w:rsidP="0085601C">
      <w:pPr>
        <w:spacing w:after="52"/>
        <w:ind w:left="0" w:right="6" w:firstLine="567"/>
        <w:rPr>
          <w:lang w:val="ru-RU"/>
        </w:rPr>
      </w:pPr>
      <w:r w:rsidRPr="002715FC">
        <w:rPr>
          <w:lang w:val="ru-RU"/>
        </w:rPr>
        <w:t xml:space="preserve">Причинами стали недостатки в организации индивидуального подхода и учета особенностей отдельных обучающихся, неиспользованные резервы в работе с обучающимися группы риска и мотивированными обучающимися. </w:t>
      </w:r>
    </w:p>
    <w:p w:rsidR="0085601C" w:rsidRPr="002715FC" w:rsidRDefault="0085601C" w:rsidP="008C5C34">
      <w:pPr>
        <w:spacing w:after="18" w:line="259" w:lineRule="auto"/>
        <w:ind w:left="0" w:right="6" w:firstLine="567"/>
        <w:jc w:val="left"/>
      </w:pPr>
      <w:r w:rsidRPr="002715FC">
        <w:rPr>
          <w:lang w:val="ru-RU"/>
        </w:rPr>
        <w:t xml:space="preserve"> Результаты освоения учащимися программ основного общего образования по показателю </w:t>
      </w:r>
      <w:r w:rsidRPr="002715FC">
        <w:t>«</w:t>
      </w:r>
      <w:proofErr w:type="spellStart"/>
      <w:r w:rsidRPr="002715FC">
        <w:t>успеваемость</w:t>
      </w:r>
      <w:proofErr w:type="spellEnd"/>
      <w:r w:rsidRPr="002715FC">
        <w:t xml:space="preserve">» в </w:t>
      </w:r>
      <w:r w:rsidR="00D20EC6">
        <w:t>2024</w:t>
      </w:r>
      <w:r w:rsidRPr="002715FC">
        <w:t xml:space="preserve"> </w:t>
      </w:r>
      <w:proofErr w:type="spellStart"/>
      <w:r w:rsidRPr="002715FC">
        <w:t>году</w:t>
      </w:r>
      <w:proofErr w:type="spellEnd"/>
      <w:r w:rsidRPr="002715FC">
        <w:t xml:space="preserve"> </w:t>
      </w:r>
    </w:p>
    <w:tbl>
      <w:tblPr>
        <w:tblW w:w="5082" w:type="pct"/>
        <w:tblInd w:w="-176" w:type="dxa"/>
        <w:tblLook w:val="04A0" w:firstRow="1" w:lastRow="0" w:firstColumn="1" w:lastColumn="0" w:noHBand="0" w:noVBand="1"/>
      </w:tblPr>
      <w:tblGrid>
        <w:gridCol w:w="940"/>
        <w:gridCol w:w="853"/>
        <w:gridCol w:w="790"/>
        <w:gridCol w:w="726"/>
        <w:gridCol w:w="794"/>
        <w:gridCol w:w="995"/>
        <w:gridCol w:w="636"/>
        <w:gridCol w:w="1298"/>
        <w:gridCol w:w="1028"/>
        <w:gridCol w:w="1838"/>
        <w:gridCol w:w="990"/>
      </w:tblGrid>
      <w:tr w:rsidR="008C5C34" w:rsidRPr="002715FC" w:rsidTr="00315F00">
        <w:trPr>
          <w:trHeight w:val="300"/>
        </w:trPr>
        <w:tc>
          <w:tcPr>
            <w:tcW w:w="3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601C" w:rsidRPr="002715FC" w:rsidRDefault="0085601C" w:rsidP="008C5C34">
            <w:pPr>
              <w:spacing w:after="0" w:line="240" w:lineRule="auto"/>
              <w:ind w:left="0" w:right="6" w:firstLine="0"/>
              <w:rPr>
                <w:bCs/>
                <w:color w:val="auto"/>
                <w:sz w:val="22"/>
                <w:lang w:val="ru-RU" w:eastAsia="ru-RU"/>
              </w:rPr>
            </w:pPr>
            <w:r w:rsidRPr="002715FC">
              <w:rPr>
                <w:bCs/>
                <w:color w:val="auto"/>
                <w:sz w:val="22"/>
                <w:lang w:val="ru-RU" w:eastAsia="ru-RU"/>
              </w:rPr>
              <w:t>Класс</w:t>
            </w:r>
          </w:p>
        </w:tc>
        <w:tc>
          <w:tcPr>
            <w:tcW w:w="398" w:type="pct"/>
            <w:tcBorders>
              <w:top w:val="single" w:sz="4" w:space="0" w:color="auto"/>
              <w:left w:val="nil"/>
              <w:bottom w:val="single" w:sz="4" w:space="0" w:color="auto"/>
              <w:right w:val="single" w:sz="4" w:space="0" w:color="auto"/>
            </w:tcBorders>
            <w:shd w:val="clear" w:color="auto" w:fill="auto"/>
            <w:vAlign w:val="bottom"/>
            <w:hideMark/>
          </w:tcPr>
          <w:p w:rsidR="0085601C" w:rsidRPr="002715FC" w:rsidRDefault="0085601C" w:rsidP="00D85FA5">
            <w:pPr>
              <w:spacing w:after="0" w:line="240" w:lineRule="auto"/>
              <w:ind w:left="0" w:right="6" w:firstLine="567"/>
              <w:jc w:val="center"/>
              <w:rPr>
                <w:bCs/>
                <w:color w:val="auto"/>
                <w:sz w:val="22"/>
                <w:lang w:val="ru-RU" w:eastAsia="ru-RU"/>
              </w:rPr>
            </w:pPr>
            <w:r w:rsidRPr="002715FC">
              <w:rPr>
                <w:bCs/>
                <w:color w:val="auto"/>
                <w:sz w:val="22"/>
                <w:lang w:val="ru-RU" w:eastAsia="ru-RU"/>
              </w:rPr>
              <w:t>всего учащихся на начало четверти</w:t>
            </w:r>
          </w:p>
        </w:tc>
        <w:tc>
          <w:tcPr>
            <w:tcW w:w="369" w:type="pct"/>
            <w:tcBorders>
              <w:top w:val="single" w:sz="4" w:space="0" w:color="auto"/>
              <w:left w:val="nil"/>
              <w:bottom w:val="single" w:sz="4" w:space="0" w:color="auto"/>
              <w:right w:val="single" w:sz="4" w:space="0" w:color="auto"/>
            </w:tcBorders>
            <w:shd w:val="clear" w:color="auto" w:fill="auto"/>
            <w:noWrap/>
            <w:vAlign w:val="bottom"/>
            <w:hideMark/>
          </w:tcPr>
          <w:p w:rsidR="0085601C" w:rsidRPr="002715FC" w:rsidRDefault="0085601C" w:rsidP="00D85FA5">
            <w:pPr>
              <w:spacing w:after="0" w:line="240" w:lineRule="auto"/>
              <w:ind w:left="0" w:right="6" w:firstLine="567"/>
              <w:jc w:val="center"/>
              <w:rPr>
                <w:bCs/>
                <w:color w:val="auto"/>
                <w:sz w:val="22"/>
                <w:lang w:val="ru-RU" w:eastAsia="ru-RU"/>
              </w:rPr>
            </w:pPr>
            <w:r w:rsidRPr="002715FC">
              <w:rPr>
                <w:bCs/>
                <w:color w:val="auto"/>
                <w:sz w:val="22"/>
                <w:lang w:val="ru-RU" w:eastAsia="ru-RU"/>
              </w:rPr>
              <w:t>прибыло</w:t>
            </w:r>
          </w:p>
        </w:tc>
        <w:tc>
          <w:tcPr>
            <w:tcW w:w="338" w:type="pct"/>
            <w:tcBorders>
              <w:top w:val="single" w:sz="4" w:space="0" w:color="auto"/>
              <w:left w:val="nil"/>
              <w:bottom w:val="single" w:sz="4" w:space="0" w:color="auto"/>
              <w:right w:val="single" w:sz="4" w:space="0" w:color="auto"/>
            </w:tcBorders>
            <w:shd w:val="clear" w:color="auto" w:fill="auto"/>
            <w:noWrap/>
            <w:vAlign w:val="bottom"/>
            <w:hideMark/>
          </w:tcPr>
          <w:p w:rsidR="0085601C" w:rsidRPr="002715FC" w:rsidRDefault="0085601C" w:rsidP="00D85FA5">
            <w:pPr>
              <w:spacing w:after="0" w:line="240" w:lineRule="auto"/>
              <w:ind w:left="0" w:right="6" w:firstLine="567"/>
              <w:jc w:val="center"/>
              <w:rPr>
                <w:bCs/>
                <w:color w:val="auto"/>
                <w:sz w:val="22"/>
                <w:lang w:val="ru-RU" w:eastAsia="ru-RU"/>
              </w:rPr>
            </w:pPr>
            <w:r w:rsidRPr="002715FC">
              <w:rPr>
                <w:bCs/>
                <w:color w:val="auto"/>
                <w:sz w:val="22"/>
                <w:lang w:val="ru-RU" w:eastAsia="ru-RU"/>
              </w:rPr>
              <w:t>выбыло</w:t>
            </w:r>
          </w:p>
        </w:tc>
        <w:tc>
          <w:tcPr>
            <w:tcW w:w="370" w:type="pct"/>
            <w:tcBorders>
              <w:top w:val="single" w:sz="4" w:space="0" w:color="auto"/>
              <w:left w:val="nil"/>
              <w:bottom w:val="single" w:sz="4" w:space="0" w:color="auto"/>
              <w:right w:val="single" w:sz="4" w:space="0" w:color="auto"/>
            </w:tcBorders>
            <w:shd w:val="clear" w:color="auto" w:fill="auto"/>
            <w:vAlign w:val="bottom"/>
            <w:hideMark/>
          </w:tcPr>
          <w:p w:rsidR="0085601C" w:rsidRPr="002715FC" w:rsidRDefault="0085601C" w:rsidP="00D85FA5">
            <w:pPr>
              <w:spacing w:after="0" w:line="240" w:lineRule="auto"/>
              <w:ind w:left="0" w:right="6" w:firstLine="567"/>
              <w:jc w:val="center"/>
              <w:rPr>
                <w:bCs/>
                <w:color w:val="auto"/>
                <w:sz w:val="22"/>
                <w:lang w:val="ru-RU" w:eastAsia="ru-RU"/>
              </w:rPr>
            </w:pPr>
            <w:r w:rsidRPr="002715FC">
              <w:rPr>
                <w:bCs/>
                <w:color w:val="auto"/>
                <w:sz w:val="22"/>
                <w:lang w:val="ru-RU" w:eastAsia="ru-RU"/>
              </w:rPr>
              <w:t>кол-во уч-ся на конец четверти</w:t>
            </w:r>
          </w:p>
        </w:tc>
        <w:tc>
          <w:tcPr>
            <w:tcW w:w="465" w:type="pct"/>
            <w:tcBorders>
              <w:top w:val="single" w:sz="4" w:space="0" w:color="auto"/>
              <w:left w:val="nil"/>
              <w:bottom w:val="single" w:sz="4" w:space="0" w:color="auto"/>
              <w:right w:val="single" w:sz="4" w:space="0" w:color="auto"/>
            </w:tcBorders>
            <w:shd w:val="clear" w:color="auto" w:fill="auto"/>
            <w:vAlign w:val="bottom"/>
            <w:hideMark/>
          </w:tcPr>
          <w:p w:rsidR="0085601C" w:rsidRPr="002715FC" w:rsidRDefault="0085601C" w:rsidP="00D85FA5">
            <w:pPr>
              <w:spacing w:after="0" w:line="240" w:lineRule="auto"/>
              <w:ind w:left="0" w:right="6" w:firstLine="567"/>
              <w:jc w:val="center"/>
              <w:rPr>
                <w:bCs/>
                <w:color w:val="auto"/>
                <w:sz w:val="22"/>
                <w:lang w:val="ru-RU" w:eastAsia="ru-RU"/>
              </w:rPr>
            </w:pPr>
            <w:r w:rsidRPr="002715FC">
              <w:rPr>
                <w:bCs/>
                <w:color w:val="auto"/>
                <w:sz w:val="22"/>
                <w:lang w:val="ru-RU" w:eastAsia="ru-RU"/>
              </w:rPr>
              <w:t>аттестовано</w:t>
            </w:r>
          </w:p>
        </w:tc>
        <w:tc>
          <w:tcPr>
            <w:tcW w:w="296" w:type="pct"/>
            <w:tcBorders>
              <w:top w:val="single" w:sz="4" w:space="0" w:color="auto"/>
              <w:left w:val="nil"/>
              <w:bottom w:val="single" w:sz="4" w:space="0" w:color="auto"/>
              <w:right w:val="single" w:sz="4" w:space="0" w:color="auto"/>
            </w:tcBorders>
            <w:shd w:val="clear" w:color="auto" w:fill="auto"/>
            <w:noWrap/>
            <w:vAlign w:val="bottom"/>
            <w:hideMark/>
          </w:tcPr>
          <w:p w:rsidR="0085601C" w:rsidRPr="002715FC" w:rsidRDefault="0085601C" w:rsidP="00D85FA5">
            <w:pPr>
              <w:spacing w:after="0" w:line="240" w:lineRule="auto"/>
              <w:ind w:left="0" w:right="6" w:firstLine="567"/>
              <w:jc w:val="center"/>
              <w:rPr>
                <w:bCs/>
                <w:color w:val="auto"/>
                <w:sz w:val="22"/>
                <w:lang w:val="ru-RU" w:eastAsia="ru-RU"/>
              </w:rPr>
            </w:pPr>
            <w:r w:rsidRPr="002715FC">
              <w:rPr>
                <w:bCs/>
                <w:color w:val="auto"/>
                <w:sz w:val="22"/>
                <w:lang w:val="ru-RU" w:eastAsia="ru-RU"/>
              </w:rPr>
              <w:t>На "5"</w:t>
            </w:r>
          </w:p>
        </w:tc>
        <w:tc>
          <w:tcPr>
            <w:tcW w:w="607" w:type="pct"/>
            <w:tcBorders>
              <w:top w:val="single" w:sz="4" w:space="0" w:color="auto"/>
              <w:left w:val="nil"/>
              <w:bottom w:val="single" w:sz="4" w:space="0" w:color="auto"/>
              <w:right w:val="single" w:sz="4" w:space="0" w:color="auto"/>
            </w:tcBorders>
            <w:shd w:val="clear" w:color="auto" w:fill="auto"/>
            <w:noWrap/>
            <w:vAlign w:val="bottom"/>
            <w:hideMark/>
          </w:tcPr>
          <w:p w:rsidR="0085601C" w:rsidRPr="002715FC" w:rsidRDefault="0085601C" w:rsidP="00D85FA5">
            <w:pPr>
              <w:spacing w:after="0" w:line="240" w:lineRule="auto"/>
              <w:ind w:left="0" w:right="6" w:firstLine="567"/>
              <w:jc w:val="center"/>
              <w:rPr>
                <w:bCs/>
                <w:color w:val="auto"/>
                <w:sz w:val="22"/>
                <w:lang w:val="ru-RU" w:eastAsia="ru-RU"/>
              </w:rPr>
            </w:pPr>
            <w:r w:rsidRPr="002715FC">
              <w:rPr>
                <w:bCs/>
                <w:color w:val="auto"/>
                <w:sz w:val="22"/>
                <w:lang w:val="ru-RU" w:eastAsia="ru-RU"/>
              </w:rPr>
              <w:t>На         "4" и "5"</w:t>
            </w:r>
          </w:p>
        </w:tc>
        <w:tc>
          <w:tcPr>
            <w:tcW w:w="480" w:type="pct"/>
            <w:tcBorders>
              <w:top w:val="single" w:sz="4" w:space="0" w:color="auto"/>
              <w:left w:val="nil"/>
              <w:bottom w:val="single" w:sz="4" w:space="0" w:color="auto"/>
              <w:right w:val="single" w:sz="4" w:space="0" w:color="auto"/>
            </w:tcBorders>
            <w:shd w:val="clear" w:color="auto" w:fill="auto"/>
            <w:noWrap/>
            <w:vAlign w:val="bottom"/>
            <w:hideMark/>
          </w:tcPr>
          <w:p w:rsidR="0085601C" w:rsidRPr="002715FC" w:rsidRDefault="0085601C" w:rsidP="00D85FA5">
            <w:pPr>
              <w:spacing w:after="0" w:line="240" w:lineRule="auto"/>
              <w:ind w:left="0" w:right="6" w:firstLine="567"/>
              <w:jc w:val="center"/>
              <w:rPr>
                <w:bCs/>
                <w:color w:val="auto"/>
                <w:sz w:val="22"/>
                <w:lang w:val="ru-RU" w:eastAsia="ru-RU"/>
              </w:rPr>
            </w:pPr>
            <w:r w:rsidRPr="002715FC">
              <w:rPr>
                <w:bCs/>
                <w:color w:val="auto"/>
                <w:sz w:val="22"/>
                <w:lang w:val="ru-RU" w:eastAsia="ru-RU"/>
              </w:rPr>
              <w:t>С одной  "4"</w:t>
            </w:r>
          </w:p>
        </w:tc>
        <w:tc>
          <w:tcPr>
            <w:tcW w:w="860" w:type="pct"/>
            <w:tcBorders>
              <w:top w:val="single" w:sz="4" w:space="0" w:color="auto"/>
              <w:left w:val="nil"/>
              <w:bottom w:val="single" w:sz="4" w:space="0" w:color="auto"/>
              <w:right w:val="single" w:sz="4" w:space="0" w:color="auto"/>
            </w:tcBorders>
            <w:shd w:val="clear" w:color="auto" w:fill="auto"/>
            <w:noWrap/>
            <w:vAlign w:val="bottom"/>
            <w:hideMark/>
          </w:tcPr>
          <w:p w:rsidR="0085601C" w:rsidRPr="002715FC" w:rsidRDefault="0085601C" w:rsidP="00D85FA5">
            <w:pPr>
              <w:spacing w:after="0" w:line="240" w:lineRule="auto"/>
              <w:ind w:left="0" w:right="6" w:firstLine="567"/>
              <w:jc w:val="center"/>
              <w:rPr>
                <w:bCs/>
                <w:color w:val="auto"/>
                <w:sz w:val="22"/>
                <w:lang w:val="ru-RU" w:eastAsia="ru-RU"/>
              </w:rPr>
            </w:pPr>
            <w:r w:rsidRPr="002715FC">
              <w:rPr>
                <w:bCs/>
                <w:color w:val="auto"/>
                <w:sz w:val="22"/>
                <w:lang w:val="ru-RU" w:eastAsia="ru-RU"/>
              </w:rPr>
              <w:t>процент качества знаний</w:t>
            </w:r>
          </w:p>
        </w:tc>
        <w:tc>
          <w:tcPr>
            <w:tcW w:w="462" w:type="pct"/>
            <w:tcBorders>
              <w:top w:val="single" w:sz="4" w:space="0" w:color="auto"/>
              <w:left w:val="nil"/>
              <w:bottom w:val="single" w:sz="4" w:space="0" w:color="auto"/>
              <w:right w:val="single" w:sz="4" w:space="0" w:color="auto"/>
            </w:tcBorders>
            <w:shd w:val="clear" w:color="auto" w:fill="auto"/>
            <w:noWrap/>
            <w:vAlign w:val="bottom"/>
            <w:hideMark/>
          </w:tcPr>
          <w:p w:rsidR="0085601C" w:rsidRPr="002715FC" w:rsidRDefault="0085601C" w:rsidP="00D85FA5">
            <w:pPr>
              <w:spacing w:after="0" w:line="240" w:lineRule="auto"/>
              <w:ind w:left="0" w:right="6" w:firstLine="567"/>
              <w:jc w:val="center"/>
              <w:rPr>
                <w:bCs/>
                <w:color w:val="auto"/>
                <w:sz w:val="22"/>
                <w:lang w:val="ru-RU" w:eastAsia="ru-RU"/>
              </w:rPr>
            </w:pPr>
            <w:r w:rsidRPr="002715FC">
              <w:rPr>
                <w:bCs/>
                <w:color w:val="auto"/>
                <w:sz w:val="22"/>
                <w:lang w:val="ru-RU" w:eastAsia="ru-RU"/>
              </w:rPr>
              <w:t>С одной "3"</w:t>
            </w:r>
          </w:p>
        </w:tc>
      </w:tr>
      <w:tr w:rsidR="00315F00" w:rsidRPr="002715FC" w:rsidTr="00315F00">
        <w:trPr>
          <w:trHeight w:val="300"/>
        </w:trPr>
        <w:tc>
          <w:tcPr>
            <w:tcW w:w="3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5F00" w:rsidRPr="00315F00" w:rsidRDefault="00315F00">
            <w:pPr>
              <w:rPr>
                <w:color w:val="auto"/>
                <w:sz w:val="22"/>
              </w:rPr>
            </w:pPr>
            <w:r w:rsidRPr="00315F00">
              <w:rPr>
                <w:color w:val="auto"/>
                <w:sz w:val="22"/>
              </w:rPr>
              <w:t>5</w:t>
            </w:r>
          </w:p>
        </w:tc>
        <w:tc>
          <w:tcPr>
            <w:tcW w:w="398" w:type="pct"/>
            <w:tcBorders>
              <w:top w:val="single" w:sz="4" w:space="0" w:color="auto"/>
              <w:left w:val="nil"/>
              <w:bottom w:val="nil"/>
              <w:right w:val="single" w:sz="4" w:space="0" w:color="auto"/>
            </w:tcBorders>
            <w:shd w:val="clear" w:color="auto" w:fill="auto"/>
            <w:vAlign w:val="bottom"/>
            <w:hideMark/>
          </w:tcPr>
          <w:p w:rsidR="00315F00" w:rsidRPr="00315F00" w:rsidRDefault="00315F00">
            <w:pPr>
              <w:jc w:val="right"/>
              <w:rPr>
                <w:color w:val="auto"/>
                <w:sz w:val="22"/>
              </w:rPr>
            </w:pPr>
            <w:r w:rsidRPr="00315F00">
              <w:rPr>
                <w:color w:val="auto"/>
                <w:sz w:val="22"/>
              </w:rPr>
              <w:t>4</w:t>
            </w:r>
          </w:p>
        </w:tc>
        <w:tc>
          <w:tcPr>
            <w:tcW w:w="369" w:type="pct"/>
            <w:tcBorders>
              <w:top w:val="single" w:sz="4" w:space="0" w:color="auto"/>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auto"/>
                <w:sz w:val="22"/>
              </w:rPr>
            </w:pPr>
            <w:r w:rsidRPr="00315F00">
              <w:rPr>
                <w:color w:val="auto"/>
                <w:sz w:val="22"/>
              </w:rPr>
              <w:t>0</w:t>
            </w:r>
          </w:p>
        </w:tc>
        <w:tc>
          <w:tcPr>
            <w:tcW w:w="338" w:type="pct"/>
            <w:tcBorders>
              <w:top w:val="single" w:sz="4" w:space="0" w:color="auto"/>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auto"/>
                <w:sz w:val="22"/>
              </w:rPr>
            </w:pPr>
            <w:r w:rsidRPr="00315F00">
              <w:rPr>
                <w:color w:val="auto"/>
                <w:sz w:val="22"/>
              </w:rPr>
              <w:t>0</w:t>
            </w:r>
          </w:p>
        </w:tc>
        <w:tc>
          <w:tcPr>
            <w:tcW w:w="370" w:type="pct"/>
            <w:tcBorders>
              <w:top w:val="single" w:sz="4" w:space="0" w:color="auto"/>
              <w:left w:val="nil"/>
              <w:bottom w:val="nil"/>
              <w:right w:val="single" w:sz="4" w:space="0" w:color="auto"/>
            </w:tcBorders>
            <w:shd w:val="clear" w:color="auto" w:fill="auto"/>
            <w:vAlign w:val="bottom"/>
            <w:hideMark/>
          </w:tcPr>
          <w:p w:rsidR="00315F00" w:rsidRPr="00315F00" w:rsidRDefault="00315F00">
            <w:pPr>
              <w:jc w:val="right"/>
              <w:rPr>
                <w:color w:val="auto"/>
                <w:sz w:val="22"/>
              </w:rPr>
            </w:pPr>
            <w:r w:rsidRPr="00315F00">
              <w:rPr>
                <w:color w:val="auto"/>
                <w:sz w:val="22"/>
              </w:rPr>
              <w:t>4</w:t>
            </w:r>
          </w:p>
        </w:tc>
        <w:tc>
          <w:tcPr>
            <w:tcW w:w="465" w:type="pct"/>
            <w:tcBorders>
              <w:top w:val="single" w:sz="4" w:space="0" w:color="auto"/>
              <w:left w:val="nil"/>
              <w:bottom w:val="nil"/>
              <w:right w:val="single" w:sz="4" w:space="0" w:color="auto"/>
            </w:tcBorders>
            <w:shd w:val="clear" w:color="auto" w:fill="auto"/>
            <w:vAlign w:val="bottom"/>
            <w:hideMark/>
          </w:tcPr>
          <w:p w:rsidR="00315F00" w:rsidRPr="00315F00" w:rsidRDefault="00315F00">
            <w:pPr>
              <w:jc w:val="right"/>
              <w:rPr>
                <w:color w:val="auto"/>
                <w:sz w:val="22"/>
              </w:rPr>
            </w:pPr>
            <w:r w:rsidRPr="00315F00">
              <w:rPr>
                <w:color w:val="auto"/>
                <w:sz w:val="22"/>
              </w:rPr>
              <w:t>4</w:t>
            </w:r>
          </w:p>
        </w:tc>
        <w:tc>
          <w:tcPr>
            <w:tcW w:w="296" w:type="pct"/>
            <w:tcBorders>
              <w:top w:val="single" w:sz="4" w:space="0" w:color="auto"/>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auto"/>
                <w:sz w:val="22"/>
              </w:rPr>
            </w:pPr>
            <w:r w:rsidRPr="00315F00">
              <w:rPr>
                <w:color w:val="auto"/>
                <w:sz w:val="22"/>
              </w:rPr>
              <w:t>0</w:t>
            </w:r>
          </w:p>
        </w:tc>
        <w:tc>
          <w:tcPr>
            <w:tcW w:w="607" w:type="pct"/>
            <w:tcBorders>
              <w:top w:val="single" w:sz="4" w:space="0" w:color="auto"/>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auto"/>
                <w:sz w:val="22"/>
              </w:rPr>
            </w:pPr>
            <w:r w:rsidRPr="00315F00">
              <w:rPr>
                <w:color w:val="auto"/>
                <w:sz w:val="22"/>
              </w:rPr>
              <w:t>0</w:t>
            </w:r>
          </w:p>
        </w:tc>
        <w:tc>
          <w:tcPr>
            <w:tcW w:w="480" w:type="pct"/>
            <w:tcBorders>
              <w:top w:val="single" w:sz="4" w:space="0" w:color="auto"/>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auto"/>
                <w:sz w:val="22"/>
              </w:rPr>
            </w:pPr>
            <w:r w:rsidRPr="00315F00">
              <w:rPr>
                <w:color w:val="auto"/>
                <w:sz w:val="22"/>
              </w:rPr>
              <w:t>0</w:t>
            </w:r>
          </w:p>
        </w:tc>
        <w:tc>
          <w:tcPr>
            <w:tcW w:w="860" w:type="pct"/>
            <w:tcBorders>
              <w:top w:val="single" w:sz="4" w:space="0" w:color="auto"/>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auto"/>
                <w:sz w:val="22"/>
              </w:rPr>
            </w:pPr>
            <w:r w:rsidRPr="00315F00">
              <w:rPr>
                <w:color w:val="auto"/>
                <w:sz w:val="22"/>
              </w:rPr>
              <w:t>0,0</w:t>
            </w:r>
          </w:p>
        </w:tc>
        <w:tc>
          <w:tcPr>
            <w:tcW w:w="462" w:type="pct"/>
            <w:tcBorders>
              <w:top w:val="single" w:sz="4" w:space="0" w:color="auto"/>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auto"/>
                <w:sz w:val="22"/>
              </w:rPr>
            </w:pPr>
            <w:r w:rsidRPr="00315F00">
              <w:rPr>
                <w:color w:val="auto"/>
                <w:sz w:val="22"/>
              </w:rPr>
              <w:t>0</w:t>
            </w:r>
          </w:p>
        </w:tc>
      </w:tr>
      <w:tr w:rsidR="00315F00" w:rsidRPr="002715FC" w:rsidTr="00315F00">
        <w:trPr>
          <w:trHeight w:val="300"/>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315F00" w:rsidRPr="00315F00" w:rsidRDefault="00315F00">
            <w:pPr>
              <w:rPr>
                <w:color w:val="auto"/>
                <w:sz w:val="22"/>
              </w:rPr>
            </w:pPr>
            <w:r w:rsidRPr="00315F00">
              <w:rPr>
                <w:color w:val="auto"/>
                <w:sz w:val="22"/>
              </w:rPr>
              <w:t>6</w:t>
            </w:r>
          </w:p>
        </w:tc>
        <w:tc>
          <w:tcPr>
            <w:tcW w:w="398" w:type="pct"/>
            <w:tcBorders>
              <w:top w:val="single" w:sz="4" w:space="0" w:color="auto"/>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auto"/>
                <w:sz w:val="22"/>
              </w:rPr>
            </w:pPr>
            <w:r w:rsidRPr="00315F00">
              <w:rPr>
                <w:color w:val="auto"/>
                <w:sz w:val="22"/>
              </w:rPr>
              <w:t>6</w:t>
            </w:r>
          </w:p>
        </w:tc>
        <w:tc>
          <w:tcPr>
            <w:tcW w:w="369" w:type="pct"/>
            <w:tcBorders>
              <w:top w:val="nil"/>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auto"/>
                <w:sz w:val="22"/>
              </w:rPr>
            </w:pPr>
            <w:r w:rsidRPr="00315F00">
              <w:rPr>
                <w:color w:val="auto"/>
                <w:sz w:val="22"/>
              </w:rPr>
              <w:t>0</w:t>
            </w:r>
          </w:p>
        </w:tc>
        <w:tc>
          <w:tcPr>
            <w:tcW w:w="338" w:type="pct"/>
            <w:tcBorders>
              <w:top w:val="nil"/>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auto"/>
                <w:sz w:val="22"/>
              </w:rPr>
            </w:pPr>
            <w:r w:rsidRPr="00315F00">
              <w:rPr>
                <w:color w:val="auto"/>
                <w:sz w:val="22"/>
              </w:rPr>
              <w:t>0</w:t>
            </w:r>
          </w:p>
        </w:tc>
        <w:tc>
          <w:tcPr>
            <w:tcW w:w="370" w:type="pct"/>
            <w:tcBorders>
              <w:top w:val="single" w:sz="4" w:space="0" w:color="auto"/>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auto"/>
                <w:sz w:val="22"/>
              </w:rPr>
            </w:pPr>
            <w:r w:rsidRPr="00315F00">
              <w:rPr>
                <w:color w:val="auto"/>
                <w:sz w:val="22"/>
              </w:rPr>
              <w:t>6</w:t>
            </w: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auto"/>
                <w:sz w:val="22"/>
              </w:rPr>
            </w:pPr>
            <w:r w:rsidRPr="00315F00">
              <w:rPr>
                <w:color w:val="auto"/>
                <w:sz w:val="22"/>
              </w:rPr>
              <w:t>6</w:t>
            </w:r>
          </w:p>
        </w:tc>
        <w:tc>
          <w:tcPr>
            <w:tcW w:w="296" w:type="pct"/>
            <w:tcBorders>
              <w:top w:val="nil"/>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auto"/>
                <w:sz w:val="22"/>
              </w:rPr>
            </w:pPr>
            <w:r w:rsidRPr="00315F00">
              <w:rPr>
                <w:color w:val="auto"/>
                <w:sz w:val="22"/>
              </w:rPr>
              <w:t>0</w:t>
            </w:r>
          </w:p>
        </w:tc>
        <w:tc>
          <w:tcPr>
            <w:tcW w:w="607" w:type="pct"/>
            <w:tcBorders>
              <w:top w:val="nil"/>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auto"/>
                <w:sz w:val="22"/>
              </w:rPr>
            </w:pPr>
            <w:r w:rsidRPr="00315F00">
              <w:rPr>
                <w:color w:val="auto"/>
                <w:sz w:val="22"/>
              </w:rPr>
              <w:t>2</w:t>
            </w:r>
          </w:p>
        </w:tc>
        <w:tc>
          <w:tcPr>
            <w:tcW w:w="480" w:type="pct"/>
            <w:tcBorders>
              <w:top w:val="nil"/>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auto"/>
                <w:sz w:val="22"/>
              </w:rPr>
            </w:pPr>
            <w:r w:rsidRPr="00315F00">
              <w:rPr>
                <w:color w:val="auto"/>
                <w:sz w:val="22"/>
              </w:rPr>
              <w:t>0</w:t>
            </w:r>
          </w:p>
        </w:tc>
        <w:tc>
          <w:tcPr>
            <w:tcW w:w="860" w:type="pct"/>
            <w:tcBorders>
              <w:top w:val="nil"/>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auto"/>
                <w:sz w:val="22"/>
              </w:rPr>
            </w:pPr>
            <w:r w:rsidRPr="00315F00">
              <w:rPr>
                <w:color w:val="auto"/>
                <w:sz w:val="22"/>
              </w:rPr>
              <w:t>33,3</w:t>
            </w:r>
          </w:p>
        </w:tc>
        <w:tc>
          <w:tcPr>
            <w:tcW w:w="462" w:type="pct"/>
            <w:tcBorders>
              <w:top w:val="nil"/>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auto"/>
                <w:sz w:val="22"/>
              </w:rPr>
            </w:pPr>
            <w:r w:rsidRPr="00315F00">
              <w:rPr>
                <w:color w:val="auto"/>
                <w:sz w:val="22"/>
              </w:rPr>
              <w:t>0</w:t>
            </w:r>
          </w:p>
        </w:tc>
      </w:tr>
      <w:tr w:rsidR="00315F00" w:rsidRPr="002715FC" w:rsidTr="00315F00">
        <w:trPr>
          <w:trHeight w:val="300"/>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315F00" w:rsidRPr="00315F00" w:rsidRDefault="00315F00">
            <w:pPr>
              <w:rPr>
                <w:color w:val="auto"/>
                <w:sz w:val="22"/>
              </w:rPr>
            </w:pPr>
            <w:r w:rsidRPr="00315F00">
              <w:rPr>
                <w:color w:val="auto"/>
                <w:sz w:val="22"/>
              </w:rPr>
              <w:t>7</w:t>
            </w:r>
          </w:p>
        </w:tc>
        <w:tc>
          <w:tcPr>
            <w:tcW w:w="398" w:type="pct"/>
            <w:tcBorders>
              <w:top w:val="nil"/>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auto"/>
                <w:sz w:val="22"/>
              </w:rPr>
            </w:pPr>
            <w:r w:rsidRPr="00315F00">
              <w:rPr>
                <w:color w:val="auto"/>
                <w:sz w:val="22"/>
              </w:rPr>
              <w:t>9</w:t>
            </w:r>
          </w:p>
        </w:tc>
        <w:tc>
          <w:tcPr>
            <w:tcW w:w="369" w:type="pct"/>
            <w:tcBorders>
              <w:top w:val="nil"/>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auto"/>
                <w:sz w:val="22"/>
              </w:rPr>
            </w:pPr>
            <w:r w:rsidRPr="00315F00">
              <w:rPr>
                <w:color w:val="auto"/>
                <w:sz w:val="22"/>
              </w:rPr>
              <w:t>0</w:t>
            </w:r>
          </w:p>
        </w:tc>
        <w:tc>
          <w:tcPr>
            <w:tcW w:w="338" w:type="pct"/>
            <w:tcBorders>
              <w:top w:val="nil"/>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auto"/>
                <w:sz w:val="22"/>
              </w:rPr>
            </w:pPr>
            <w:r w:rsidRPr="00315F00">
              <w:rPr>
                <w:color w:val="auto"/>
                <w:sz w:val="22"/>
              </w:rPr>
              <w:t>0</w:t>
            </w:r>
          </w:p>
        </w:tc>
        <w:tc>
          <w:tcPr>
            <w:tcW w:w="370" w:type="pct"/>
            <w:tcBorders>
              <w:top w:val="nil"/>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auto"/>
                <w:sz w:val="22"/>
              </w:rPr>
            </w:pPr>
            <w:r w:rsidRPr="00315F00">
              <w:rPr>
                <w:color w:val="auto"/>
                <w:sz w:val="22"/>
              </w:rPr>
              <w:t>9</w:t>
            </w:r>
          </w:p>
        </w:tc>
        <w:tc>
          <w:tcPr>
            <w:tcW w:w="465" w:type="pct"/>
            <w:tcBorders>
              <w:top w:val="nil"/>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auto"/>
                <w:sz w:val="22"/>
              </w:rPr>
            </w:pPr>
            <w:r w:rsidRPr="00315F00">
              <w:rPr>
                <w:color w:val="auto"/>
                <w:sz w:val="22"/>
              </w:rPr>
              <w:t>9</w:t>
            </w:r>
          </w:p>
        </w:tc>
        <w:tc>
          <w:tcPr>
            <w:tcW w:w="296" w:type="pct"/>
            <w:tcBorders>
              <w:top w:val="nil"/>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auto"/>
                <w:sz w:val="22"/>
              </w:rPr>
            </w:pPr>
            <w:r w:rsidRPr="00315F00">
              <w:rPr>
                <w:color w:val="auto"/>
                <w:sz w:val="22"/>
              </w:rPr>
              <w:t>0</w:t>
            </w:r>
          </w:p>
        </w:tc>
        <w:tc>
          <w:tcPr>
            <w:tcW w:w="607" w:type="pct"/>
            <w:tcBorders>
              <w:top w:val="nil"/>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auto"/>
                <w:sz w:val="22"/>
              </w:rPr>
            </w:pPr>
            <w:r w:rsidRPr="00315F00">
              <w:rPr>
                <w:color w:val="auto"/>
                <w:sz w:val="22"/>
              </w:rPr>
              <w:t>3</w:t>
            </w:r>
          </w:p>
        </w:tc>
        <w:tc>
          <w:tcPr>
            <w:tcW w:w="480" w:type="pct"/>
            <w:tcBorders>
              <w:top w:val="nil"/>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auto"/>
                <w:sz w:val="22"/>
              </w:rPr>
            </w:pPr>
            <w:r w:rsidRPr="00315F00">
              <w:rPr>
                <w:color w:val="auto"/>
                <w:sz w:val="22"/>
              </w:rPr>
              <w:t>0</w:t>
            </w:r>
          </w:p>
        </w:tc>
        <w:tc>
          <w:tcPr>
            <w:tcW w:w="860" w:type="pct"/>
            <w:tcBorders>
              <w:top w:val="nil"/>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auto"/>
                <w:sz w:val="22"/>
              </w:rPr>
            </w:pPr>
            <w:r w:rsidRPr="00315F00">
              <w:rPr>
                <w:color w:val="auto"/>
                <w:sz w:val="22"/>
              </w:rPr>
              <w:t>33,3</w:t>
            </w:r>
          </w:p>
        </w:tc>
        <w:tc>
          <w:tcPr>
            <w:tcW w:w="462" w:type="pct"/>
            <w:tcBorders>
              <w:top w:val="nil"/>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auto"/>
                <w:sz w:val="22"/>
              </w:rPr>
            </w:pPr>
            <w:r w:rsidRPr="00315F00">
              <w:rPr>
                <w:color w:val="auto"/>
                <w:sz w:val="22"/>
              </w:rPr>
              <w:t>2</w:t>
            </w:r>
          </w:p>
        </w:tc>
      </w:tr>
      <w:tr w:rsidR="00315F00" w:rsidRPr="002715FC" w:rsidTr="00315F00">
        <w:trPr>
          <w:trHeight w:val="300"/>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315F00" w:rsidRPr="00315F00" w:rsidRDefault="00315F00">
            <w:pPr>
              <w:rPr>
                <w:color w:val="auto"/>
                <w:sz w:val="22"/>
              </w:rPr>
            </w:pPr>
            <w:r w:rsidRPr="00315F00">
              <w:rPr>
                <w:color w:val="auto"/>
                <w:sz w:val="22"/>
              </w:rPr>
              <w:t>8</w:t>
            </w:r>
          </w:p>
        </w:tc>
        <w:tc>
          <w:tcPr>
            <w:tcW w:w="398" w:type="pct"/>
            <w:tcBorders>
              <w:top w:val="nil"/>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auto"/>
                <w:sz w:val="22"/>
              </w:rPr>
            </w:pPr>
            <w:r w:rsidRPr="00315F00">
              <w:rPr>
                <w:color w:val="auto"/>
                <w:sz w:val="22"/>
              </w:rPr>
              <w:t>10</w:t>
            </w:r>
          </w:p>
        </w:tc>
        <w:tc>
          <w:tcPr>
            <w:tcW w:w="369" w:type="pct"/>
            <w:tcBorders>
              <w:top w:val="nil"/>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auto"/>
                <w:sz w:val="22"/>
              </w:rPr>
            </w:pPr>
            <w:r w:rsidRPr="00315F00">
              <w:rPr>
                <w:color w:val="auto"/>
                <w:sz w:val="22"/>
              </w:rPr>
              <w:t>0</w:t>
            </w:r>
          </w:p>
        </w:tc>
        <w:tc>
          <w:tcPr>
            <w:tcW w:w="338" w:type="pct"/>
            <w:tcBorders>
              <w:top w:val="nil"/>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auto"/>
                <w:sz w:val="22"/>
              </w:rPr>
            </w:pPr>
            <w:r w:rsidRPr="00315F00">
              <w:rPr>
                <w:color w:val="auto"/>
                <w:sz w:val="22"/>
              </w:rPr>
              <w:t>0</w:t>
            </w:r>
          </w:p>
        </w:tc>
        <w:tc>
          <w:tcPr>
            <w:tcW w:w="370" w:type="pct"/>
            <w:tcBorders>
              <w:top w:val="nil"/>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auto"/>
                <w:sz w:val="22"/>
              </w:rPr>
            </w:pPr>
            <w:r w:rsidRPr="00315F00">
              <w:rPr>
                <w:color w:val="auto"/>
                <w:sz w:val="22"/>
              </w:rPr>
              <w:t>10</w:t>
            </w:r>
          </w:p>
        </w:tc>
        <w:tc>
          <w:tcPr>
            <w:tcW w:w="465" w:type="pct"/>
            <w:tcBorders>
              <w:top w:val="nil"/>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auto"/>
                <w:sz w:val="22"/>
              </w:rPr>
            </w:pPr>
            <w:r w:rsidRPr="00315F00">
              <w:rPr>
                <w:color w:val="auto"/>
                <w:sz w:val="22"/>
              </w:rPr>
              <w:t>10</w:t>
            </w:r>
          </w:p>
        </w:tc>
        <w:tc>
          <w:tcPr>
            <w:tcW w:w="296" w:type="pct"/>
            <w:tcBorders>
              <w:top w:val="nil"/>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auto"/>
                <w:sz w:val="22"/>
              </w:rPr>
            </w:pPr>
            <w:r w:rsidRPr="00315F00">
              <w:rPr>
                <w:color w:val="auto"/>
                <w:sz w:val="22"/>
              </w:rPr>
              <w:t>0</w:t>
            </w:r>
          </w:p>
        </w:tc>
        <w:tc>
          <w:tcPr>
            <w:tcW w:w="607" w:type="pct"/>
            <w:tcBorders>
              <w:top w:val="nil"/>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auto"/>
                <w:sz w:val="22"/>
              </w:rPr>
            </w:pPr>
            <w:r w:rsidRPr="00315F00">
              <w:rPr>
                <w:color w:val="auto"/>
                <w:sz w:val="22"/>
              </w:rPr>
              <w:t>5</w:t>
            </w:r>
          </w:p>
        </w:tc>
        <w:tc>
          <w:tcPr>
            <w:tcW w:w="480" w:type="pct"/>
            <w:tcBorders>
              <w:top w:val="nil"/>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auto"/>
                <w:sz w:val="22"/>
              </w:rPr>
            </w:pPr>
            <w:r w:rsidRPr="00315F00">
              <w:rPr>
                <w:color w:val="auto"/>
                <w:sz w:val="22"/>
              </w:rPr>
              <w:t>0</w:t>
            </w:r>
          </w:p>
        </w:tc>
        <w:tc>
          <w:tcPr>
            <w:tcW w:w="860" w:type="pct"/>
            <w:tcBorders>
              <w:top w:val="nil"/>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auto"/>
                <w:sz w:val="22"/>
              </w:rPr>
            </w:pPr>
            <w:r w:rsidRPr="00315F00">
              <w:rPr>
                <w:color w:val="auto"/>
                <w:sz w:val="22"/>
              </w:rPr>
              <w:t>50,0</w:t>
            </w:r>
          </w:p>
        </w:tc>
        <w:tc>
          <w:tcPr>
            <w:tcW w:w="462" w:type="pct"/>
            <w:tcBorders>
              <w:top w:val="nil"/>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auto"/>
                <w:sz w:val="22"/>
              </w:rPr>
            </w:pPr>
            <w:r w:rsidRPr="00315F00">
              <w:rPr>
                <w:color w:val="auto"/>
                <w:sz w:val="22"/>
              </w:rPr>
              <w:t>0</w:t>
            </w:r>
          </w:p>
        </w:tc>
      </w:tr>
      <w:tr w:rsidR="00315F00" w:rsidRPr="002715FC" w:rsidTr="00315F00">
        <w:trPr>
          <w:trHeight w:val="300"/>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315F00" w:rsidRPr="00315F00" w:rsidRDefault="00315F00">
            <w:pPr>
              <w:rPr>
                <w:color w:val="auto"/>
                <w:sz w:val="22"/>
              </w:rPr>
            </w:pPr>
            <w:r w:rsidRPr="00315F00">
              <w:rPr>
                <w:color w:val="auto"/>
                <w:sz w:val="22"/>
              </w:rPr>
              <w:t>9</w:t>
            </w:r>
          </w:p>
        </w:tc>
        <w:tc>
          <w:tcPr>
            <w:tcW w:w="398" w:type="pct"/>
            <w:tcBorders>
              <w:top w:val="nil"/>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auto"/>
                <w:sz w:val="22"/>
              </w:rPr>
            </w:pPr>
            <w:r w:rsidRPr="00315F00">
              <w:rPr>
                <w:color w:val="auto"/>
                <w:sz w:val="22"/>
              </w:rPr>
              <w:t>4</w:t>
            </w:r>
          </w:p>
        </w:tc>
        <w:tc>
          <w:tcPr>
            <w:tcW w:w="369" w:type="pct"/>
            <w:tcBorders>
              <w:top w:val="nil"/>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auto"/>
                <w:sz w:val="22"/>
              </w:rPr>
            </w:pPr>
            <w:r w:rsidRPr="00315F00">
              <w:rPr>
                <w:color w:val="auto"/>
                <w:sz w:val="22"/>
              </w:rPr>
              <w:t>0</w:t>
            </w:r>
          </w:p>
        </w:tc>
        <w:tc>
          <w:tcPr>
            <w:tcW w:w="338" w:type="pct"/>
            <w:tcBorders>
              <w:top w:val="nil"/>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auto"/>
                <w:sz w:val="22"/>
              </w:rPr>
            </w:pPr>
            <w:r w:rsidRPr="00315F00">
              <w:rPr>
                <w:color w:val="auto"/>
                <w:sz w:val="22"/>
              </w:rPr>
              <w:t>0</w:t>
            </w:r>
          </w:p>
        </w:tc>
        <w:tc>
          <w:tcPr>
            <w:tcW w:w="370" w:type="pct"/>
            <w:tcBorders>
              <w:top w:val="nil"/>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auto"/>
                <w:sz w:val="22"/>
              </w:rPr>
            </w:pPr>
            <w:r w:rsidRPr="00315F00">
              <w:rPr>
                <w:color w:val="auto"/>
                <w:sz w:val="22"/>
              </w:rPr>
              <w:t>4</w:t>
            </w:r>
          </w:p>
        </w:tc>
        <w:tc>
          <w:tcPr>
            <w:tcW w:w="465" w:type="pct"/>
            <w:tcBorders>
              <w:top w:val="nil"/>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auto"/>
                <w:sz w:val="22"/>
              </w:rPr>
            </w:pPr>
            <w:r w:rsidRPr="00315F00">
              <w:rPr>
                <w:color w:val="auto"/>
                <w:sz w:val="22"/>
              </w:rPr>
              <w:t>4</w:t>
            </w:r>
          </w:p>
        </w:tc>
        <w:tc>
          <w:tcPr>
            <w:tcW w:w="296" w:type="pct"/>
            <w:tcBorders>
              <w:top w:val="nil"/>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auto"/>
                <w:sz w:val="22"/>
              </w:rPr>
            </w:pPr>
            <w:r w:rsidRPr="00315F00">
              <w:rPr>
                <w:color w:val="auto"/>
                <w:sz w:val="22"/>
              </w:rPr>
              <w:t>0</w:t>
            </w:r>
          </w:p>
        </w:tc>
        <w:tc>
          <w:tcPr>
            <w:tcW w:w="607" w:type="pct"/>
            <w:tcBorders>
              <w:top w:val="nil"/>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auto"/>
                <w:sz w:val="22"/>
              </w:rPr>
            </w:pPr>
            <w:r w:rsidRPr="00315F00">
              <w:rPr>
                <w:color w:val="auto"/>
                <w:sz w:val="22"/>
              </w:rPr>
              <w:t>1</w:t>
            </w:r>
          </w:p>
        </w:tc>
        <w:tc>
          <w:tcPr>
            <w:tcW w:w="480" w:type="pct"/>
            <w:tcBorders>
              <w:top w:val="nil"/>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auto"/>
                <w:sz w:val="22"/>
              </w:rPr>
            </w:pPr>
            <w:r w:rsidRPr="00315F00">
              <w:rPr>
                <w:color w:val="auto"/>
                <w:sz w:val="22"/>
              </w:rPr>
              <w:t>0</w:t>
            </w:r>
          </w:p>
        </w:tc>
        <w:tc>
          <w:tcPr>
            <w:tcW w:w="860" w:type="pct"/>
            <w:tcBorders>
              <w:top w:val="nil"/>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auto"/>
                <w:sz w:val="22"/>
              </w:rPr>
            </w:pPr>
            <w:r w:rsidRPr="00315F00">
              <w:rPr>
                <w:color w:val="auto"/>
                <w:sz w:val="22"/>
              </w:rPr>
              <w:t>25,0</w:t>
            </w:r>
          </w:p>
        </w:tc>
        <w:tc>
          <w:tcPr>
            <w:tcW w:w="462" w:type="pct"/>
            <w:tcBorders>
              <w:top w:val="nil"/>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auto"/>
                <w:sz w:val="22"/>
              </w:rPr>
            </w:pPr>
            <w:r w:rsidRPr="00315F00">
              <w:rPr>
                <w:color w:val="auto"/>
                <w:sz w:val="22"/>
              </w:rPr>
              <w:t>0</w:t>
            </w:r>
          </w:p>
        </w:tc>
      </w:tr>
      <w:tr w:rsidR="00315F00" w:rsidRPr="002715FC" w:rsidTr="00315F00">
        <w:trPr>
          <w:trHeight w:val="300"/>
        </w:trPr>
        <w:tc>
          <w:tcPr>
            <w:tcW w:w="3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5F00" w:rsidRPr="00315F00" w:rsidRDefault="00315F00">
            <w:pPr>
              <w:rPr>
                <w:b/>
                <w:bCs/>
                <w:i/>
                <w:iCs/>
                <w:color w:val="auto"/>
                <w:sz w:val="22"/>
              </w:rPr>
            </w:pPr>
            <w:r w:rsidRPr="00315F00">
              <w:rPr>
                <w:b/>
                <w:bCs/>
                <w:i/>
                <w:iCs/>
                <w:color w:val="auto"/>
                <w:sz w:val="22"/>
              </w:rPr>
              <w:t xml:space="preserve">ИТОГО </w:t>
            </w:r>
          </w:p>
        </w:tc>
        <w:tc>
          <w:tcPr>
            <w:tcW w:w="398" w:type="pct"/>
            <w:tcBorders>
              <w:top w:val="single" w:sz="4" w:space="0" w:color="auto"/>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auto"/>
                <w:sz w:val="22"/>
              </w:rPr>
            </w:pPr>
            <w:r w:rsidRPr="00315F00">
              <w:rPr>
                <w:color w:val="auto"/>
                <w:sz w:val="22"/>
              </w:rPr>
              <w:t>33</w:t>
            </w:r>
          </w:p>
        </w:tc>
        <w:tc>
          <w:tcPr>
            <w:tcW w:w="369" w:type="pct"/>
            <w:tcBorders>
              <w:top w:val="single" w:sz="4" w:space="0" w:color="auto"/>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auto"/>
                <w:sz w:val="22"/>
              </w:rPr>
            </w:pPr>
            <w:r w:rsidRPr="00315F00">
              <w:rPr>
                <w:color w:val="auto"/>
                <w:sz w:val="22"/>
              </w:rPr>
              <w:t>0</w:t>
            </w:r>
          </w:p>
        </w:tc>
        <w:tc>
          <w:tcPr>
            <w:tcW w:w="338" w:type="pct"/>
            <w:tcBorders>
              <w:top w:val="single" w:sz="4" w:space="0" w:color="auto"/>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auto"/>
                <w:sz w:val="22"/>
              </w:rPr>
            </w:pPr>
            <w:r w:rsidRPr="00315F00">
              <w:rPr>
                <w:color w:val="auto"/>
                <w:sz w:val="22"/>
              </w:rPr>
              <w:t>0</w:t>
            </w:r>
          </w:p>
        </w:tc>
        <w:tc>
          <w:tcPr>
            <w:tcW w:w="370" w:type="pct"/>
            <w:tcBorders>
              <w:top w:val="single" w:sz="4" w:space="0" w:color="auto"/>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auto"/>
                <w:sz w:val="22"/>
              </w:rPr>
            </w:pPr>
            <w:r w:rsidRPr="00315F00">
              <w:rPr>
                <w:color w:val="auto"/>
                <w:sz w:val="22"/>
              </w:rPr>
              <w:t>33</w:t>
            </w: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rsidR="00315F00" w:rsidRPr="00315F00" w:rsidRDefault="00315F00">
            <w:pPr>
              <w:jc w:val="right"/>
              <w:rPr>
                <w:i/>
                <w:iCs/>
                <w:color w:val="auto"/>
                <w:sz w:val="22"/>
              </w:rPr>
            </w:pPr>
            <w:r w:rsidRPr="00315F00">
              <w:rPr>
                <w:i/>
                <w:iCs/>
                <w:color w:val="auto"/>
                <w:sz w:val="22"/>
              </w:rPr>
              <w:t>33</w:t>
            </w:r>
          </w:p>
        </w:tc>
        <w:tc>
          <w:tcPr>
            <w:tcW w:w="296" w:type="pct"/>
            <w:tcBorders>
              <w:top w:val="single" w:sz="4" w:space="0" w:color="auto"/>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auto"/>
                <w:sz w:val="22"/>
              </w:rPr>
            </w:pPr>
            <w:r w:rsidRPr="00315F00">
              <w:rPr>
                <w:color w:val="auto"/>
                <w:sz w:val="22"/>
              </w:rPr>
              <w:t>0</w:t>
            </w:r>
          </w:p>
        </w:tc>
        <w:tc>
          <w:tcPr>
            <w:tcW w:w="607" w:type="pct"/>
            <w:tcBorders>
              <w:top w:val="single" w:sz="4" w:space="0" w:color="auto"/>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auto"/>
                <w:sz w:val="22"/>
              </w:rPr>
            </w:pPr>
            <w:r w:rsidRPr="00315F00">
              <w:rPr>
                <w:color w:val="auto"/>
                <w:sz w:val="22"/>
              </w:rPr>
              <w:t>11</w:t>
            </w:r>
          </w:p>
        </w:tc>
        <w:tc>
          <w:tcPr>
            <w:tcW w:w="480" w:type="pct"/>
            <w:tcBorders>
              <w:top w:val="single" w:sz="4" w:space="0" w:color="auto"/>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auto"/>
                <w:sz w:val="22"/>
              </w:rPr>
            </w:pPr>
            <w:r w:rsidRPr="00315F00">
              <w:rPr>
                <w:color w:val="auto"/>
                <w:sz w:val="22"/>
              </w:rPr>
              <w:t>0</w:t>
            </w:r>
          </w:p>
        </w:tc>
        <w:tc>
          <w:tcPr>
            <w:tcW w:w="860" w:type="pct"/>
            <w:tcBorders>
              <w:top w:val="single" w:sz="4" w:space="0" w:color="auto"/>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auto"/>
                <w:sz w:val="22"/>
              </w:rPr>
            </w:pPr>
            <w:r w:rsidRPr="00315F00">
              <w:rPr>
                <w:color w:val="auto"/>
                <w:sz w:val="22"/>
              </w:rPr>
              <w:t>33,3</w:t>
            </w:r>
          </w:p>
        </w:tc>
        <w:tc>
          <w:tcPr>
            <w:tcW w:w="462" w:type="pct"/>
            <w:tcBorders>
              <w:top w:val="single" w:sz="4" w:space="0" w:color="auto"/>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auto"/>
                <w:sz w:val="22"/>
              </w:rPr>
            </w:pPr>
            <w:r w:rsidRPr="00315F00">
              <w:rPr>
                <w:color w:val="auto"/>
                <w:sz w:val="22"/>
              </w:rPr>
              <w:t>2</w:t>
            </w:r>
          </w:p>
        </w:tc>
      </w:tr>
    </w:tbl>
    <w:p w:rsidR="0085601C" w:rsidRPr="002715FC" w:rsidRDefault="0085601C" w:rsidP="008C5C34">
      <w:pPr>
        <w:spacing w:after="24" w:line="259" w:lineRule="auto"/>
        <w:ind w:left="0" w:right="6" w:firstLine="567"/>
        <w:jc w:val="left"/>
        <w:rPr>
          <w:lang w:val="ru-RU"/>
        </w:rPr>
      </w:pPr>
      <w:r w:rsidRPr="002715FC">
        <w:rPr>
          <w:lang w:val="ru-RU"/>
        </w:rPr>
        <w:t xml:space="preserve">      Если сравнить результаты освоения обучающимися программ основного общего образования по показателю «успеваемость» в </w:t>
      </w:r>
      <w:r w:rsidR="00D20EC6">
        <w:rPr>
          <w:lang w:val="ru-RU"/>
        </w:rPr>
        <w:t>2024</w:t>
      </w:r>
      <w:r w:rsidRPr="002715FC">
        <w:rPr>
          <w:lang w:val="ru-RU"/>
        </w:rPr>
        <w:t xml:space="preserve"> году с результатами освоения учащимися программ основного общего образования по показателю «успеваемость» в </w:t>
      </w:r>
      <w:r w:rsidR="003B1F62">
        <w:rPr>
          <w:lang w:val="ru-RU"/>
        </w:rPr>
        <w:t>2023</w:t>
      </w:r>
      <w:r w:rsidRPr="002715FC">
        <w:rPr>
          <w:lang w:val="ru-RU"/>
        </w:rPr>
        <w:t xml:space="preserve"> году, то можно отметить, что процент учащихся, окончивших на «4» и «5», </w:t>
      </w:r>
      <w:r w:rsidR="008C5C34">
        <w:rPr>
          <w:lang w:val="ru-RU"/>
        </w:rPr>
        <w:t>п</w:t>
      </w:r>
      <w:r w:rsidR="00315F00">
        <w:rPr>
          <w:lang w:val="ru-RU"/>
        </w:rPr>
        <w:t>ониз</w:t>
      </w:r>
      <w:r w:rsidR="008C5C34">
        <w:rPr>
          <w:lang w:val="ru-RU"/>
        </w:rPr>
        <w:t>ился</w:t>
      </w:r>
      <w:r w:rsidRPr="002715FC">
        <w:rPr>
          <w:lang w:val="ru-RU"/>
        </w:rPr>
        <w:t xml:space="preserve"> на 1</w:t>
      </w:r>
      <w:r w:rsidR="00315F00">
        <w:rPr>
          <w:lang w:val="ru-RU"/>
        </w:rPr>
        <w:t>1</w:t>
      </w:r>
      <w:r w:rsidRPr="002715FC">
        <w:rPr>
          <w:lang w:val="ru-RU"/>
        </w:rPr>
        <w:t xml:space="preserve"> % (в </w:t>
      </w:r>
      <w:r w:rsidR="003B1F62">
        <w:rPr>
          <w:lang w:val="ru-RU"/>
        </w:rPr>
        <w:t>2023</w:t>
      </w:r>
      <w:r w:rsidR="00315F00">
        <w:rPr>
          <w:lang w:val="ru-RU"/>
        </w:rPr>
        <w:t xml:space="preserve"> был 44,4</w:t>
      </w:r>
      <w:r w:rsidRPr="002715FC">
        <w:rPr>
          <w:lang w:val="ru-RU"/>
        </w:rPr>
        <w:t xml:space="preserve"> %), процент учащихся, окончивших на «5», </w:t>
      </w:r>
      <w:r w:rsidR="008C5C34">
        <w:rPr>
          <w:lang w:val="ru-RU"/>
        </w:rPr>
        <w:t xml:space="preserve">не изменился </w:t>
      </w:r>
      <w:r w:rsidRPr="002715FC">
        <w:rPr>
          <w:lang w:val="ru-RU"/>
        </w:rPr>
        <w:t>–</w:t>
      </w:r>
      <w:r w:rsidR="008C5C34">
        <w:rPr>
          <w:lang w:val="ru-RU"/>
        </w:rPr>
        <w:t>0</w:t>
      </w:r>
      <w:r w:rsidRPr="002715FC">
        <w:rPr>
          <w:lang w:val="ru-RU"/>
        </w:rPr>
        <w:t xml:space="preserve">%. </w:t>
      </w:r>
    </w:p>
    <w:p w:rsidR="0085601C" w:rsidRPr="002715FC" w:rsidRDefault="0085601C" w:rsidP="0085601C">
      <w:pPr>
        <w:spacing w:after="63"/>
        <w:ind w:left="0" w:right="6" w:firstLine="567"/>
        <w:rPr>
          <w:lang w:val="ru-RU"/>
        </w:rPr>
      </w:pPr>
      <w:r w:rsidRPr="002715FC">
        <w:rPr>
          <w:lang w:val="ru-RU"/>
        </w:rPr>
        <w:t xml:space="preserve">Результаты освоения программ среднего общего образования обучающимися </w:t>
      </w:r>
    </w:p>
    <w:p w:rsidR="0085601C" w:rsidRPr="002715FC" w:rsidRDefault="0085601C" w:rsidP="0085601C">
      <w:pPr>
        <w:ind w:left="0" w:right="6" w:firstLine="567"/>
        <w:rPr>
          <w:lang w:val="ru-RU"/>
        </w:rPr>
      </w:pPr>
      <w:r w:rsidRPr="002715FC">
        <w:rPr>
          <w:lang w:val="ru-RU"/>
        </w:rPr>
        <w:t xml:space="preserve">10, 11 классов по показателю «успеваемость» в </w:t>
      </w:r>
      <w:r w:rsidR="00D20EC6">
        <w:rPr>
          <w:lang w:val="ru-RU"/>
        </w:rPr>
        <w:t>2024</w:t>
      </w:r>
      <w:r w:rsidRPr="002715FC">
        <w:rPr>
          <w:lang w:val="ru-RU"/>
        </w:rPr>
        <w:t xml:space="preserve"> году </w:t>
      </w:r>
    </w:p>
    <w:p w:rsidR="0085601C" w:rsidRPr="002715FC" w:rsidRDefault="0085601C" w:rsidP="0085601C">
      <w:pPr>
        <w:spacing w:after="0" w:line="259" w:lineRule="auto"/>
        <w:ind w:left="0" w:right="6" w:firstLine="567"/>
        <w:jc w:val="left"/>
        <w:rPr>
          <w:lang w:val="ru-RU"/>
        </w:rPr>
      </w:pPr>
      <w:r w:rsidRPr="002715FC">
        <w:rPr>
          <w:lang w:val="ru-RU"/>
        </w:rPr>
        <w:t xml:space="preserve"> </w:t>
      </w:r>
    </w:p>
    <w:tbl>
      <w:tblPr>
        <w:tblW w:w="5000" w:type="pct"/>
        <w:tblLook w:val="04A0" w:firstRow="1" w:lastRow="0" w:firstColumn="1" w:lastColumn="0" w:noHBand="0" w:noVBand="1"/>
      </w:tblPr>
      <w:tblGrid>
        <w:gridCol w:w="737"/>
        <w:gridCol w:w="1866"/>
        <w:gridCol w:w="628"/>
        <w:gridCol w:w="582"/>
        <w:gridCol w:w="1667"/>
        <w:gridCol w:w="775"/>
        <w:gridCol w:w="517"/>
        <w:gridCol w:w="992"/>
        <w:gridCol w:w="798"/>
        <w:gridCol w:w="1379"/>
        <w:gridCol w:w="771"/>
      </w:tblGrid>
      <w:tr w:rsidR="0085601C" w:rsidRPr="002715FC" w:rsidTr="008C5C34">
        <w:trPr>
          <w:trHeight w:val="300"/>
        </w:trPr>
        <w:tc>
          <w:tcPr>
            <w:tcW w:w="2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601C" w:rsidRPr="002715FC" w:rsidRDefault="0085601C" w:rsidP="00315F00">
            <w:pPr>
              <w:spacing w:after="0" w:line="240" w:lineRule="auto"/>
              <w:ind w:left="0" w:right="6" w:firstLine="0"/>
              <w:rPr>
                <w:bCs/>
                <w:color w:val="auto"/>
                <w:sz w:val="22"/>
                <w:lang w:val="ru-RU" w:eastAsia="ru-RU"/>
              </w:rPr>
            </w:pPr>
            <w:r w:rsidRPr="002715FC">
              <w:rPr>
                <w:bCs/>
                <w:color w:val="auto"/>
                <w:sz w:val="22"/>
                <w:lang w:val="ru-RU" w:eastAsia="ru-RU"/>
              </w:rPr>
              <w:t>Класс</w:t>
            </w:r>
          </w:p>
        </w:tc>
        <w:tc>
          <w:tcPr>
            <w:tcW w:w="886" w:type="pct"/>
            <w:tcBorders>
              <w:top w:val="single" w:sz="4" w:space="0" w:color="auto"/>
              <w:left w:val="nil"/>
              <w:bottom w:val="single" w:sz="4" w:space="0" w:color="auto"/>
              <w:right w:val="single" w:sz="4" w:space="0" w:color="auto"/>
            </w:tcBorders>
            <w:shd w:val="clear" w:color="auto" w:fill="auto"/>
            <w:noWrap/>
            <w:vAlign w:val="bottom"/>
            <w:hideMark/>
          </w:tcPr>
          <w:p w:rsidR="0085601C" w:rsidRPr="002715FC" w:rsidRDefault="0085601C" w:rsidP="008C5C34">
            <w:pPr>
              <w:spacing w:after="0" w:line="240" w:lineRule="auto"/>
              <w:ind w:left="0" w:right="6" w:firstLine="0"/>
              <w:rPr>
                <w:bCs/>
                <w:color w:val="auto"/>
                <w:sz w:val="22"/>
                <w:lang w:val="ru-RU" w:eastAsia="ru-RU"/>
              </w:rPr>
            </w:pPr>
            <w:r w:rsidRPr="002715FC">
              <w:rPr>
                <w:bCs/>
                <w:color w:val="auto"/>
                <w:sz w:val="22"/>
                <w:lang w:val="ru-RU" w:eastAsia="ru-RU"/>
              </w:rPr>
              <w:t>всего учащихся на начало четверти</w:t>
            </w:r>
          </w:p>
        </w:tc>
        <w:tc>
          <w:tcPr>
            <w:tcW w:w="297" w:type="pct"/>
            <w:tcBorders>
              <w:top w:val="single" w:sz="4" w:space="0" w:color="auto"/>
              <w:left w:val="nil"/>
              <w:bottom w:val="single" w:sz="4" w:space="0" w:color="auto"/>
              <w:right w:val="single" w:sz="4" w:space="0" w:color="auto"/>
            </w:tcBorders>
            <w:shd w:val="clear" w:color="auto" w:fill="auto"/>
            <w:noWrap/>
            <w:vAlign w:val="bottom"/>
            <w:hideMark/>
          </w:tcPr>
          <w:p w:rsidR="0085601C" w:rsidRPr="002715FC" w:rsidRDefault="0085601C" w:rsidP="008C5C34">
            <w:pPr>
              <w:spacing w:after="0" w:line="240" w:lineRule="auto"/>
              <w:ind w:left="0" w:right="6" w:firstLine="0"/>
              <w:rPr>
                <w:bCs/>
                <w:color w:val="auto"/>
                <w:sz w:val="22"/>
                <w:lang w:val="ru-RU" w:eastAsia="ru-RU"/>
              </w:rPr>
            </w:pPr>
            <w:r w:rsidRPr="002715FC">
              <w:rPr>
                <w:bCs/>
                <w:color w:val="auto"/>
                <w:sz w:val="22"/>
                <w:lang w:val="ru-RU" w:eastAsia="ru-RU"/>
              </w:rPr>
              <w:t>прибыло</w:t>
            </w:r>
          </w:p>
        </w:tc>
        <w:tc>
          <w:tcPr>
            <w:tcW w:w="275" w:type="pct"/>
            <w:tcBorders>
              <w:top w:val="single" w:sz="4" w:space="0" w:color="auto"/>
              <w:left w:val="nil"/>
              <w:bottom w:val="single" w:sz="4" w:space="0" w:color="auto"/>
              <w:right w:val="single" w:sz="4" w:space="0" w:color="auto"/>
            </w:tcBorders>
            <w:shd w:val="clear" w:color="auto" w:fill="auto"/>
            <w:noWrap/>
            <w:vAlign w:val="bottom"/>
            <w:hideMark/>
          </w:tcPr>
          <w:p w:rsidR="0085601C" w:rsidRPr="002715FC" w:rsidRDefault="0085601C" w:rsidP="008C5C34">
            <w:pPr>
              <w:spacing w:after="0" w:line="240" w:lineRule="auto"/>
              <w:ind w:left="0" w:right="6" w:firstLine="0"/>
              <w:rPr>
                <w:bCs/>
                <w:color w:val="auto"/>
                <w:sz w:val="22"/>
                <w:lang w:val="ru-RU" w:eastAsia="ru-RU"/>
              </w:rPr>
            </w:pPr>
            <w:r w:rsidRPr="002715FC">
              <w:rPr>
                <w:bCs/>
                <w:color w:val="auto"/>
                <w:sz w:val="22"/>
                <w:lang w:val="ru-RU" w:eastAsia="ru-RU"/>
              </w:rPr>
              <w:t>выбыло</w:t>
            </w:r>
          </w:p>
        </w:tc>
        <w:tc>
          <w:tcPr>
            <w:tcW w:w="791" w:type="pct"/>
            <w:tcBorders>
              <w:top w:val="single" w:sz="4" w:space="0" w:color="auto"/>
              <w:left w:val="nil"/>
              <w:bottom w:val="single" w:sz="4" w:space="0" w:color="auto"/>
              <w:right w:val="single" w:sz="4" w:space="0" w:color="auto"/>
            </w:tcBorders>
            <w:shd w:val="clear" w:color="auto" w:fill="auto"/>
            <w:noWrap/>
            <w:vAlign w:val="bottom"/>
            <w:hideMark/>
          </w:tcPr>
          <w:p w:rsidR="0085601C" w:rsidRPr="002715FC" w:rsidRDefault="0085601C" w:rsidP="008C5C34">
            <w:pPr>
              <w:spacing w:after="0" w:line="240" w:lineRule="auto"/>
              <w:ind w:left="0" w:right="6" w:firstLine="0"/>
              <w:rPr>
                <w:bCs/>
                <w:color w:val="auto"/>
                <w:sz w:val="22"/>
                <w:lang w:val="ru-RU" w:eastAsia="ru-RU"/>
              </w:rPr>
            </w:pPr>
            <w:r w:rsidRPr="002715FC">
              <w:rPr>
                <w:bCs/>
                <w:color w:val="auto"/>
                <w:sz w:val="22"/>
                <w:lang w:val="ru-RU" w:eastAsia="ru-RU"/>
              </w:rPr>
              <w:t>кол-во уч-ся на конец четверти</w:t>
            </w:r>
          </w:p>
        </w:tc>
        <w:tc>
          <w:tcPr>
            <w:tcW w:w="366" w:type="pct"/>
            <w:tcBorders>
              <w:top w:val="single" w:sz="4" w:space="0" w:color="auto"/>
              <w:left w:val="nil"/>
              <w:bottom w:val="single" w:sz="4" w:space="0" w:color="auto"/>
              <w:right w:val="single" w:sz="4" w:space="0" w:color="auto"/>
            </w:tcBorders>
            <w:shd w:val="clear" w:color="auto" w:fill="auto"/>
            <w:noWrap/>
            <w:vAlign w:val="bottom"/>
            <w:hideMark/>
          </w:tcPr>
          <w:p w:rsidR="0085601C" w:rsidRPr="002715FC" w:rsidRDefault="0085601C" w:rsidP="008C5C34">
            <w:pPr>
              <w:spacing w:after="0" w:line="240" w:lineRule="auto"/>
              <w:ind w:left="0" w:right="6" w:firstLine="0"/>
              <w:rPr>
                <w:bCs/>
                <w:color w:val="auto"/>
                <w:sz w:val="22"/>
                <w:lang w:val="ru-RU" w:eastAsia="ru-RU"/>
              </w:rPr>
            </w:pPr>
            <w:r w:rsidRPr="002715FC">
              <w:rPr>
                <w:bCs/>
                <w:color w:val="auto"/>
                <w:sz w:val="22"/>
                <w:lang w:val="ru-RU" w:eastAsia="ru-RU"/>
              </w:rPr>
              <w:t>аттестовано</w:t>
            </w:r>
          </w:p>
        </w:tc>
        <w:tc>
          <w:tcPr>
            <w:tcW w:w="244" w:type="pct"/>
            <w:tcBorders>
              <w:top w:val="single" w:sz="4" w:space="0" w:color="auto"/>
              <w:left w:val="nil"/>
              <w:bottom w:val="single" w:sz="4" w:space="0" w:color="auto"/>
              <w:right w:val="single" w:sz="4" w:space="0" w:color="auto"/>
            </w:tcBorders>
            <w:shd w:val="clear" w:color="auto" w:fill="auto"/>
            <w:noWrap/>
            <w:vAlign w:val="bottom"/>
            <w:hideMark/>
          </w:tcPr>
          <w:p w:rsidR="0085601C" w:rsidRPr="002715FC" w:rsidRDefault="0085601C" w:rsidP="008C5C34">
            <w:pPr>
              <w:spacing w:after="0" w:line="240" w:lineRule="auto"/>
              <w:ind w:left="0" w:right="6" w:firstLine="0"/>
              <w:rPr>
                <w:bCs/>
                <w:color w:val="auto"/>
                <w:sz w:val="22"/>
                <w:lang w:val="ru-RU" w:eastAsia="ru-RU"/>
              </w:rPr>
            </w:pPr>
            <w:r w:rsidRPr="002715FC">
              <w:rPr>
                <w:bCs/>
                <w:color w:val="auto"/>
                <w:sz w:val="22"/>
                <w:lang w:val="ru-RU" w:eastAsia="ru-RU"/>
              </w:rPr>
              <w:t>На "5"</w:t>
            </w:r>
          </w:p>
        </w:tc>
        <w:tc>
          <w:tcPr>
            <w:tcW w:w="470" w:type="pct"/>
            <w:tcBorders>
              <w:top w:val="single" w:sz="4" w:space="0" w:color="auto"/>
              <w:left w:val="nil"/>
              <w:bottom w:val="single" w:sz="4" w:space="0" w:color="auto"/>
              <w:right w:val="single" w:sz="4" w:space="0" w:color="auto"/>
            </w:tcBorders>
            <w:shd w:val="clear" w:color="auto" w:fill="auto"/>
            <w:noWrap/>
            <w:vAlign w:val="bottom"/>
            <w:hideMark/>
          </w:tcPr>
          <w:p w:rsidR="0085601C" w:rsidRPr="002715FC" w:rsidRDefault="0085601C" w:rsidP="008C5C34">
            <w:pPr>
              <w:spacing w:after="0" w:line="240" w:lineRule="auto"/>
              <w:ind w:left="0" w:right="6" w:firstLine="0"/>
              <w:rPr>
                <w:bCs/>
                <w:color w:val="auto"/>
                <w:sz w:val="22"/>
                <w:lang w:val="ru-RU" w:eastAsia="ru-RU"/>
              </w:rPr>
            </w:pPr>
            <w:r w:rsidRPr="002715FC">
              <w:rPr>
                <w:bCs/>
                <w:color w:val="auto"/>
                <w:sz w:val="22"/>
                <w:lang w:val="ru-RU" w:eastAsia="ru-RU"/>
              </w:rPr>
              <w:t>На         "4" и "5"</w:t>
            </w: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85601C" w:rsidRPr="002715FC" w:rsidRDefault="0085601C" w:rsidP="008C5C34">
            <w:pPr>
              <w:spacing w:after="0" w:line="240" w:lineRule="auto"/>
              <w:ind w:left="0" w:right="6" w:firstLine="0"/>
              <w:rPr>
                <w:bCs/>
                <w:color w:val="auto"/>
                <w:sz w:val="22"/>
                <w:lang w:val="ru-RU" w:eastAsia="ru-RU"/>
              </w:rPr>
            </w:pPr>
            <w:r w:rsidRPr="002715FC">
              <w:rPr>
                <w:bCs/>
                <w:color w:val="auto"/>
                <w:sz w:val="22"/>
                <w:lang w:val="ru-RU" w:eastAsia="ru-RU"/>
              </w:rPr>
              <w:t>С одной  "4"</w:t>
            </w:r>
          </w:p>
        </w:tc>
        <w:tc>
          <w:tcPr>
            <w:tcW w:w="654" w:type="pct"/>
            <w:tcBorders>
              <w:top w:val="single" w:sz="4" w:space="0" w:color="auto"/>
              <w:left w:val="nil"/>
              <w:bottom w:val="single" w:sz="4" w:space="0" w:color="auto"/>
              <w:right w:val="single" w:sz="4" w:space="0" w:color="auto"/>
            </w:tcBorders>
            <w:shd w:val="clear" w:color="auto" w:fill="auto"/>
            <w:noWrap/>
            <w:vAlign w:val="bottom"/>
            <w:hideMark/>
          </w:tcPr>
          <w:p w:rsidR="0085601C" w:rsidRPr="002715FC" w:rsidRDefault="0085601C" w:rsidP="008C5C34">
            <w:pPr>
              <w:spacing w:after="0" w:line="240" w:lineRule="auto"/>
              <w:ind w:left="0" w:right="6" w:firstLine="0"/>
              <w:rPr>
                <w:bCs/>
                <w:color w:val="auto"/>
                <w:sz w:val="22"/>
                <w:lang w:val="ru-RU" w:eastAsia="ru-RU"/>
              </w:rPr>
            </w:pPr>
            <w:r w:rsidRPr="002715FC">
              <w:rPr>
                <w:bCs/>
                <w:color w:val="auto"/>
                <w:sz w:val="22"/>
                <w:lang w:val="ru-RU" w:eastAsia="ru-RU"/>
              </w:rPr>
              <w:t>процент качества знаний</w:t>
            </w:r>
          </w:p>
        </w:tc>
        <w:tc>
          <w:tcPr>
            <w:tcW w:w="365" w:type="pct"/>
            <w:tcBorders>
              <w:top w:val="single" w:sz="4" w:space="0" w:color="auto"/>
              <w:left w:val="nil"/>
              <w:bottom w:val="single" w:sz="4" w:space="0" w:color="auto"/>
              <w:right w:val="single" w:sz="4" w:space="0" w:color="auto"/>
            </w:tcBorders>
            <w:shd w:val="clear" w:color="auto" w:fill="auto"/>
            <w:noWrap/>
            <w:vAlign w:val="bottom"/>
            <w:hideMark/>
          </w:tcPr>
          <w:p w:rsidR="0085601C" w:rsidRPr="002715FC" w:rsidRDefault="0085601C" w:rsidP="008C5C34">
            <w:pPr>
              <w:spacing w:after="0" w:line="240" w:lineRule="auto"/>
              <w:ind w:left="0" w:right="6" w:firstLine="0"/>
              <w:rPr>
                <w:bCs/>
                <w:color w:val="auto"/>
                <w:sz w:val="22"/>
                <w:lang w:val="ru-RU" w:eastAsia="ru-RU"/>
              </w:rPr>
            </w:pPr>
            <w:r w:rsidRPr="002715FC">
              <w:rPr>
                <w:bCs/>
                <w:color w:val="auto"/>
                <w:sz w:val="22"/>
                <w:lang w:val="ru-RU" w:eastAsia="ru-RU"/>
              </w:rPr>
              <w:t>С одной "3"</w:t>
            </w:r>
          </w:p>
        </w:tc>
      </w:tr>
      <w:tr w:rsidR="00315F00" w:rsidRPr="002715FC" w:rsidTr="008C5C34">
        <w:trPr>
          <w:trHeight w:val="300"/>
        </w:trPr>
        <w:tc>
          <w:tcPr>
            <w:tcW w:w="2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5F00" w:rsidRPr="00315F00" w:rsidRDefault="00315F00">
            <w:pPr>
              <w:rPr>
                <w:color w:val="auto"/>
                <w:sz w:val="22"/>
              </w:rPr>
            </w:pPr>
            <w:r w:rsidRPr="00315F00">
              <w:rPr>
                <w:color w:val="auto"/>
                <w:sz w:val="22"/>
              </w:rPr>
              <w:t>10</w:t>
            </w:r>
          </w:p>
        </w:tc>
        <w:tc>
          <w:tcPr>
            <w:tcW w:w="886" w:type="pct"/>
            <w:tcBorders>
              <w:top w:val="single" w:sz="4" w:space="0" w:color="auto"/>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auto"/>
                <w:sz w:val="22"/>
              </w:rPr>
            </w:pPr>
            <w:r w:rsidRPr="00315F00">
              <w:rPr>
                <w:color w:val="auto"/>
                <w:sz w:val="22"/>
              </w:rPr>
              <w:t>4</w:t>
            </w:r>
          </w:p>
        </w:tc>
        <w:tc>
          <w:tcPr>
            <w:tcW w:w="297" w:type="pct"/>
            <w:tcBorders>
              <w:top w:val="single" w:sz="4" w:space="0" w:color="auto"/>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auto"/>
                <w:sz w:val="22"/>
              </w:rPr>
            </w:pPr>
            <w:r w:rsidRPr="00315F00">
              <w:rPr>
                <w:color w:val="auto"/>
                <w:sz w:val="22"/>
              </w:rPr>
              <w:t>0</w:t>
            </w:r>
          </w:p>
        </w:tc>
        <w:tc>
          <w:tcPr>
            <w:tcW w:w="275" w:type="pct"/>
            <w:tcBorders>
              <w:top w:val="single" w:sz="4" w:space="0" w:color="auto"/>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auto"/>
                <w:sz w:val="22"/>
              </w:rPr>
            </w:pPr>
            <w:r w:rsidRPr="00315F00">
              <w:rPr>
                <w:color w:val="auto"/>
                <w:sz w:val="22"/>
              </w:rPr>
              <w:t>0</w:t>
            </w:r>
          </w:p>
        </w:tc>
        <w:tc>
          <w:tcPr>
            <w:tcW w:w="791" w:type="pct"/>
            <w:tcBorders>
              <w:top w:val="single" w:sz="4" w:space="0" w:color="auto"/>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auto"/>
                <w:sz w:val="22"/>
              </w:rPr>
            </w:pPr>
            <w:r w:rsidRPr="00315F00">
              <w:rPr>
                <w:color w:val="auto"/>
                <w:sz w:val="22"/>
              </w:rPr>
              <w:t>4</w:t>
            </w:r>
          </w:p>
        </w:tc>
        <w:tc>
          <w:tcPr>
            <w:tcW w:w="366" w:type="pct"/>
            <w:tcBorders>
              <w:top w:val="single" w:sz="4" w:space="0" w:color="auto"/>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auto"/>
                <w:sz w:val="22"/>
              </w:rPr>
            </w:pPr>
            <w:r w:rsidRPr="00315F00">
              <w:rPr>
                <w:color w:val="auto"/>
                <w:sz w:val="22"/>
              </w:rPr>
              <w:t>4</w:t>
            </w:r>
          </w:p>
        </w:tc>
        <w:tc>
          <w:tcPr>
            <w:tcW w:w="244" w:type="pct"/>
            <w:tcBorders>
              <w:top w:val="single" w:sz="4" w:space="0" w:color="auto"/>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auto"/>
                <w:sz w:val="22"/>
              </w:rPr>
            </w:pPr>
            <w:r w:rsidRPr="00315F00">
              <w:rPr>
                <w:color w:val="auto"/>
                <w:sz w:val="22"/>
              </w:rPr>
              <w:t>0</w:t>
            </w:r>
          </w:p>
        </w:tc>
        <w:tc>
          <w:tcPr>
            <w:tcW w:w="470" w:type="pct"/>
            <w:tcBorders>
              <w:top w:val="single" w:sz="4" w:space="0" w:color="auto"/>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auto"/>
                <w:sz w:val="22"/>
              </w:rPr>
            </w:pPr>
            <w:r w:rsidRPr="00315F00">
              <w:rPr>
                <w:color w:val="auto"/>
                <w:sz w:val="22"/>
              </w:rPr>
              <w:t>1</w:t>
            </w: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auto"/>
                <w:sz w:val="22"/>
              </w:rPr>
            </w:pPr>
            <w:r w:rsidRPr="00315F00">
              <w:rPr>
                <w:color w:val="auto"/>
                <w:sz w:val="22"/>
              </w:rPr>
              <w:t>0</w:t>
            </w:r>
          </w:p>
        </w:tc>
        <w:tc>
          <w:tcPr>
            <w:tcW w:w="654" w:type="pct"/>
            <w:tcBorders>
              <w:top w:val="single" w:sz="4" w:space="0" w:color="auto"/>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auto"/>
                <w:sz w:val="22"/>
              </w:rPr>
            </w:pPr>
            <w:r w:rsidRPr="00315F00">
              <w:rPr>
                <w:color w:val="auto"/>
                <w:sz w:val="22"/>
              </w:rPr>
              <w:t>25,0</w:t>
            </w:r>
          </w:p>
        </w:tc>
        <w:tc>
          <w:tcPr>
            <w:tcW w:w="365" w:type="pct"/>
            <w:tcBorders>
              <w:top w:val="single" w:sz="4" w:space="0" w:color="auto"/>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auto"/>
                <w:sz w:val="22"/>
              </w:rPr>
            </w:pPr>
            <w:r w:rsidRPr="00315F00">
              <w:rPr>
                <w:color w:val="auto"/>
                <w:sz w:val="22"/>
              </w:rPr>
              <w:t>0</w:t>
            </w:r>
          </w:p>
        </w:tc>
      </w:tr>
      <w:tr w:rsidR="00315F00" w:rsidRPr="002715FC" w:rsidTr="008C5C34">
        <w:trPr>
          <w:trHeight w:val="300"/>
        </w:trPr>
        <w:tc>
          <w:tcPr>
            <w:tcW w:w="273" w:type="pct"/>
            <w:tcBorders>
              <w:top w:val="nil"/>
              <w:left w:val="single" w:sz="4" w:space="0" w:color="auto"/>
              <w:bottom w:val="single" w:sz="4" w:space="0" w:color="auto"/>
              <w:right w:val="single" w:sz="4" w:space="0" w:color="auto"/>
            </w:tcBorders>
            <w:shd w:val="clear" w:color="auto" w:fill="auto"/>
            <w:noWrap/>
            <w:vAlign w:val="bottom"/>
            <w:hideMark/>
          </w:tcPr>
          <w:p w:rsidR="00315F00" w:rsidRPr="00315F00" w:rsidRDefault="00315F00">
            <w:pPr>
              <w:rPr>
                <w:color w:val="auto"/>
                <w:sz w:val="22"/>
              </w:rPr>
            </w:pPr>
            <w:r w:rsidRPr="00315F00">
              <w:rPr>
                <w:color w:val="auto"/>
                <w:sz w:val="22"/>
              </w:rPr>
              <w:t>11</w:t>
            </w:r>
          </w:p>
        </w:tc>
        <w:tc>
          <w:tcPr>
            <w:tcW w:w="886" w:type="pct"/>
            <w:tcBorders>
              <w:top w:val="nil"/>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auto"/>
                <w:sz w:val="22"/>
              </w:rPr>
            </w:pPr>
            <w:r w:rsidRPr="00315F00">
              <w:rPr>
                <w:color w:val="auto"/>
                <w:sz w:val="22"/>
              </w:rPr>
              <w:t>4</w:t>
            </w:r>
          </w:p>
        </w:tc>
        <w:tc>
          <w:tcPr>
            <w:tcW w:w="297" w:type="pct"/>
            <w:tcBorders>
              <w:top w:val="nil"/>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auto"/>
                <w:sz w:val="22"/>
              </w:rPr>
            </w:pPr>
            <w:r w:rsidRPr="00315F00">
              <w:rPr>
                <w:color w:val="auto"/>
                <w:sz w:val="22"/>
              </w:rPr>
              <w:t>0</w:t>
            </w:r>
          </w:p>
        </w:tc>
        <w:tc>
          <w:tcPr>
            <w:tcW w:w="275" w:type="pct"/>
            <w:tcBorders>
              <w:top w:val="nil"/>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auto"/>
                <w:sz w:val="22"/>
              </w:rPr>
            </w:pPr>
            <w:r w:rsidRPr="00315F00">
              <w:rPr>
                <w:color w:val="auto"/>
                <w:sz w:val="22"/>
              </w:rPr>
              <w:t>0</w:t>
            </w:r>
          </w:p>
        </w:tc>
        <w:tc>
          <w:tcPr>
            <w:tcW w:w="791" w:type="pct"/>
            <w:tcBorders>
              <w:top w:val="nil"/>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auto"/>
                <w:sz w:val="22"/>
              </w:rPr>
            </w:pPr>
            <w:r w:rsidRPr="00315F00">
              <w:rPr>
                <w:color w:val="auto"/>
                <w:sz w:val="22"/>
              </w:rPr>
              <w:t>4</w:t>
            </w:r>
          </w:p>
        </w:tc>
        <w:tc>
          <w:tcPr>
            <w:tcW w:w="366" w:type="pct"/>
            <w:tcBorders>
              <w:top w:val="nil"/>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auto"/>
                <w:sz w:val="22"/>
              </w:rPr>
            </w:pPr>
            <w:r w:rsidRPr="00315F00">
              <w:rPr>
                <w:color w:val="auto"/>
                <w:sz w:val="22"/>
              </w:rPr>
              <w:t>4</w:t>
            </w:r>
          </w:p>
        </w:tc>
        <w:tc>
          <w:tcPr>
            <w:tcW w:w="244" w:type="pct"/>
            <w:tcBorders>
              <w:top w:val="nil"/>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auto"/>
                <w:sz w:val="22"/>
              </w:rPr>
            </w:pPr>
            <w:r w:rsidRPr="00315F00">
              <w:rPr>
                <w:color w:val="auto"/>
                <w:sz w:val="22"/>
              </w:rPr>
              <w:t>0</w:t>
            </w:r>
          </w:p>
        </w:tc>
        <w:tc>
          <w:tcPr>
            <w:tcW w:w="470" w:type="pct"/>
            <w:tcBorders>
              <w:top w:val="nil"/>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auto"/>
                <w:sz w:val="22"/>
              </w:rPr>
            </w:pPr>
            <w:r w:rsidRPr="00315F00">
              <w:rPr>
                <w:color w:val="auto"/>
                <w:sz w:val="22"/>
              </w:rPr>
              <w:t>2</w:t>
            </w:r>
          </w:p>
        </w:tc>
        <w:tc>
          <w:tcPr>
            <w:tcW w:w="378" w:type="pct"/>
            <w:tcBorders>
              <w:top w:val="nil"/>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auto"/>
                <w:sz w:val="22"/>
              </w:rPr>
            </w:pPr>
            <w:r w:rsidRPr="00315F00">
              <w:rPr>
                <w:color w:val="auto"/>
                <w:sz w:val="22"/>
              </w:rPr>
              <w:t>0</w:t>
            </w:r>
          </w:p>
        </w:tc>
        <w:tc>
          <w:tcPr>
            <w:tcW w:w="654" w:type="pct"/>
            <w:tcBorders>
              <w:top w:val="nil"/>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auto"/>
                <w:sz w:val="22"/>
              </w:rPr>
            </w:pPr>
            <w:r w:rsidRPr="00315F00">
              <w:rPr>
                <w:color w:val="auto"/>
                <w:sz w:val="22"/>
              </w:rPr>
              <w:t>50,0</w:t>
            </w:r>
          </w:p>
        </w:tc>
        <w:tc>
          <w:tcPr>
            <w:tcW w:w="365" w:type="pct"/>
            <w:tcBorders>
              <w:top w:val="nil"/>
              <w:left w:val="nil"/>
              <w:bottom w:val="single" w:sz="4" w:space="0" w:color="auto"/>
              <w:right w:val="single" w:sz="4" w:space="0" w:color="auto"/>
            </w:tcBorders>
            <w:shd w:val="clear" w:color="auto" w:fill="auto"/>
            <w:noWrap/>
            <w:vAlign w:val="bottom"/>
            <w:hideMark/>
          </w:tcPr>
          <w:p w:rsidR="00315F00" w:rsidRPr="00315F00" w:rsidRDefault="00315F00">
            <w:pPr>
              <w:jc w:val="right"/>
              <w:rPr>
                <w:color w:val="auto"/>
                <w:sz w:val="22"/>
              </w:rPr>
            </w:pPr>
            <w:r w:rsidRPr="00315F00">
              <w:rPr>
                <w:color w:val="auto"/>
                <w:sz w:val="22"/>
              </w:rPr>
              <w:t>0</w:t>
            </w:r>
          </w:p>
        </w:tc>
      </w:tr>
      <w:tr w:rsidR="00315F00" w:rsidRPr="002715FC" w:rsidTr="008C5C34">
        <w:trPr>
          <w:trHeight w:val="300"/>
        </w:trPr>
        <w:tc>
          <w:tcPr>
            <w:tcW w:w="273" w:type="pct"/>
            <w:tcBorders>
              <w:top w:val="nil"/>
              <w:left w:val="single" w:sz="4" w:space="0" w:color="auto"/>
              <w:bottom w:val="single" w:sz="4" w:space="0" w:color="auto"/>
              <w:right w:val="single" w:sz="4" w:space="0" w:color="auto"/>
            </w:tcBorders>
            <w:shd w:val="clear" w:color="000000" w:fill="99CCFF"/>
            <w:noWrap/>
            <w:vAlign w:val="bottom"/>
            <w:hideMark/>
          </w:tcPr>
          <w:p w:rsidR="00315F00" w:rsidRPr="00315F00" w:rsidRDefault="00315F00">
            <w:pPr>
              <w:rPr>
                <w:b/>
                <w:bCs/>
                <w:i/>
                <w:iCs/>
                <w:color w:val="auto"/>
                <w:sz w:val="22"/>
              </w:rPr>
            </w:pPr>
            <w:r w:rsidRPr="00315F00">
              <w:rPr>
                <w:b/>
                <w:bCs/>
                <w:i/>
                <w:iCs/>
                <w:color w:val="auto"/>
                <w:sz w:val="22"/>
              </w:rPr>
              <w:t xml:space="preserve">ИТОГО </w:t>
            </w:r>
          </w:p>
        </w:tc>
        <w:tc>
          <w:tcPr>
            <w:tcW w:w="886" w:type="pct"/>
            <w:tcBorders>
              <w:top w:val="nil"/>
              <w:left w:val="nil"/>
              <w:bottom w:val="single" w:sz="4" w:space="0" w:color="auto"/>
              <w:right w:val="single" w:sz="4" w:space="0" w:color="auto"/>
            </w:tcBorders>
            <w:shd w:val="clear" w:color="000000" w:fill="99CCFF"/>
            <w:noWrap/>
            <w:vAlign w:val="bottom"/>
            <w:hideMark/>
          </w:tcPr>
          <w:p w:rsidR="00315F00" w:rsidRPr="00315F00" w:rsidRDefault="00315F00">
            <w:pPr>
              <w:jc w:val="right"/>
              <w:rPr>
                <w:color w:val="auto"/>
                <w:sz w:val="22"/>
              </w:rPr>
            </w:pPr>
            <w:r w:rsidRPr="00315F00">
              <w:rPr>
                <w:color w:val="auto"/>
                <w:sz w:val="22"/>
              </w:rPr>
              <w:t>8</w:t>
            </w:r>
          </w:p>
        </w:tc>
        <w:tc>
          <w:tcPr>
            <w:tcW w:w="297" w:type="pct"/>
            <w:tcBorders>
              <w:top w:val="nil"/>
              <w:left w:val="nil"/>
              <w:bottom w:val="single" w:sz="4" w:space="0" w:color="auto"/>
              <w:right w:val="single" w:sz="4" w:space="0" w:color="auto"/>
            </w:tcBorders>
            <w:shd w:val="clear" w:color="000000" w:fill="99CCFF"/>
            <w:noWrap/>
            <w:vAlign w:val="bottom"/>
            <w:hideMark/>
          </w:tcPr>
          <w:p w:rsidR="00315F00" w:rsidRPr="00315F00" w:rsidRDefault="00315F00">
            <w:pPr>
              <w:jc w:val="right"/>
              <w:rPr>
                <w:color w:val="auto"/>
                <w:sz w:val="22"/>
              </w:rPr>
            </w:pPr>
            <w:r w:rsidRPr="00315F00">
              <w:rPr>
                <w:color w:val="auto"/>
                <w:sz w:val="22"/>
              </w:rPr>
              <w:t>0</w:t>
            </w:r>
          </w:p>
        </w:tc>
        <w:tc>
          <w:tcPr>
            <w:tcW w:w="275" w:type="pct"/>
            <w:tcBorders>
              <w:top w:val="nil"/>
              <w:left w:val="nil"/>
              <w:bottom w:val="single" w:sz="4" w:space="0" w:color="auto"/>
              <w:right w:val="single" w:sz="4" w:space="0" w:color="auto"/>
            </w:tcBorders>
            <w:shd w:val="clear" w:color="000000" w:fill="99CCFF"/>
            <w:noWrap/>
            <w:vAlign w:val="bottom"/>
            <w:hideMark/>
          </w:tcPr>
          <w:p w:rsidR="00315F00" w:rsidRPr="00315F00" w:rsidRDefault="00315F00">
            <w:pPr>
              <w:jc w:val="right"/>
              <w:rPr>
                <w:color w:val="auto"/>
                <w:sz w:val="22"/>
              </w:rPr>
            </w:pPr>
            <w:r w:rsidRPr="00315F00">
              <w:rPr>
                <w:color w:val="auto"/>
                <w:sz w:val="22"/>
              </w:rPr>
              <w:t>0</w:t>
            </w:r>
          </w:p>
        </w:tc>
        <w:tc>
          <w:tcPr>
            <w:tcW w:w="791" w:type="pct"/>
            <w:tcBorders>
              <w:top w:val="nil"/>
              <w:left w:val="nil"/>
              <w:bottom w:val="single" w:sz="4" w:space="0" w:color="auto"/>
              <w:right w:val="single" w:sz="4" w:space="0" w:color="auto"/>
            </w:tcBorders>
            <w:shd w:val="clear" w:color="000000" w:fill="99CCFF"/>
            <w:noWrap/>
            <w:vAlign w:val="bottom"/>
            <w:hideMark/>
          </w:tcPr>
          <w:p w:rsidR="00315F00" w:rsidRPr="00315F00" w:rsidRDefault="00315F00">
            <w:pPr>
              <w:jc w:val="right"/>
              <w:rPr>
                <w:color w:val="auto"/>
                <w:sz w:val="22"/>
              </w:rPr>
            </w:pPr>
            <w:r w:rsidRPr="00315F00">
              <w:rPr>
                <w:color w:val="auto"/>
                <w:sz w:val="22"/>
              </w:rPr>
              <w:t>8</w:t>
            </w:r>
          </w:p>
        </w:tc>
        <w:tc>
          <w:tcPr>
            <w:tcW w:w="366" w:type="pct"/>
            <w:tcBorders>
              <w:top w:val="nil"/>
              <w:left w:val="nil"/>
              <w:bottom w:val="single" w:sz="4" w:space="0" w:color="auto"/>
              <w:right w:val="single" w:sz="4" w:space="0" w:color="auto"/>
            </w:tcBorders>
            <w:shd w:val="clear" w:color="000000" w:fill="99CCFF"/>
            <w:noWrap/>
            <w:vAlign w:val="bottom"/>
            <w:hideMark/>
          </w:tcPr>
          <w:p w:rsidR="00315F00" w:rsidRPr="00315F00" w:rsidRDefault="00315F00">
            <w:pPr>
              <w:jc w:val="right"/>
              <w:rPr>
                <w:i/>
                <w:iCs/>
                <w:color w:val="auto"/>
                <w:sz w:val="22"/>
              </w:rPr>
            </w:pPr>
            <w:r w:rsidRPr="00315F00">
              <w:rPr>
                <w:i/>
                <w:iCs/>
                <w:color w:val="auto"/>
                <w:sz w:val="22"/>
              </w:rPr>
              <w:t>8</w:t>
            </w:r>
          </w:p>
        </w:tc>
        <w:tc>
          <w:tcPr>
            <w:tcW w:w="244" w:type="pct"/>
            <w:tcBorders>
              <w:top w:val="nil"/>
              <w:left w:val="nil"/>
              <w:bottom w:val="single" w:sz="4" w:space="0" w:color="auto"/>
              <w:right w:val="single" w:sz="4" w:space="0" w:color="auto"/>
            </w:tcBorders>
            <w:shd w:val="clear" w:color="000000" w:fill="99CCFF"/>
            <w:noWrap/>
            <w:vAlign w:val="bottom"/>
            <w:hideMark/>
          </w:tcPr>
          <w:p w:rsidR="00315F00" w:rsidRPr="00315F00" w:rsidRDefault="00315F00">
            <w:pPr>
              <w:jc w:val="right"/>
              <w:rPr>
                <w:color w:val="auto"/>
                <w:sz w:val="22"/>
              </w:rPr>
            </w:pPr>
            <w:r w:rsidRPr="00315F00">
              <w:rPr>
                <w:color w:val="auto"/>
                <w:sz w:val="22"/>
              </w:rPr>
              <w:t>0</w:t>
            </w:r>
          </w:p>
        </w:tc>
        <w:tc>
          <w:tcPr>
            <w:tcW w:w="470" w:type="pct"/>
            <w:tcBorders>
              <w:top w:val="nil"/>
              <w:left w:val="nil"/>
              <w:bottom w:val="single" w:sz="4" w:space="0" w:color="auto"/>
              <w:right w:val="single" w:sz="4" w:space="0" w:color="auto"/>
            </w:tcBorders>
            <w:shd w:val="clear" w:color="000000" w:fill="99CCFF"/>
            <w:noWrap/>
            <w:vAlign w:val="bottom"/>
            <w:hideMark/>
          </w:tcPr>
          <w:p w:rsidR="00315F00" w:rsidRPr="00315F00" w:rsidRDefault="00315F00">
            <w:pPr>
              <w:jc w:val="right"/>
              <w:rPr>
                <w:color w:val="auto"/>
                <w:sz w:val="22"/>
              </w:rPr>
            </w:pPr>
            <w:r w:rsidRPr="00315F00">
              <w:rPr>
                <w:color w:val="auto"/>
                <w:sz w:val="22"/>
              </w:rPr>
              <w:t>3</w:t>
            </w:r>
          </w:p>
        </w:tc>
        <w:tc>
          <w:tcPr>
            <w:tcW w:w="378" w:type="pct"/>
            <w:tcBorders>
              <w:top w:val="nil"/>
              <w:left w:val="nil"/>
              <w:bottom w:val="single" w:sz="4" w:space="0" w:color="auto"/>
              <w:right w:val="single" w:sz="4" w:space="0" w:color="auto"/>
            </w:tcBorders>
            <w:shd w:val="clear" w:color="000000" w:fill="99CCFF"/>
            <w:noWrap/>
            <w:vAlign w:val="bottom"/>
            <w:hideMark/>
          </w:tcPr>
          <w:p w:rsidR="00315F00" w:rsidRPr="00315F00" w:rsidRDefault="00315F00">
            <w:pPr>
              <w:jc w:val="right"/>
              <w:rPr>
                <w:color w:val="auto"/>
                <w:sz w:val="22"/>
              </w:rPr>
            </w:pPr>
            <w:r w:rsidRPr="00315F00">
              <w:rPr>
                <w:color w:val="auto"/>
                <w:sz w:val="22"/>
              </w:rPr>
              <w:t>0</w:t>
            </w:r>
          </w:p>
        </w:tc>
        <w:tc>
          <w:tcPr>
            <w:tcW w:w="654" w:type="pct"/>
            <w:tcBorders>
              <w:top w:val="nil"/>
              <w:left w:val="nil"/>
              <w:bottom w:val="single" w:sz="4" w:space="0" w:color="auto"/>
              <w:right w:val="single" w:sz="4" w:space="0" w:color="auto"/>
            </w:tcBorders>
            <w:shd w:val="clear" w:color="000000" w:fill="99CCFF"/>
            <w:noWrap/>
            <w:vAlign w:val="bottom"/>
            <w:hideMark/>
          </w:tcPr>
          <w:p w:rsidR="00315F00" w:rsidRPr="00315F00" w:rsidRDefault="00315F00">
            <w:pPr>
              <w:jc w:val="right"/>
              <w:rPr>
                <w:color w:val="auto"/>
                <w:sz w:val="22"/>
              </w:rPr>
            </w:pPr>
            <w:r w:rsidRPr="00315F00">
              <w:rPr>
                <w:color w:val="auto"/>
                <w:sz w:val="22"/>
              </w:rPr>
              <w:t>37,5</w:t>
            </w:r>
          </w:p>
        </w:tc>
        <w:tc>
          <w:tcPr>
            <w:tcW w:w="365" w:type="pct"/>
            <w:tcBorders>
              <w:top w:val="nil"/>
              <w:left w:val="nil"/>
              <w:bottom w:val="single" w:sz="4" w:space="0" w:color="auto"/>
              <w:right w:val="single" w:sz="4" w:space="0" w:color="auto"/>
            </w:tcBorders>
            <w:shd w:val="clear" w:color="000000" w:fill="99CCFF"/>
            <w:noWrap/>
            <w:vAlign w:val="bottom"/>
            <w:hideMark/>
          </w:tcPr>
          <w:p w:rsidR="00315F00" w:rsidRPr="00315F00" w:rsidRDefault="00315F00">
            <w:pPr>
              <w:jc w:val="right"/>
              <w:rPr>
                <w:color w:val="auto"/>
                <w:sz w:val="22"/>
              </w:rPr>
            </w:pPr>
            <w:r w:rsidRPr="00315F00">
              <w:rPr>
                <w:color w:val="auto"/>
                <w:sz w:val="22"/>
              </w:rPr>
              <w:t>0</w:t>
            </w:r>
          </w:p>
        </w:tc>
      </w:tr>
    </w:tbl>
    <w:p w:rsidR="0085601C" w:rsidRPr="002715FC" w:rsidRDefault="0085601C" w:rsidP="0085601C">
      <w:pPr>
        <w:spacing w:after="0" w:line="259" w:lineRule="auto"/>
        <w:ind w:left="0" w:right="6" w:firstLine="567"/>
        <w:jc w:val="left"/>
      </w:pPr>
      <w:r w:rsidRPr="002715FC">
        <w:lastRenderedPageBreak/>
        <w:t xml:space="preserve"> </w:t>
      </w:r>
    </w:p>
    <w:p w:rsidR="0085601C" w:rsidRPr="002715FC" w:rsidRDefault="0085601C" w:rsidP="0085601C">
      <w:pPr>
        <w:ind w:left="0" w:right="6" w:firstLine="567"/>
        <w:rPr>
          <w:lang w:val="ru-RU"/>
        </w:rPr>
      </w:pPr>
      <w:r w:rsidRPr="002715FC">
        <w:rPr>
          <w:lang w:val="ru-RU"/>
        </w:rPr>
        <w:t xml:space="preserve">Результаты освоения учащимися программ среднего общего образования по показателю «успеваемость» в </w:t>
      </w:r>
      <w:proofErr w:type="gramStart"/>
      <w:r w:rsidR="00D20EC6">
        <w:rPr>
          <w:lang w:val="ru-RU"/>
        </w:rPr>
        <w:t>2024</w:t>
      </w:r>
      <w:r w:rsidRPr="002715FC">
        <w:rPr>
          <w:lang w:val="ru-RU"/>
        </w:rPr>
        <w:t xml:space="preserve">  учебном</w:t>
      </w:r>
      <w:proofErr w:type="gramEnd"/>
      <w:r w:rsidRPr="002715FC">
        <w:rPr>
          <w:lang w:val="ru-RU"/>
        </w:rPr>
        <w:t xml:space="preserve"> году составили 100%. Процент обучающихся, окончивших на «4 и 5»,</w:t>
      </w:r>
      <w:r w:rsidR="008C5C34">
        <w:rPr>
          <w:lang w:val="ru-RU"/>
        </w:rPr>
        <w:t xml:space="preserve"> </w:t>
      </w:r>
      <w:r w:rsidR="00315F00">
        <w:rPr>
          <w:lang w:val="ru-RU"/>
        </w:rPr>
        <w:t>понизился на 37,5</w:t>
      </w:r>
      <w:r w:rsidR="00315F00" w:rsidRPr="002715FC">
        <w:rPr>
          <w:lang w:val="ru-RU"/>
        </w:rPr>
        <w:t xml:space="preserve"> % (в </w:t>
      </w:r>
      <w:r w:rsidR="003B1F62">
        <w:rPr>
          <w:lang w:val="ru-RU"/>
        </w:rPr>
        <w:t>2023</w:t>
      </w:r>
      <w:r w:rsidR="00315F00">
        <w:rPr>
          <w:lang w:val="ru-RU"/>
        </w:rPr>
        <w:t xml:space="preserve"> был 75</w:t>
      </w:r>
      <w:r w:rsidR="00315F00" w:rsidRPr="002715FC">
        <w:rPr>
          <w:lang w:val="ru-RU"/>
        </w:rPr>
        <w:t xml:space="preserve"> %), процент учащихся, окончивших на «5», </w:t>
      </w:r>
      <w:r w:rsidR="00315F00">
        <w:rPr>
          <w:lang w:val="ru-RU"/>
        </w:rPr>
        <w:t xml:space="preserve">не изменился </w:t>
      </w:r>
      <w:r w:rsidR="00315F00" w:rsidRPr="002715FC">
        <w:rPr>
          <w:lang w:val="ru-RU"/>
        </w:rPr>
        <w:t>–</w:t>
      </w:r>
      <w:r w:rsidR="00315F00">
        <w:rPr>
          <w:lang w:val="ru-RU"/>
        </w:rPr>
        <w:t>0</w:t>
      </w:r>
      <w:r w:rsidR="00315F00" w:rsidRPr="002715FC">
        <w:rPr>
          <w:lang w:val="ru-RU"/>
        </w:rPr>
        <w:t>%.</w:t>
      </w:r>
    </w:p>
    <w:p w:rsidR="0085601C" w:rsidRPr="002715FC" w:rsidRDefault="0085601C" w:rsidP="0085601C">
      <w:pPr>
        <w:spacing w:after="29" w:line="259" w:lineRule="auto"/>
        <w:ind w:left="0" w:right="6" w:firstLine="567"/>
        <w:jc w:val="left"/>
        <w:rPr>
          <w:lang w:val="ru-RU"/>
        </w:rPr>
      </w:pPr>
      <w:r w:rsidRPr="002715FC">
        <w:rPr>
          <w:b/>
          <w:lang w:val="ru-RU"/>
        </w:rPr>
        <w:t xml:space="preserve"> </w:t>
      </w:r>
    </w:p>
    <w:p w:rsidR="00B02B97" w:rsidRPr="00B02B97" w:rsidRDefault="00B02B97" w:rsidP="00B02B97">
      <w:pPr>
        <w:pStyle w:val="2"/>
        <w:rPr>
          <w:bCs w:val="0"/>
          <w:i/>
          <w:szCs w:val="28"/>
          <w:lang w:val="ru-RU"/>
        </w:rPr>
      </w:pPr>
      <w:r w:rsidRPr="00B02B97">
        <w:rPr>
          <w:rFonts w:eastAsiaTheme="minorEastAsia"/>
          <w:szCs w:val="28"/>
          <w:lang w:val="ru-RU"/>
        </w:rPr>
        <w:t xml:space="preserve">      </w:t>
      </w:r>
      <w:r w:rsidRPr="00E6757D">
        <w:rPr>
          <w:i/>
          <w:szCs w:val="28"/>
        </w:rPr>
        <w:t>I</w:t>
      </w:r>
      <w:r w:rsidRPr="00B02B97">
        <w:rPr>
          <w:i/>
          <w:szCs w:val="28"/>
          <w:lang w:val="ru-RU"/>
        </w:rPr>
        <w:t>. Количественные показатели участников ЕГЭ</w:t>
      </w:r>
    </w:p>
    <w:p w:rsidR="004971A1" w:rsidRPr="004971A1" w:rsidRDefault="004971A1" w:rsidP="004971A1">
      <w:pPr>
        <w:spacing w:after="200" w:line="276" w:lineRule="auto"/>
        <w:ind w:right="0" w:hanging="82"/>
        <w:rPr>
          <w:rFonts w:eastAsiaTheme="minorEastAsia"/>
          <w:szCs w:val="28"/>
          <w:lang w:val="ru-RU"/>
        </w:rPr>
      </w:pPr>
      <w:r w:rsidRPr="004971A1">
        <w:rPr>
          <w:rFonts w:eastAsiaTheme="minorEastAsia"/>
          <w:szCs w:val="28"/>
          <w:lang w:val="ru-RU"/>
        </w:rPr>
        <w:t xml:space="preserve">При проведении итоговой аттестации учащихся  11-х класса школа руководствовалась действующими нормативными документами. В рамках государственной итоговой аттестации выпускников </w:t>
      </w:r>
      <w:r w:rsidRPr="007002EA">
        <w:rPr>
          <w:rFonts w:eastAsiaTheme="minorEastAsia"/>
          <w:szCs w:val="28"/>
        </w:rPr>
        <w:t>XI</w:t>
      </w:r>
      <w:r w:rsidRPr="004971A1">
        <w:rPr>
          <w:rFonts w:eastAsiaTheme="minorEastAsia"/>
          <w:szCs w:val="28"/>
          <w:lang w:val="ru-RU"/>
        </w:rPr>
        <w:t xml:space="preserve"> классов Выпускниками были выбраны следующие предметы: русский язык, математика, история, обществознание.</w:t>
      </w:r>
    </w:p>
    <w:p w:rsidR="004971A1" w:rsidRPr="004971A1" w:rsidRDefault="004971A1" w:rsidP="004971A1">
      <w:pPr>
        <w:rPr>
          <w:lang w:val="ru-RU"/>
        </w:rPr>
      </w:pPr>
      <w:r w:rsidRPr="004971A1">
        <w:rPr>
          <w:lang w:val="ru-RU"/>
        </w:rPr>
        <w:tab/>
        <w:t xml:space="preserve">В </w:t>
      </w:r>
      <w:r w:rsidR="00D20EC6">
        <w:rPr>
          <w:lang w:val="ru-RU"/>
        </w:rPr>
        <w:t>2024</w:t>
      </w:r>
      <w:r w:rsidRPr="004971A1">
        <w:rPr>
          <w:lang w:val="ru-RU"/>
        </w:rPr>
        <w:t xml:space="preserve"> году 1 выпускница (100%) выполнила 4 </w:t>
      </w:r>
      <w:proofErr w:type="spellStart"/>
      <w:r w:rsidRPr="004971A1">
        <w:rPr>
          <w:lang w:val="ru-RU"/>
        </w:rPr>
        <w:t>КИМа</w:t>
      </w:r>
      <w:proofErr w:type="spellEnd"/>
      <w:r w:rsidRPr="004971A1">
        <w:rPr>
          <w:lang w:val="ru-RU"/>
        </w:rPr>
        <w:t xml:space="preserve"> в фо</w:t>
      </w:r>
      <w:r w:rsidR="003B1F62">
        <w:rPr>
          <w:lang w:val="ru-RU"/>
        </w:rPr>
        <w:t xml:space="preserve">рме и по материалам ЕГЭ (2023г. – 1 человек (100%), 2022 г. –  2 </w:t>
      </w:r>
      <w:r w:rsidRPr="004971A1">
        <w:rPr>
          <w:lang w:val="ru-RU"/>
        </w:rPr>
        <w:t xml:space="preserve">человека (100%)). </w:t>
      </w:r>
    </w:p>
    <w:p w:rsidR="004971A1" w:rsidRPr="004971A1" w:rsidRDefault="004971A1" w:rsidP="004971A1">
      <w:pPr>
        <w:spacing w:after="200" w:line="276" w:lineRule="auto"/>
        <w:ind w:right="0" w:hanging="82"/>
        <w:rPr>
          <w:rFonts w:eastAsiaTheme="minorEastAsia"/>
          <w:szCs w:val="28"/>
          <w:lang w:val="ru-RU"/>
        </w:rPr>
      </w:pPr>
      <w:r w:rsidRPr="004971A1">
        <w:rPr>
          <w:rFonts w:eastAsiaTheme="minorEastAsia"/>
          <w:szCs w:val="28"/>
          <w:lang w:val="ru-RU"/>
        </w:rPr>
        <w:t xml:space="preserve"> Проведена значительная организационная, консультативная и инструктивно – методическая работа по подготовке и проведению итоговой аттестации.</w:t>
      </w:r>
    </w:p>
    <w:p w:rsidR="004971A1" w:rsidRPr="004971A1" w:rsidRDefault="004971A1" w:rsidP="004971A1">
      <w:pPr>
        <w:spacing w:after="200" w:line="276" w:lineRule="auto"/>
        <w:ind w:right="0" w:hanging="82"/>
        <w:rPr>
          <w:rFonts w:eastAsiaTheme="minorEastAsia"/>
          <w:szCs w:val="28"/>
          <w:lang w:val="ru-RU"/>
        </w:rPr>
      </w:pPr>
      <w:r w:rsidRPr="004971A1">
        <w:rPr>
          <w:rFonts w:eastAsiaTheme="minorEastAsia"/>
          <w:szCs w:val="28"/>
          <w:lang w:val="ru-RU"/>
        </w:rPr>
        <w:t>Нормативные документы оформлены в срок, для учителей и обучающихся были оформлены стенды в соответствии с инструкцией. Информационный стенд имеется и для родителей выпускников. Выпускники и их родители ознакомлены со всеми документами  по итоговой аттестации.</w:t>
      </w:r>
    </w:p>
    <w:p w:rsidR="004971A1" w:rsidRPr="004971A1" w:rsidRDefault="004971A1" w:rsidP="004971A1">
      <w:pPr>
        <w:spacing w:after="200" w:line="276" w:lineRule="auto"/>
        <w:ind w:right="0" w:hanging="82"/>
        <w:rPr>
          <w:rFonts w:eastAsiaTheme="minorEastAsia"/>
          <w:szCs w:val="28"/>
          <w:lang w:val="ru-RU"/>
        </w:rPr>
      </w:pPr>
      <w:r w:rsidRPr="004971A1">
        <w:rPr>
          <w:rFonts w:eastAsiaTheme="minorEastAsia"/>
          <w:szCs w:val="28"/>
          <w:lang w:val="ru-RU"/>
        </w:rPr>
        <w:t xml:space="preserve">В период подготовки к экзаменам был составлен график проведения консультаций по предметам, со стороны всех учителей и обучающихся 11 класса чувствовалось ответственное отношение к подготовке к экзаменам. Выпускница в 11-ом классе успешно </w:t>
      </w:r>
      <w:proofErr w:type="gramStart"/>
      <w:r w:rsidRPr="004971A1">
        <w:rPr>
          <w:rFonts w:eastAsiaTheme="minorEastAsia"/>
          <w:szCs w:val="28"/>
          <w:lang w:val="ru-RU"/>
        </w:rPr>
        <w:t>овладела  требованиями</w:t>
      </w:r>
      <w:proofErr w:type="gramEnd"/>
      <w:r w:rsidRPr="004971A1">
        <w:rPr>
          <w:rFonts w:eastAsiaTheme="minorEastAsia"/>
          <w:szCs w:val="28"/>
          <w:lang w:val="ru-RU"/>
        </w:rPr>
        <w:t xml:space="preserve"> программ по всем предметам и была допущена к сдаче ЕГЭ - </w:t>
      </w:r>
      <w:r w:rsidR="00D20EC6">
        <w:rPr>
          <w:rFonts w:eastAsiaTheme="minorEastAsia"/>
          <w:szCs w:val="28"/>
          <w:lang w:val="ru-RU"/>
        </w:rPr>
        <w:t>2024</w:t>
      </w:r>
      <w:r w:rsidRPr="004971A1">
        <w:rPr>
          <w:rFonts w:eastAsiaTheme="minorEastAsia"/>
          <w:szCs w:val="28"/>
          <w:lang w:val="ru-RU"/>
        </w:rPr>
        <w:t>.</w:t>
      </w:r>
    </w:p>
    <w:p w:rsidR="004971A1" w:rsidRPr="004971A1" w:rsidRDefault="004971A1" w:rsidP="004971A1">
      <w:pPr>
        <w:ind w:firstLine="709"/>
        <w:rPr>
          <w:lang w:val="ru-RU"/>
        </w:rPr>
      </w:pPr>
      <w:r w:rsidRPr="004971A1">
        <w:rPr>
          <w:lang w:val="ru-RU"/>
        </w:rPr>
        <w:t>Анализ количественных показателей позволяет сделать следующие выводы:</w:t>
      </w:r>
    </w:p>
    <w:p w:rsidR="004971A1" w:rsidRPr="004971A1" w:rsidRDefault="004971A1" w:rsidP="004971A1">
      <w:pPr>
        <w:ind w:firstLine="708"/>
        <w:rPr>
          <w:lang w:val="ru-RU"/>
        </w:rPr>
      </w:pPr>
      <w:r w:rsidRPr="004971A1">
        <w:rPr>
          <w:szCs w:val="28"/>
          <w:lang w:val="ru-RU"/>
        </w:rPr>
        <w:t xml:space="preserve">-количество участников ЕГЭ – </w:t>
      </w:r>
      <w:r w:rsidR="00D20EC6">
        <w:rPr>
          <w:szCs w:val="28"/>
          <w:lang w:val="ru-RU"/>
        </w:rPr>
        <w:t>2024</w:t>
      </w:r>
      <w:r w:rsidRPr="004971A1">
        <w:rPr>
          <w:szCs w:val="28"/>
          <w:lang w:val="ru-RU"/>
        </w:rPr>
        <w:t xml:space="preserve"> </w:t>
      </w:r>
      <w:proofErr w:type="gramStart"/>
      <w:r w:rsidR="003B1F62">
        <w:rPr>
          <w:szCs w:val="28"/>
          <w:lang w:val="ru-RU"/>
        </w:rPr>
        <w:t>увеличилось  по</w:t>
      </w:r>
      <w:proofErr w:type="gramEnd"/>
      <w:r w:rsidR="003B1F62">
        <w:rPr>
          <w:szCs w:val="28"/>
          <w:lang w:val="ru-RU"/>
        </w:rPr>
        <w:t xml:space="preserve"> сравнению с 2023</w:t>
      </w:r>
      <w:r w:rsidRPr="004971A1">
        <w:rPr>
          <w:szCs w:val="28"/>
          <w:lang w:val="ru-RU"/>
        </w:rPr>
        <w:t xml:space="preserve">г. на </w:t>
      </w:r>
      <w:r w:rsidR="003B1F62">
        <w:rPr>
          <w:szCs w:val="28"/>
          <w:lang w:val="ru-RU"/>
        </w:rPr>
        <w:t>3</w:t>
      </w:r>
      <w:r w:rsidRPr="004971A1">
        <w:rPr>
          <w:szCs w:val="28"/>
          <w:lang w:val="ru-RU"/>
        </w:rPr>
        <w:t>;</w:t>
      </w:r>
      <w:r w:rsidRPr="004971A1">
        <w:rPr>
          <w:lang w:val="ru-RU"/>
        </w:rPr>
        <w:t xml:space="preserve"> по</w:t>
      </w:r>
      <w:r w:rsidR="003B1F62">
        <w:rPr>
          <w:lang w:val="ru-RU"/>
        </w:rPr>
        <w:t xml:space="preserve"> выбору сдавали 3 ученица  (2023г. – 1, 2022г. - 2</w:t>
      </w:r>
      <w:r w:rsidRPr="004971A1">
        <w:rPr>
          <w:lang w:val="ru-RU"/>
        </w:rPr>
        <w:t>);</w:t>
      </w:r>
    </w:p>
    <w:p w:rsidR="004971A1" w:rsidRPr="004971A1" w:rsidRDefault="004971A1" w:rsidP="004971A1">
      <w:pPr>
        <w:rPr>
          <w:lang w:val="ru-RU"/>
        </w:rPr>
      </w:pPr>
      <w:r w:rsidRPr="004971A1">
        <w:rPr>
          <w:lang w:val="ru-RU"/>
        </w:rPr>
        <w:tab/>
        <w:t xml:space="preserve">-за последние 3 года нет ни одного участника ЕГЭ: </w:t>
      </w:r>
    </w:p>
    <w:p w:rsidR="004971A1" w:rsidRPr="00023423" w:rsidRDefault="004971A1" w:rsidP="004971A1">
      <w:pPr>
        <w:numPr>
          <w:ilvl w:val="0"/>
          <w:numId w:val="30"/>
        </w:numPr>
        <w:tabs>
          <w:tab w:val="clear" w:pos="644"/>
          <w:tab w:val="num" w:pos="360"/>
        </w:tabs>
        <w:spacing w:after="0" w:line="240" w:lineRule="auto"/>
        <w:ind w:left="360" w:right="-11"/>
      </w:pPr>
      <w:proofErr w:type="spellStart"/>
      <w:r>
        <w:t>по</w:t>
      </w:r>
      <w:proofErr w:type="spellEnd"/>
      <w:r>
        <w:t xml:space="preserve"> </w:t>
      </w:r>
      <w:proofErr w:type="spellStart"/>
      <w:r>
        <w:t>географии</w:t>
      </w:r>
      <w:proofErr w:type="spellEnd"/>
    </w:p>
    <w:p w:rsidR="004971A1" w:rsidRPr="00023423" w:rsidRDefault="004971A1" w:rsidP="004971A1">
      <w:pPr>
        <w:numPr>
          <w:ilvl w:val="0"/>
          <w:numId w:val="30"/>
        </w:numPr>
        <w:tabs>
          <w:tab w:val="clear" w:pos="644"/>
          <w:tab w:val="num" w:pos="360"/>
        </w:tabs>
        <w:spacing w:after="0" w:line="240" w:lineRule="auto"/>
        <w:ind w:left="360" w:right="-11"/>
      </w:pPr>
      <w:proofErr w:type="spellStart"/>
      <w:r>
        <w:t>биологии</w:t>
      </w:r>
      <w:proofErr w:type="spellEnd"/>
      <w:r w:rsidRPr="00023423">
        <w:t>;</w:t>
      </w:r>
    </w:p>
    <w:p w:rsidR="004971A1" w:rsidRDefault="004971A1" w:rsidP="004971A1">
      <w:pPr>
        <w:numPr>
          <w:ilvl w:val="0"/>
          <w:numId w:val="30"/>
        </w:numPr>
        <w:tabs>
          <w:tab w:val="clear" w:pos="644"/>
          <w:tab w:val="num" w:pos="360"/>
        </w:tabs>
        <w:spacing w:after="0" w:line="240" w:lineRule="auto"/>
        <w:ind w:left="360" w:right="-11"/>
      </w:pPr>
      <w:proofErr w:type="spellStart"/>
      <w:r>
        <w:t>по</w:t>
      </w:r>
      <w:proofErr w:type="spellEnd"/>
      <w:r>
        <w:t xml:space="preserve">  </w:t>
      </w:r>
      <w:proofErr w:type="spellStart"/>
      <w:r>
        <w:t>иностранным</w:t>
      </w:r>
      <w:proofErr w:type="spellEnd"/>
      <w:r>
        <w:t xml:space="preserve"> </w:t>
      </w:r>
      <w:proofErr w:type="spellStart"/>
      <w:r>
        <w:t>языкам</w:t>
      </w:r>
      <w:proofErr w:type="spellEnd"/>
    </w:p>
    <w:p w:rsidR="004971A1" w:rsidRDefault="004971A1" w:rsidP="004971A1">
      <w:pPr>
        <w:numPr>
          <w:ilvl w:val="0"/>
          <w:numId w:val="30"/>
        </w:numPr>
        <w:tabs>
          <w:tab w:val="clear" w:pos="644"/>
          <w:tab w:val="num" w:pos="360"/>
        </w:tabs>
        <w:spacing w:after="0" w:line="240" w:lineRule="auto"/>
        <w:ind w:left="360" w:right="-11"/>
      </w:pPr>
      <w:proofErr w:type="spellStart"/>
      <w:r>
        <w:t>литературе</w:t>
      </w:r>
      <w:proofErr w:type="spellEnd"/>
    </w:p>
    <w:p w:rsidR="003B1F62" w:rsidRDefault="003B1F62" w:rsidP="003B1F62">
      <w:pPr>
        <w:spacing w:after="0" w:line="240" w:lineRule="auto"/>
        <w:ind w:left="360" w:right="-11" w:firstLine="0"/>
      </w:pPr>
    </w:p>
    <w:p w:rsidR="004971A1" w:rsidRPr="004971A1" w:rsidRDefault="004971A1" w:rsidP="004971A1">
      <w:pPr>
        <w:spacing w:after="200" w:line="276" w:lineRule="auto"/>
        <w:ind w:right="0" w:hanging="82"/>
        <w:rPr>
          <w:rFonts w:eastAsiaTheme="minorEastAsia"/>
          <w:szCs w:val="28"/>
          <w:lang w:val="ru-RU"/>
        </w:rPr>
      </w:pPr>
      <w:r w:rsidRPr="004971A1">
        <w:rPr>
          <w:rFonts w:eastAsiaTheme="minorEastAsia"/>
          <w:szCs w:val="28"/>
          <w:lang w:val="ru-RU"/>
        </w:rPr>
        <w:t xml:space="preserve">Все </w:t>
      </w:r>
      <w:proofErr w:type="gramStart"/>
      <w:r w:rsidRPr="004971A1">
        <w:rPr>
          <w:rFonts w:eastAsiaTheme="minorEastAsia"/>
          <w:szCs w:val="28"/>
          <w:lang w:val="ru-RU"/>
        </w:rPr>
        <w:t>обучающиеся  11</w:t>
      </w:r>
      <w:proofErr w:type="gramEnd"/>
      <w:r w:rsidRPr="004971A1">
        <w:rPr>
          <w:rFonts w:eastAsiaTheme="minorEastAsia"/>
          <w:szCs w:val="28"/>
          <w:lang w:val="ru-RU"/>
        </w:rPr>
        <w:t xml:space="preserve"> класса  успешно сдали экзамены. </w:t>
      </w:r>
    </w:p>
    <w:p w:rsidR="004971A1" w:rsidRPr="004971A1" w:rsidRDefault="004971A1" w:rsidP="004971A1">
      <w:pPr>
        <w:rPr>
          <w:bCs/>
          <w:i/>
          <w:lang w:val="ru-RU"/>
        </w:rPr>
      </w:pPr>
      <w:r w:rsidRPr="00E6757D">
        <w:rPr>
          <w:bCs/>
          <w:i/>
        </w:rPr>
        <w:t>II</w:t>
      </w:r>
      <w:r w:rsidRPr="004971A1">
        <w:rPr>
          <w:bCs/>
          <w:i/>
          <w:lang w:val="ru-RU"/>
        </w:rPr>
        <w:t xml:space="preserve">. Качественные показатели участника ЕГЭ – </w:t>
      </w:r>
      <w:r w:rsidR="00D20EC6">
        <w:rPr>
          <w:bCs/>
          <w:i/>
          <w:lang w:val="ru-RU"/>
        </w:rPr>
        <w:t>2024</w:t>
      </w:r>
    </w:p>
    <w:p w:rsidR="007755E4" w:rsidRPr="007755E4" w:rsidRDefault="004971A1" w:rsidP="007755E4">
      <w:pPr>
        <w:rPr>
          <w:b/>
          <w:szCs w:val="28"/>
          <w:lang w:val="ru-RU"/>
        </w:rPr>
      </w:pPr>
      <w:r w:rsidRPr="004971A1">
        <w:rPr>
          <w:lang w:val="ru-RU"/>
        </w:rPr>
        <w:tab/>
      </w:r>
      <w:r w:rsidR="007755E4" w:rsidRPr="007755E4">
        <w:rPr>
          <w:b/>
          <w:szCs w:val="28"/>
          <w:lang w:val="ru-RU"/>
        </w:rPr>
        <w:t>Часть 1. Общие сведения об организации и проведении ГИА-11</w:t>
      </w:r>
    </w:p>
    <w:p w:rsidR="007755E4" w:rsidRPr="007755E4" w:rsidRDefault="007755E4" w:rsidP="007755E4">
      <w:pPr>
        <w:rPr>
          <w:b/>
          <w:szCs w:val="28"/>
          <w:lang w:val="ru-RU"/>
        </w:rPr>
      </w:pPr>
    </w:p>
    <w:p w:rsidR="007755E4" w:rsidRDefault="007755E4" w:rsidP="007755E4">
      <w:pPr>
        <w:pStyle w:val="a4"/>
        <w:numPr>
          <w:ilvl w:val="0"/>
          <w:numId w:val="32"/>
        </w:numPr>
        <w:spacing w:after="0" w:line="240" w:lineRule="auto"/>
        <w:ind w:right="-11"/>
        <w:jc w:val="center"/>
        <w:rPr>
          <w:b/>
          <w:sz w:val="28"/>
          <w:szCs w:val="28"/>
        </w:rPr>
      </w:pPr>
      <w:r>
        <w:rPr>
          <w:b/>
          <w:sz w:val="28"/>
          <w:szCs w:val="28"/>
        </w:rPr>
        <w:t>Нормативно-правовая база по обеспечению проведения ГИА-11</w:t>
      </w:r>
    </w:p>
    <w:p w:rsidR="007755E4" w:rsidRPr="007755E4" w:rsidRDefault="007755E4" w:rsidP="007755E4">
      <w:pPr>
        <w:ind w:firstLine="360"/>
        <w:rPr>
          <w:szCs w:val="28"/>
          <w:lang w:val="ru-RU"/>
        </w:rPr>
      </w:pPr>
      <w:r w:rsidRPr="007755E4">
        <w:rPr>
          <w:szCs w:val="28"/>
          <w:lang w:val="ru-RU"/>
        </w:rPr>
        <w:lastRenderedPageBreak/>
        <w:t>Государственная итоговая аттестация выпускников 11 класса была проведена на основании нормативно-правовых документов министерства просвещения Российской Федерации, министерства образования Оренбургской области, отдела образования администрации МО «</w:t>
      </w:r>
      <w:proofErr w:type="spellStart"/>
      <w:r w:rsidRPr="007755E4">
        <w:rPr>
          <w:szCs w:val="28"/>
          <w:lang w:val="ru-RU"/>
        </w:rPr>
        <w:t>Матвеевский</w:t>
      </w:r>
      <w:proofErr w:type="spellEnd"/>
      <w:r w:rsidRPr="007755E4">
        <w:rPr>
          <w:szCs w:val="28"/>
          <w:lang w:val="ru-RU"/>
        </w:rPr>
        <w:t xml:space="preserve"> район». Нормативные документы проведения ГИА на территории Матвеевского района:</w:t>
      </w:r>
    </w:p>
    <w:p w:rsidR="007755E4" w:rsidRPr="007755E4" w:rsidRDefault="007755E4" w:rsidP="007755E4">
      <w:pPr>
        <w:ind w:firstLine="360"/>
        <w:rPr>
          <w:szCs w:val="28"/>
          <w:lang w:val="ru-RU"/>
        </w:rPr>
      </w:pPr>
      <w:r w:rsidRPr="007755E4">
        <w:rPr>
          <w:szCs w:val="28"/>
          <w:lang w:val="ru-RU"/>
        </w:rPr>
        <w:t>- приказ отдела образования администрации МО «</w:t>
      </w:r>
      <w:proofErr w:type="spellStart"/>
      <w:r w:rsidRPr="007755E4">
        <w:rPr>
          <w:szCs w:val="28"/>
          <w:lang w:val="ru-RU"/>
        </w:rPr>
        <w:t>Матвеевский</w:t>
      </w:r>
      <w:proofErr w:type="spellEnd"/>
      <w:r w:rsidRPr="007755E4">
        <w:rPr>
          <w:szCs w:val="28"/>
          <w:lang w:val="ru-RU"/>
        </w:rPr>
        <w:t xml:space="preserve"> район» 25.12.2023 №01-10/</w:t>
      </w:r>
      <w:proofErr w:type="gramStart"/>
      <w:r w:rsidRPr="007755E4">
        <w:rPr>
          <w:szCs w:val="28"/>
          <w:lang w:val="ru-RU"/>
        </w:rPr>
        <w:t>330  «</w:t>
      </w:r>
      <w:proofErr w:type="gramEnd"/>
      <w:r w:rsidRPr="007755E4">
        <w:rPr>
          <w:szCs w:val="28"/>
          <w:lang w:val="ru-RU"/>
        </w:rPr>
        <w:t>О подготовке к проведению в 2024 году государственной итоговой аттестации обучающихся, освоивших образовательные программы среднего общего образования»;</w:t>
      </w:r>
    </w:p>
    <w:p w:rsidR="007755E4" w:rsidRPr="007755E4" w:rsidRDefault="007755E4" w:rsidP="007755E4">
      <w:pPr>
        <w:ind w:firstLine="360"/>
        <w:rPr>
          <w:szCs w:val="28"/>
          <w:lang w:val="ru-RU"/>
        </w:rPr>
      </w:pPr>
      <w:r w:rsidRPr="007755E4">
        <w:rPr>
          <w:szCs w:val="28"/>
          <w:lang w:val="ru-RU"/>
        </w:rPr>
        <w:t>- приказ отдела образования администрации МО «</w:t>
      </w:r>
      <w:proofErr w:type="spellStart"/>
      <w:r w:rsidRPr="007755E4">
        <w:rPr>
          <w:szCs w:val="28"/>
          <w:lang w:val="ru-RU"/>
        </w:rPr>
        <w:t>Матвеевский</w:t>
      </w:r>
      <w:proofErr w:type="spellEnd"/>
      <w:r w:rsidRPr="007755E4">
        <w:rPr>
          <w:szCs w:val="28"/>
          <w:lang w:val="ru-RU"/>
        </w:rPr>
        <w:t xml:space="preserve"> район» 16.04.2024г. №01-10/119 «О проведении основного периода единого государственного экзамена в 2024 году на территории Матвеевского района»;</w:t>
      </w:r>
    </w:p>
    <w:p w:rsidR="007755E4" w:rsidRPr="007755E4" w:rsidRDefault="007755E4" w:rsidP="007755E4">
      <w:pPr>
        <w:ind w:firstLine="360"/>
        <w:rPr>
          <w:szCs w:val="28"/>
          <w:lang w:val="ru-RU"/>
        </w:rPr>
      </w:pPr>
      <w:r w:rsidRPr="007755E4">
        <w:rPr>
          <w:szCs w:val="28"/>
          <w:lang w:val="ru-RU"/>
        </w:rPr>
        <w:t xml:space="preserve">-  приказы о назначении работников пункта проведения единого государственного </w:t>
      </w:r>
      <w:proofErr w:type="gramStart"/>
      <w:r w:rsidRPr="007755E4">
        <w:rPr>
          <w:szCs w:val="28"/>
          <w:lang w:val="ru-RU"/>
        </w:rPr>
        <w:t>экзамена  по</w:t>
      </w:r>
      <w:proofErr w:type="gramEnd"/>
      <w:r w:rsidRPr="007755E4">
        <w:rPr>
          <w:szCs w:val="28"/>
          <w:lang w:val="ru-RU"/>
        </w:rPr>
        <w:t xml:space="preserve"> дням проведения в период проведения государственной итоговой аттестации.</w:t>
      </w:r>
    </w:p>
    <w:p w:rsidR="007755E4" w:rsidRPr="007755E4" w:rsidRDefault="007755E4" w:rsidP="007755E4">
      <w:pPr>
        <w:ind w:firstLine="360"/>
        <w:rPr>
          <w:szCs w:val="28"/>
          <w:lang w:val="ru-RU"/>
        </w:rPr>
      </w:pPr>
    </w:p>
    <w:p w:rsidR="007755E4" w:rsidRPr="007755E4" w:rsidRDefault="007755E4" w:rsidP="007755E4">
      <w:pPr>
        <w:tabs>
          <w:tab w:val="left" w:pos="1866"/>
        </w:tabs>
        <w:ind w:firstLine="360"/>
        <w:rPr>
          <w:b/>
          <w:szCs w:val="28"/>
          <w:lang w:val="ru-RU"/>
        </w:rPr>
      </w:pPr>
      <w:r w:rsidRPr="007755E4">
        <w:rPr>
          <w:szCs w:val="28"/>
          <w:lang w:val="ru-RU"/>
        </w:rPr>
        <w:tab/>
      </w:r>
      <w:r w:rsidRPr="007755E4">
        <w:rPr>
          <w:b/>
          <w:szCs w:val="28"/>
          <w:lang w:val="ru-RU"/>
        </w:rPr>
        <w:t>Часть 2. Основные результаты ГИА-11</w:t>
      </w:r>
    </w:p>
    <w:p w:rsidR="007755E4" w:rsidRPr="007755E4" w:rsidRDefault="007755E4" w:rsidP="007755E4">
      <w:pPr>
        <w:rPr>
          <w:b/>
          <w:szCs w:val="28"/>
          <w:lang w:val="ru-RU"/>
        </w:rPr>
      </w:pPr>
    </w:p>
    <w:p w:rsidR="007755E4" w:rsidRPr="007755E4" w:rsidRDefault="007755E4" w:rsidP="007755E4">
      <w:pPr>
        <w:tabs>
          <w:tab w:val="left" w:pos="1866"/>
        </w:tabs>
        <w:ind w:firstLine="360"/>
        <w:rPr>
          <w:szCs w:val="28"/>
          <w:lang w:val="ru-RU"/>
        </w:rPr>
      </w:pPr>
      <w:r w:rsidRPr="007755E4">
        <w:rPr>
          <w:lang w:val="ru-RU"/>
        </w:rPr>
        <w:t xml:space="preserve">В рамках государственной итоговой аттестации выпускников </w:t>
      </w:r>
      <w:r w:rsidRPr="00E6757D">
        <w:t>XI</w:t>
      </w:r>
      <w:r w:rsidRPr="007755E4">
        <w:rPr>
          <w:lang w:val="ru-RU"/>
        </w:rPr>
        <w:t xml:space="preserve"> класса проведен единый государственный экзамен (далее – ЕГЭ – 2024) </w:t>
      </w:r>
      <w:r w:rsidRPr="007755E4">
        <w:rPr>
          <w:szCs w:val="28"/>
          <w:lang w:val="ru-RU"/>
        </w:rPr>
        <w:t>по 6 общеобразовательным предметам: русскому языку, математике, химии, биологии, информатике и ИКТ, обществознанию.</w:t>
      </w:r>
    </w:p>
    <w:p w:rsidR="007755E4" w:rsidRPr="007755E4" w:rsidRDefault="007755E4" w:rsidP="007755E4">
      <w:pPr>
        <w:ind w:firstLine="708"/>
        <w:rPr>
          <w:lang w:val="ru-RU"/>
        </w:rPr>
      </w:pPr>
      <w:r w:rsidRPr="007755E4">
        <w:rPr>
          <w:lang w:val="ru-RU"/>
        </w:rPr>
        <w:t>В 2024 году выпускники 4 человека (100%) выполнили 12 КИМ в форме ЕГЭ (100%).</w:t>
      </w:r>
      <w:r w:rsidRPr="007755E4">
        <w:rPr>
          <w:lang w:val="ru-RU"/>
        </w:rPr>
        <w:tab/>
        <w:t>Количественные данные участия в ЕГЭ /в разрезе предметов /за последние 3 года представлены в таблице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
        <w:gridCol w:w="2520"/>
        <w:gridCol w:w="1211"/>
        <w:gridCol w:w="1209"/>
        <w:gridCol w:w="1211"/>
        <w:gridCol w:w="1211"/>
        <w:gridCol w:w="1211"/>
        <w:gridCol w:w="1211"/>
      </w:tblGrid>
      <w:tr w:rsidR="007755E4" w:rsidRPr="00D44410" w:rsidTr="00A556F9">
        <w:trPr>
          <w:cantSplit/>
        </w:trPr>
        <w:tc>
          <w:tcPr>
            <w:tcW w:w="540" w:type="dxa"/>
            <w:vMerge w:val="restart"/>
          </w:tcPr>
          <w:p w:rsidR="007755E4" w:rsidRPr="007755E4" w:rsidRDefault="007755E4" w:rsidP="00A556F9">
            <w:pPr>
              <w:rPr>
                <w:lang w:val="ru-RU"/>
              </w:rPr>
            </w:pPr>
          </w:p>
          <w:p w:rsidR="007755E4" w:rsidRPr="00D44410" w:rsidRDefault="007755E4" w:rsidP="00A556F9">
            <w:r w:rsidRPr="00D44410">
              <w:t>№</w:t>
            </w:r>
          </w:p>
          <w:p w:rsidR="007755E4" w:rsidRPr="00D44410" w:rsidRDefault="007755E4" w:rsidP="00A556F9">
            <w:r w:rsidRPr="00D44410">
              <w:t>п/п</w:t>
            </w:r>
          </w:p>
        </w:tc>
        <w:tc>
          <w:tcPr>
            <w:tcW w:w="1936" w:type="dxa"/>
            <w:vMerge w:val="restart"/>
          </w:tcPr>
          <w:p w:rsidR="007755E4" w:rsidRPr="00D44410" w:rsidRDefault="007755E4" w:rsidP="00A556F9"/>
          <w:p w:rsidR="007755E4" w:rsidRPr="00D44410" w:rsidRDefault="007755E4" w:rsidP="00A556F9">
            <w:r w:rsidRPr="00D44410">
              <w:t xml:space="preserve">       </w:t>
            </w:r>
            <w:proofErr w:type="spellStart"/>
            <w:r w:rsidRPr="00D44410">
              <w:t>Предмет</w:t>
            </w:r>
            <w:proofErr w:type="spellEnd"/>
          </w:p>
        </w:tc>
        <w:tc>
          <w:tcPr>
            <w:tcW w:w="7264" w:type="dxa"/>
            <w:gridSpan w:val="6"/>
          </w:tcPr>
          <w:p w:rsidR="007755E4" w:rsidRPr="00D44410" w:rsidRDefault="007755E4" w:rsidP="00A556F9">
            <w:proofErr w:type="spellStart"/>
            <w:r w:rsidRPr="00D44410">
              <w:t>Количество</w:t>
            </w:r>
            <w:proofErr w:type="spellEnd"/>
            <w:r w:rsidRPr="00D44410">
              <w:t xml:space="preserve"> </w:t>
            </w:r>
            <w:proofErr w:type="spellStart"/>
            <w:r w:rsidRPr="00D44410">
              <w:t>участников</w:t>
            </w:r>
            <w:proofErr w:type="spellEnd"/>
          </w:p>
        </w:tc>
      </w:tr>
      <w:tr w:rsidR="007755E4" w:rsidRPr="00D44410" w:rsidTr="00A556F9">
        <w:trPr>
          <w:cantSplit/>
          <w:trHeight w:val="414"/>
        </w:trPr>
        <w:tc>
          <w:tcPr>
            <w:tcW w:w="540" w:type="dxa"/>
            <w:vMerge/>
          </w:tcPr>
          <w:p w:rsidR="007755E4" w:rsidRPr="00D44410" w:rsidRDefault="007755E4" w:rsidP="00A556F9"/>
        </w:tc>
        <w:tc>
          <w:tcPr>
            <w:tcW w:w="1936" w:type="dxa"/>
            <w:vMerge/>
          </w:tcPr>
          <w:p w:rsidR="007755E4" w:rsidRPr="00D44410" w:rsidRDefault="007755E4" w:rsidP="00A556F9"/>
        </w:tc>
        <w:tc>
          <w:tcPr>
            <w:tcW w:w="2420" w:type="dxa"/>
            <w:gridSpan w:val="2"/>
          </w:tcPr>
          <w:p w:rsidR="007755E4" w:rsidRPr="00D44410" w:rsidRDefault="007755E4" w:rsidP="00A556F9">
            <w:r w:rsidRPr="00D44410">
              <w:t>20</w:t>
            </w:r>
            <w:r>
              <w:t>22</w:t>
            </w:r>
            <w:r w:rsidRPr="00D44410">
              <w:t>г.</w:t>
            </w:r>
          </w:p>
          <w:p w:rsidR="007755E4" w:rsidRPr="009A2CB0" w:rsidRDefault="007755E4" w:rsidP="00A556F9">
            <w:pPr>
              <w:rPr>
                <w:highlight w:val="yellow"/>
              </w:rPr>
            </w:pPr>
            <w:r>
              <w:t>(</w:t>
            </w:r>
            <w:proofErr w:type="spellStart"/>
            <w:r>
              <w:t>Выпускников</w:t>
            </w:r>
            <w:proofErr w:type="spellEnd"/>
            <w:r>
              <w:t xml:space="preserve"> – 2</w:t>
            </w:r>
            <w:r w:rsidRPr="00D44410">
              <w:t>)</w:t>
            </w:r>
          </w:p>
        </w:tc>
        <w:tc>
          <w:tcPr>
            <w:tcW w:w="2422" w:type="dxa"/>
            <w:gridSpan w:val="2"/>
          </w:tcPr>
          <w:p w:rsidR="007755E4" w:rsidRPr="00D44410" w:rsidRDefault="007755E4" w:rsidP="00A556F9">
            <w:r w:rsidRPr="00D44410">
              <w:t>20</w:t>
            </w:r>
            <w:r>
              <w:t>23</w:t>
            </w:r>
            <w:r w:rsidRPr="00D44410">
              <w:t>г.</w:t>
            </w:r>
          </w:p>
          <w:p w:rsidR="007755E4" w:rsidRPr="009A2CB0" w:rsidRDefault="007755E4" w:rsidP="00A556F9">
            <w:pPr>
              <w:rPr>
                <w:highlight w:val="yellow"/>
              </w:rPr>
            </w:pPr>
            <w:r>
              <w:t>(</w:t>
            </w:r>
            <w:proofErr w:type="spellStart"/>
            <w:r>
              <w:t>Выпускников</w:t>
            </w:r>
            <w:proofErr w:type="spellEnd"/>
            <w:r>
              <w:t xml:space="preserve"> – 1</w:t>
            </w:r>
            <w:r w:rsidRPr="00D44410">
              <w:t>)</w:t>
            </w:r>
          </w:p>
        </w:tc>
        <w:tc>
          <w:tcPr>
            <w:tcW w:w="2422" w:type="dxa"/>
            <w:gridSpan w:val="2"/>
          </w:tcPr>
          <w:p w:rsidR="007755E4" w:rsidRPr="00D44410" w:rsidRDefault="007755E4" w:rsidP="00A556F9">
            <w:r w:rsidRPr="00D44410">
              <w:t>20</w:t>
            </w:r>
            <w:r>
              <w:t>24</w:t>
            </w:r>
            <w:r w:rsidRPr="00D44410">
              <w:t>г.</w:t>
            </w:r>
          </w:p>
          <w:p w:rsidR="007755E4" w:rsidRPr="009A2CB0" w:rsidRDefault="007755E4" w:rsidP="00A556F9">
            <w:pPr>
              <w:rPr>
                <w:highlight w:val="yellow"/>
              </w:rPr>
            </w:pPr>
            <w:r>
              <w:t>(</w:t>
            </w:r>
            <w:proofErr w:type="spellStart"/>
            <w:r>
              <w:t>Выпускников</w:t>
            </w:r>
            <w:proofErr w:type="spellEnd"/>
            <w:r>
              <w:t xml:space="preserve"> – 4</w:t>
            </w:r>
            <w:r w:rsidRPr="00D44410">
              <w:t>)</w:t>
            </w:r>
          </w:p>
        </w:tc>
      </w:tr>
      <w:tr w:rsidR="007755E4" w:rsidRPr="00D44410" w:rsidTr="00A556F9">
        <w:trPr>
          <w:cantSplit/>
        </w:trPr>
        <w:tc>
          <w:tcPr>
            <w:tcW w:w="540" w:type="dxa"/>
            <w:vMerge/>
          </w:tcPr>
          <w:p w:rsidR="007755E4" w:rsidRPr="00D44410" w:rsidRDefault="007755E4" w:rsidP="00A556F9"/>
        </w:tc>
        <w:tc>
          <w:tcPr>
            <w:tcW w:w="1936" w:type="dxa"/>
            <w:vMerge/>
          </w:tcPr>
          <w:p w:rsidR="007755E4" w:rsidRPr="00D44410" w:rsidRDefault="007755E4" w:rsidP="00A556F9"/>
        </w:tc>
        <w:tc>
          <w:tcPr>
            <w:tcW w:w="1211" w:type="dxa"/>
          </w:tcPr>
          <w:p w:rsidR="007755E4" w:rsidRPr="00D44410" w:rsidRDefault="007755E4" w:rsidP="00A556F9">
            <w:proofErr w:type="spellStart"/>
            <w:r w:rsidRPr="00D44410">
              <w:t>Кол-во</w:t>
            </w:r>
            <w:proofErr w:type="spellEnd"/>
          </w:p>
        </w:tc>
        <w:tc>
          <w:tcPr>
            <w:tcW w:w="1209" w:type="dxa"/>
          </w:tcPr>
          <w:p w:rsidR="007755E4" w:rsidRPr="00D44410" w:rsidRDefault="007755E4" w:rsidP="00A556F9">
            <w:proofErr w:type="spellStart"/>
            <w:r w:rsidRPr="00D44410">
              <w:t>Кол-во</w:t>
            </w:r>
            <w:proofErr w:type="spellEnd"/>
          </w:p>
        </w:tc>
        <w:tc>
          <w:tcPr>
            <w:tcW w:w="1211" w:type="dxa"/>
          </w:tcPr>
          <w:p w:rsidR="007755E4" w:rsidRPr="00D44410" w:rsidRDefault="007755E4" w:rsidP="00A556F9">
            <w:proofErr w:type="spellStart"/>
            <w:r w:rsidRPr="00D44410">
              <w:t>Кол-во</w:t>
            </w:r>
            <w:proofErr w:type="spellEnd"/>
          </w:p>
        </w:tc>
        <w:tc>
          <w:tcPr>
            <w:tcW w:w="1211" w:type="dxa"/>
          </w:tcPr>
          <w:p w:rsidR="007755E4" w:rsidRPr="00D44410" w:rsidRDefault="007755E4" w:rsidP="00A556F9">
            <w:r w:rsidRPr="00D44410">
              <w:t>%</w:t>
            </w:r>
          </w:p>
        </w:tc>
        <w:tc>
          <w:tcPr>
            <w:tcW w:w="1211" w:type="dxa"/>
          </w:tcPr>
          <w:p w:rsidR="007755E4" w:rsidRPr="00D44410" w:rsidRDefault="007755E4" w:rsidP="00A556F9">
            <w:proofErr w:type="spellStart"/>
            <w:r w:rsidRPr="00D44410">
              <w:t>Кол-во</w:t>
            </w:r>
            <w:proofErr w:type="spellEnd"/>
          </w:p>
        </w:tc>
        <w:tc>
          <w:tcPr>
            <w:tcW w:w="1211" w:type="dxa"/>
          </w:tcPr>
          <w:p w:rsidR="007755E4" w:rsidRPr="00D44410" w:rsidRDefault="007755E4" w:rsidP="00A556F9">
            <w:r w:rsidRPr="00D44410">
              <w:t>%</w:t>
            </w:r>
          </w:p>
        </w:tc>
      </w:tr>
      <w:tr w:rsidR="007755E4" w:rsidRPr="00D44410" w:rsidTr="00A556F9">
        <w:trPr>
          <w:trHeight w:val="375"/>
        </w:trPr>
        <w:tc>
          <w:tcPr>
            <w:tcW w:w="540" w:type="dxa"/>
          </w:tcPr>
          <w:p w:rsidR="007755E4" w:rsidRPr="00D44410" w:rsidRDefault="007755E4" w:rsidP="00A556F9">
            <w:r w:rsidRPr="00D44410">
              <w:t>1</w:t>
            </w:r>
          </w:p>
        </w:tc>
        <w:tc>
          <w:tcPr>
            <w:tcW w:w="1936" w:type="dxa"/>
          </w:tcPr>
          <w:p w:rsidR="007755E4" w:rsidRPr="00D44410" w:rsidRDefault="007755E4" w:rsidP="00A556F9">
            <w:proofErr w:type="spellStart"/>
            <w:r>
              <w:t>Р</w:t>
            </w:r>
            <w:r w:rsidRPr="00D44410">
              <w:t>усский</w:t>
            </w:r>
            <w:proofErr w:type="spellEnd"/>
            <w:r w:rsidRPr="00D44410">
              <w:t xml:space="preserve"> </w:t>
            </w:r>
            <w:proofErr w:type="spellStart"/>
            <w:r w:rsidRPr="00D44410">
              <w:t>язык</w:t>
            </w:r>
            <w:proofErr w:type="spellEnd"/>
          </w:p>
        </w:tc>
        <w:tc>
          <w:tcPr>
            <w:tcW w:w="1211" w:type="dxa"/>
          </w:tcPr>
          <w:p w:rsidR="007755E4" w:rsidRPr="00D44410" w:rsidRDefault="007755E4" w:rsidP="00A556F9">
            <w:r>
              <w:t>2</w:t>
            </w:r>
          </w:p>
        </w:tc>
        <w:tc>
          <w:tcPr>
            <w:tcW w:w="1209" w:type="dxa"/>
          </w:tcPr>
          <w:p w:rsidR="007755E4" w:rsidRPr="00D44410" w:rsidRDefault="007755E4" w:rsidP="00A556F9">
            <w:r>
              <w:t>100</w:t>
            </w:r>
          </w:p>
        </w:tc>
        <w:tc>
          <w:tcPr>
            <w:tcW w:w="1211" w:type="dxa"/>
          </w:tcPr>
          <w:p w:rsidR="007755E4" w:rsidRPr="00D44410" w:rsidRDefault="007755E4" w:rsidP="00A556F9">
            <w:r>
              <w:t>1</w:t>
            </w:r>
          </w:p>
        </w:tc>
        <w:tc>
          <w:tcPr>
            <w:tcW w:w="1211" w:type="dxa"/>
          </w:tcPr>
          <w:p w:rsidR="007755E4" w:rsidRPr="00D44410" w:rsidRDefault="007755E4" w:rsidP="00A556F9">
            <w:r>
              <w:t>100</w:t>
            </w:r>
          </w:p>
        </w:tc>
        <w:tc>
          <w:tcPr>
            <w:tcW w:w="1211" w:type="dxa"/>
          </w:tcPr>
          <w:p w:rsidR="007755E4" w:rsidRPr="00D44410" w:rsidRDefault="007755E4" w:rsidP="00A556F9">
            <w:r>
              <w:t>4</w:t>
            </w:r>
          </w:p>
        </w:tc>
        <w:tc>
          <w:tcPr>
            <w:tcW w:w="1211" w:type="dxa"/>
          </w:tcPr>
          <w:p w:rsidR="007755E4" w:rsidRPr="00D44410" w:rsidRDefault="007755E4" w:rsidP="00A556F9">
            <w:r>
              <w:t>100</w:t>
            </w:r>
          </w:p>
        </w:tc>
      </w:tr>
      <w:tr w:rsidR="007755E4" w:rsidRPr="00D44410" w:rsidTr="00A556F9">
        <w:trPr>
          <w:trHeight w:val="344"/>
        </w:trPr>
        <w:tc>
          <w:tcPr>
            <w:tcW w:w="540" w:type="dxa"/>
          </w:tcPr>
          <w:p w:rsidR="007755E4" w:rsidRPr="00D44410" w:rsidRDefault="007755E4" w:rsidP="00A556F9">
            <w:r w:rsidRPr="00D44410">
              <w:t>2</w:t>
            </w:r>
          </w:p>
        </w:tc>
        <w:tc>
          <w:tcPr>
            <w:tcW w:w="1936" w:type="dxa"/>
          </w:tcPr>
          <w:p w:rsidR="007755E4" w:rsidRPr="00D44410" w:rsidRDefault="007755E4" w:rsidP="00A556F9">
            <w:proofErr w:type="spellStart"/>
            <w:r w:rsidRPr="00D44410">
              <w:t>Математика</w:t>
            </w:r>
            <w:proofErr w:type="spellEnd"/>
            <w:r>
              <w:t xml:space="preserve"> (П)</w:t>
            </w:r>
          </w:p>
        </w:tc>
        <w:tc>
          <w:tcPr>
            <w:tcW w:w="1211" w:type="dxa"/>
          </w:tcPr>
          <w:p w:rsidR="007755E4" w:rsidRPr="00D44410" w:rsidRDefault="007755E4" w:rsidP="00A556F9">
            <w:r>
              <w:t>2</w:t>
            </w:r>
          </w:p>
        </w:tc>
        <w:tc>
          <w:tcPr>
            <w:tcW w:w="1209" w:type="dxa"/>
          </w:tcPr>
          <w:p w:rsidR="007755E4" w:rsidRPr="00D44410" w:rsidRDefault="007755E4" w:rsidP="00A556F9">
            <w:r>
              <w:t>100</w:t>
            </w:r>
          </w:p>
        </w:tc>
        <w:tc>
          <w:tcPr>
            <w:tcW w:w="1211" w:type="dxa"/>
          </w:tcPr>
          <w:p w:rsidR="007755E4" w:rsidRPr="00D44410" w:rsidRDefault="007755E4" w:rsidP="00A556F9">
            <w:r>
              <w:t>0</w:t>
            </w:r>
          </w:p>
        </w:tc>
        <w:tc>
          <w:tcPr>
            <w:tcW w:w="1211" w:type="dxa"/>
          </w:tcPr>
          <w:p w:rsidR="007755E4" w:rsidRPr="00D44410" w:rsidRDefault="007755E4" w:rsidP="00A556F9">
            <w:r>
              <w:t>0</w:t>
            </w:r>
          </w:p>
        </w:tc>
        <w:tc>
          <w:tcPr>
            <w:tcW w:w="1211" w:type="dxa"/>
          </w:tcPr>
          <w:p w:rsidR="007755E4" w:rsidRPr="00D44410" w:rsidRDefault="007755E4" w:rsidP="00A556F9">
            <w:r>
              <w:t>2</w:t>
            </w:r>
          </w:p>
        </w:tc>
        <w:tc>
          <w:tcPr>
            <w:tcW w:w="1211" w:type="dxa"/>
          </w:tcPr>
          <w:p w:rsidR="007755E4" w:rsidRPr="00D44410" w:rsidRDefault="007755E4" w:rsidP="00A556F9">
            <w:r>
              <w:t>50</w:t>
            </w:r>
          </w:p>
        </w:tc>
      </w:tr>
      <w:tr w:rsidR="007755E4" w:rsidRPr="00D44410" w:rsidTr="00A556F9">
        <w:trPr>
          <w:trHeight w:val="344"/>
        </w:trPr>
        <w:tc>
          <w:tcPr>
            <w:tcW w:w="540" w:type="dxa"/>
          </w:tcPr>
          <w:p w:rsidR="007755E4" w:rsidRPr="00D44410" w:rsidRDefault="007755E4" w:rsidP="00A556F9"/>
        </w:tc>
        <w:tc>
          <w:tcPr>
            <w:tcW w:w="1936" w:type="dxa"/>
          </w:tcPr>
          <w:p w:rsidR="007755E4" w:rsidRPr="00D44410" w:rsidRDefault="007755E4" w:rsidP="00A556F9">
            <w:proofErr w:type="spellStart"/>
            <w:r>
              <w:t>Математика</w:t>
            </w:r>
            <w:proofErr w:type="spellEnd"/>
            <w:r>
              <w:t xml:space="preserve"> (Б)</w:t>
            </w:r>
          </w:p>
        </w:tc>
        <w:tc>
          <w:tcPr>
            <w:tcW w:w="1211" w:type="dxa"/>
          </w:tcPr>
          <w:p w:rsidR="007755E4" w:rsidRDefault="007755E4" w:rsidP="00A556F9">
            <w:r>
              <w:t>0</w:t>
            </w:r>
          </w:p>
        </w:tc>
        <w:tc>
          <w:tcPr>
            <w:tcW w:w="1209" w:type="dxa"/>
          </w:tcPr>
          <w:p w:rsidR="007755E4" w:rsidRDefault="007755E4" w:rsidP="00A556F9">
            <w:r>
              <w:t>0</w:t>
            </w:r>
          </w:p>
        </w:tc>
        <w:tc>
          <w:tcPr>
            <w:tcW w:w="1211" w:type="dxa"/>
          </w:tcPr>
          <w:p w:rsidR="007755E4" w:rsidRDefault="007755E4" w:rsidP="00A556F9">
            <w:r>
              <w:t>1</w:t>
            </w:r>
          </w:p>
        </w:tc>
        <w:tc>
          <w:tcPr>
            <w:tcW w:w="1211" w:type="dxa"/>
          </w:tcPr>
          <w:p w:rsidR="007755E4" w:rsidRDefault="007755E4" w:rsidP="00A556F9">
            <w:r>
              <w:t>100</w:t>
            </w:r>
          </w:p>
        </w:tc>
        <w:tc>
          <w:tcPr>
            <w:tcW w:w="1211" w:type="dxa"/>
          </w:tcPr>
          <w:p w:rsidR="007755E4" w:rsidRDefault="007755E4" w:rsidP="00A556F9">
            <w:r>
              <w:t>2</w:t>
            </w:r>
          </w:p>
        </w:tc>
        <w:tc>
          <w:tcPr>
            <w:tcW w:w="1211" w:type="dxa"/>
          </w:tcPr>
          <w:p w:rsidR="007755E4" w:rsidRDefault="007755E4" w:rsidP="00A556F9">
            <w:r>
              <w:t>50</w:t>
            </w:r>
          </w:p>
        </w:tc>
      </w:tr>
      <w:tr w:rsidR="007755E4" w:rsidRPr="00D44410" w:rsidTr="00A556F9">
        <w:tc>
          <w:tcPr>
            <w:tcW w:w="540" w:type="dxa"/>
          </w:tcPr>
          <w:p w:rsidR="007755E4" w:rsidRPr="00D44410" w:rsidRDefault="007755E4" w:rsidP="00A556F9">
            <w:r w:rsidRPr="00D44410">
              <w:t>3</w:t>
            </w:r>
          </w:p>
        </w:tc>
        <w:tc>
          <w:tcPr>
            <w:tcW w:w="1936" w:type="dxa"/>
          </w:tcPr>
          <w:p w:rsidR="007755E4" w:rsidRPr="00D44410" w:rsidRDefault="007755E4" w:rsidP="00A556F9">
            <w:proofErr w:type="spellStart"/>
            <w:r>
              <w:t>Ф</w:t>
            </w:r>
            <w:r w:rsidRPr="00D44410">
              <w:t>изика</w:t>
            </w:r>
            <w:proofErr w:type="spellEnd"/>
          </w:p>
        </w:tc>
        <w:tc>
          <w:tcPr>
            <w:tcW w:w="1211" w:type="dxa"/>
          </w:tcPr>
          <w:p w:rsidR="007755E4" w:rsidRPr="00D44410" w:rsidRDefault="007755E4" w:rsidP="00A556F9">
            <w:r>
              <w:t>1</w:t>
            </w:r>
          </w:p>
        </w:tc>
        <w:tc>
          <w:tcPr>
            <w:tcW w:w="1209" w:type="dxa"/>
          </w:tcPr>
          <w:p w:rsidR="007755E4" w:rsidRPr="00D44410" w:rsidRDefault="007755E4" w:rsidP="00A556F9">
            <w:r>
              <w:t>50</w:t>
            </w:r>
          </w:p>
        </w:tc>
        <w:tc>
          <w:tcPr>
            <w:tcW w:w="1211" w:type="dxa"/>
          </w:tcPr>
          <w:p w:rsidR="007755E4" w:rsidRPr="00D44410" w:rsidRDefault="007755E4" w:rsidP="00A556F9">
            <w:r>
              <w:t>0</w:t>
            </w:r>
          </w:p>
        </w:tc>
        <w:tc>
          <w:tcPr>
            <w:tcW w:w="1211" w:type="dxa"/>
          </w:tcPr>
          <w:p w:rsidR="007755E4" w:rsidRPr="00D44410" w:rsidRDefault="007755E4" w:rsidP="00A556F9">
            <w:r>
              <w:t>0</w:t>
            </w:r>
          </w:p>
        </w:tc>
        <w:tc>
          <w:tcPr>
            <w:tcW w:w="1211" w:type="dxa"/>
          </w:tcPr>
          <w:p w:rsidR="007755E4" w:rsidRPr="00D44410" w:rsidRDefault="007755E4" w:rsidP="00A556F9">
            <w:r>
              <w:t>0</w:t>
            </w:r>
          </w:p>
        </w:tc>
        <w:tc>
          <w:tcPr>
            <w:tcW w:w="1211" w:type="dxa"/>
          </w:tcPr>
          <w:p w:rsidR="007755E4" w:rsidRPr="00D44410" w:rsidRDefault="007755E4" w:rsidP="00A556F9">
            <w:r>
              <w:t>0</w:t>
            </w:r>
          </w:p>
        </w:tc>
      </w:tr>
      <w:tr w:rsidR="007755E4" w:rsidRPr="00D44410" w:rsidTr="00A556F9">
        <w:tc>
          <w:tcPr>
            <w:tcW w:w="540" w:type="dxa"/>
          </w:tcPr>
          <w:p w:rsidR="007755E4" w:rsidRPr="00D44410" w:rsidRDefault="007755E4" w:rsidP="00A556F9">
            <w:r w:rsidRPr="00D44410">
              <w:t>4</w:t>
            </w:r>
          </w:p>
        </w:tc>
        <w:tc>
          <w:tcPr>
            <w:tcW w:w="1936" w:type="dxa"/>
          </w:tcPr>
          <w:p w:rsidR="007755E4" w:rsidRPr="00D44410" w:rsidRDefault="007755E4" w:rsidP="00A556F9">
            <w:proofErr w:type="spellStart"/>
            <w:r>
              <w:t>Х</w:t>
            </w:r>
            <w:r w:rsidRPr="00D44410">
              <w:t>имия</w:t>
            </w:r>
            <w:proofErr w:type="spellEnd"/>
          </w:p>
        </w:tc>
        <w:tc>
          <w:tcPr>
            <w:tcW w:w="1211" w:type="dxa"/>
          </w:tcPr>
          <w:p w:rsidR="007755E4" w:rsidRPr="00D44410" w:rsidRDefault="007755E4" w:rsidP="00A556F9">
            <w:r>
              <w:t>1</w:t>
            </w:r>
          </w:p>
        </w:tc>
        <w:tc>
          <w:tcPr>
            <w:tcW w:w="1209" w:type="dxa"/>
          </w:tcPr>
          <w:p w:rsidR="007755E4" w:rsidRPr="00D44410" w:rsidRDefault="007755E4" w:rsidP="00A556F9">
            <w:r>
              <w:t>50</w:t>
            </w:r>
          </w:p>
        </w:tc>
        <w:tc>
          <w:tcPr>
            <w:tcW w:w="1211" w:type="dxa"/>
          </w:tcPr>
          <w:p w:rsidR="007755E4" w:rsidRPr="00D44410" w:rsidRDefault="007755E4" w:rsidP="00A556F9">
            <w:r>
              <w:t>0</w:t>
            </w:r>
          </w:p>
        </w:tc>
        <w:tc>
          <w:tcPr>
            <w:tcW w:w="1211" w:type="dxa"/>
          </w:tcPr>
          <w:p w:rsidR="007755E4" w:rsidRPr="00D44410" w:rsidRDefault="007755E4" w:rsidP="00A556F9">
            <w:r>
              <w:t>0</w:t>
            </w:r>
          </w:p>
        </w:tc>
        <w:tc>
          <w:tcPr>
            <w:tcW w:w="1211" w:type="dxa"/>
          </w:tcPr>
          <w:p w:rsidR="007755E4" w:rsidRPr="00D44410" w:rsidRDefault="007755E4" w:rsidP="00A556F9">
            <w:r>
              <w:t>1</w:t>
            </w:r>
          </w:p>
        </w:tc>
        <w:tc>
          <w:tcPr>
            <w:tcW w:w="1211" w:type="dxa"/>
          </w:tcPr>
          <w:p w:rsidR="007755E4" w:rsidRPr="00D44410" w:rsidRDefault="007755E4" w:rsidP="00A556F9">
            <w:r>
              <w:t>25</w:t>
            </w:r>
          </w:p>
        </w:tc>
      </w:tr>
      <w:tr w:rsidR="007755E4" w:rsidRPr="00D44410" w:rsidTr="00A556F9">
        <w:tc>
          <w:tcPr>
            <w:tcW w:w="540" w:type="dxa"/>
          </w:tcPr>
          <w:p w:rsidR="007755E4" w:rsidRPr="00D44410" w:rsidRDefault="007755E4" w:rsidP="00A556F9">
            <w:r w:rsidRPr="00D44410">
              <w:t>5</w:t>
            </w:r>
          </w:p>
        </w:tc>
        <w:tc>
          <w:tcPr>
            <w:tcW w:w="1936" w:type="dxa"/>
          </w:tcPr>
          <w:p w:rsidR="007755E4" w:rsidRPr="00D44410" w:rsidRDefault="007755E4" w:rsidP="00A556F9">
            <w:proofErr w:type="spellStart"/>
            <w:r w:rsidRPr="00D44410">
              <w:t>Информатика</w:t>
            </w:r>
            <w:proofErr w:type="spellEnd"/>
            <w:r>
              <w:t xml:space="preserve"> и ИКТ</w:t>
            </w:r>
          </w:p>
        </w:tc>
        <w:tc>
          <w:tcPr>
            <w:tcW w:w="1211" w:type="dxa"/>
          </w:tcPr>
          <w:p w:rsidR="007755E4" w:rsidRPr="00D44410" w:rsidRDefault="007755E4" w:rsidP="00A556F9">
            <w:r>
              <w:t>0</w:t>
            </w:r>
          </w:p>
        </w:tc>
        <w:tc>
          <w:tcPr>
            <w:tcW w:w="1209" w:type="dxa"/>
          </w:tcPr>
          <w:p w:rsidR="007755E4" w:rsidRPr="00D44410" w:rsidRDefault="007755E4" w:rsidP="00A556F9">
            <w:r>
              <w:t>0</w:t>
            </w:r>
          </w:p>
        </w:tc>
        <w:tc>
          <w:tcPr>
            <w:tcW w:w="1211" w:type="dxa"/>
          </w:tcPr>
          <w:p w:rsidR="007755E4" w:rsidRPr="00D44410" w:rsidRDefault="007755E4" w:rsidP="00A556F9">
            <w:r>
              <w:t>0</w:t>
            </w:r>
          </w:p>
        </w:tc>
        <w:tc>
          <w:tcPr>
            <w:tcW w:w="1211" w:type="dxa"/>
          </w:tcPr>
          <w:p w:rsidR="007755E4" w:rsidRPr="00D44410" w:rsidRDefault="007755E4" w:rsidP="00A556F9">
            <w:r>
              <w:t>0</w:t>
            </w:r>
          </w:p>
        </w:tc>
        <w:tc>
          <w:tcPr>
            <w:tcW w:w="1211" w:type="dxa"/>
          </w:tcPr>
          <w:p w:rsidR="007755E4" w:rsidRPr="00D44410" w:rsidRDefault="007755E4" w:rsidP="00A556F9">
            <w:r>
              <w:t>1</w:t>
            </w:r>
          </w:p>
        </w:tc>
        <w:tc>
          <w:tcPr>
            <w:tcW w:w="1211" w:type="dxa"/>
          </w:tcPr>
          <w:p w:rsidR="007755E4" w:rsidRPr="00D44410" w:rsidRDefault="007755E4" w:rsidP="00A556F9">
            <w:r>
              <w:t>25</w:t>
            </w:r>
          </w:p>
        </w:tc>
      </w:tr>
      <w:tr w:rsidR="007755E4" w:rsidRPr="00D44410" w:rsidTr="00A556F9">
        <w:tc>
          <w:tcPr>
            <w:tcW w:w="540" w:type="dxa"/>
          </w:tcPr>
          <w:p w:rsidR="007755E4" w:rsidRPr="00D44410" w:rsidRDefault="007755E4" w:rsidP="00A556F9">
            <w:r w:rsidRPr="00D44410">
              <w:t>6</w:t>
            </w:r>
          </w:p>
        </w:tc>
        <w:tc>
          <w:tcPr>
            <w:tcW w:w="1936" w:type="dxa"/>
          </w:tcPr>
          <w:p w:rsidR="007755E4" w:rsidRPr="00D44410" w:rsidRDefault="007755E4" w:rsidP="00A556F9">
            <w:proofErr w:type="spellStart"/>
            <w:r>
              <w:t>Б</w:t>
            </w:r>
            <w:r w:rsidRPr="00D44410">
              <w:t>иология</w:t>
            </w:r>
            <w:proofErr w:type="spellEnd"/>
          </w:p>
        </w:tc>
        <w:tc>
          <w:tcPr>
            <w:tcW w:w="1211" w:type="dxa"/>
          </w:tcPr>
          <w:p w:rsidR="007755E4" w:rsidRPr="00D44410" w:rsidRDefault="007755E4" w:rsidP="00A556F9">
            <w:r>
              <w:t>0</w:t>
            </w:r>
          </w:p>
        </w:tc>
        <w:tc>
          <w:tcPr>
            <w:tcW w:w="1209" w:type="dxa"/>
          </w:tcPr>
          <w:p w:rsidR="007755E4" w:rsidRPr="00D44410" w:rsidRDefault="007755E4" w:rsidP="00A556F9">
            <w:r>
              <w:t>0</w:t>
            </w:r>
          </w:p>
        </w:tc>
        <w:tc>
          <w:tcPr>
            <w:tcW w:w="1211" w:type="dxa"/>
          </w:tcPr>
          <w:p w:rsidR="007755E4" w:rsidRPr="00D44410" w:rsidRDefault="007755E4" w:rsidP="00A556F9">
            <w:r>
              <w:t>0</w:t>
            </w:r>
          </w:p>
        </w:tc>
        <w:tc>
          <w:tcPr>
            <w:tcW w:w="1211" w:type="dxa"/>
          </w:tcPr>
          <w:p w:rsidR="007755E4" w:rsidRPr="00D44410" w:rsidRDefault="007755E4" w:rsidP="00A556F9">
            <w:r>
              <w:t>0</w:t>
            </w:r>
          </w:p>
        </w:tc>
        <w:tc>
          <w:tcPr>
            <w:tcW w:w="1211" w:type="dxa"/>
          </w:tcPr>
          <w:p w:rsidR="007755E4" w:rsidRPr="00D44410" w:rsidRDefault="007755E4" w:rsidP="00A556F9">
            <w:r>
              <w:t>1</w:t>
            </w:r>
          </w:p>
        </w:tc>
        <w:tc>
          <w:tcPr>
            <w:tcW w:w="1211" w:type="dxa"/>
          </w:tcPr>
          <w:p w:rsidR="007755E4" w:rsidRPr="00D44410" w:rsidRDefault="007755E4" w:rsidP="00A556F9">
            <w:r>
              <w:t>25</w:t>
            </w:r>
          </w:p>
        </w:tc>
      </w:tr>
      <w:tr w:rsidR="007755E4" w:rsidRPr="00D44410" w:rsidTr="00A556F9">
        <w:tc>
          <w:tcPr>
            <w:tcW w:w="540" w:type="dxa"/>
          </w:tcPr>
          <w:p w:rsidR="007755E4" w:rsidRPr="00D44410" w:rsidRDefault="007755E4" w:rsidP="00A556F9">
            <w:r w:rsidRPr="00D44410">
              <w:t>7</w:t>
            </w:r>
          </w:p>
        </w:tc>
        <w:tc>
          <w:tcPr>
            <w:tcW w:w="1936" w:type="dxa"/>
          </w:tcPr>
          <w:p w:rsidR="007755E4" w:rsidRPr="00D44410" w:rsidRDefault="007755E4" w:rsidP="00A556F9">
            <w:proofErr w:type="spellStart"/>
            <w:r>
              <w:t>И</w:t>
            </w:r>
            <w:r w:rsidRPr="00D44410">
              <w:t>стория</w:t>
            </w:r>
            <w:proofErr w:type="spellEnd"/>
          </w:p>
        </w:tc>
        <w:tc>
          <w:tcPr>
            <w:tcW w:w="1211" w:type="dxa"/>
          </w:tcPr>
          <w:p w:rsidR="007755E4" w:rsidRPr="00D44410" w:rsidRDefault="007755E4" w:rsidP="00A556F9">
            <w:r>
              <w:t>0</w:t>
            </w:r>
          </w:p>
        </w:tc>
        <w:tc>
          <w:tcPr>
            <w:tcW w:w="1209" w:type="dxa"/>
          </w:tcPr>
          <w:p w:rsidR="007755E4" w:rsidRPr="00D44410" w:rsidRDefault="007755E4" w:rsidP="00A556F9">
            <w:r>
              <w:t>0</w:t>
            </w:r>
          </w:p>
        </w:tc>
        <w:tc>
          <w:tcPr>
            <w:tcW w:w="1211" w:type="dxa"/>
          </w:tcPr>
          <w:p w:rsidR="007755E4" w:rsidRPr="00D44410" w:rsidRDefault="007755E4" w:rsidP="00A556F9">
            <w:r>
              <w:t>1</w:t>
            </w:r>
          </w:p>
        </w:tc>
        <w:tc>
          <w:tcPr>
            <w:tcW w:w="1211" w:type="dxa"/>
          </w:tcPr>
          <w:p w:rsidR="007755E4" w:rsidRPr="00D44410" w:rsidRDefault="007755E4" w:rsidP="00A556F9">
            <w:r>
              <w:t>100</w:t>
            </w:r>
          </w:p>
        </w:tc>
        <w:tc>
          <w:tcPr>
            <w:tcW w:w="1211" w:type="dxa"/>
          </w:tcPr>
          <w:p w:rsidR="007755E4" w:rsidRPr="00D44410" w:rsidRDefault="007755E4" w:rsidP="00A556F9">
            <w:r>
              <w:t>0</w:t>
            </w:r>
          </w:p>
        </w:tc>
        <w:tc>
          <w:tcPr>
            <w:tcW w:w="1211" w:type="dxa"/>
          </w:tcPr>
          <w:p w:rsidR="007755E4" w:rsidRPr="00D44410" w:rsidRDefault="007755E4" w:rsidP="00A556F9">
            <w:r>
              <w:t>0</w:t>
            </w:r>
          </w:p>
        </w:tc>
      </w:tr>
      <w:tr w:rsidR="007755E4" w:rsidRPr="00D44410" w:rsidTr="00A556F9">
        <w:tc>
          <w:tcPr>
            <w:tcW w:w="540" w:type="dxa"/>
          </w:tcPr>
          <w:p w:rsidR="007755E4" w:rsidRPr="00D44410" w:rsidRDefault="007755E4" w:rsidP="00A556F9">
            <w:r w:rsidRPr="00D44410">
              <w:t>8</w:t>
            </w:r>
          </w:p>
        </w:tc>
        <w:tc>
          <w:tcPr>
            <w:tcW w:w="1936" w:type="dxa"/>
          </w:tcPr>
          <w:p w:rsidR="007755E4" w:rsidRPr="00D44410" w:rsidRDefault="007755E4" w:rsidP="00A556F9">
            <w:proofErr w:type="spellStart"/>
            <w:r>
              <w:t>Г</w:t>
            </w:r>
            <w:r w:rsidRPr="00D44410">
              <w:t>еография</w:t>
            </w:r>
            <w:proofErr w:type="spellEnd"/>
          </w:p>
        </w:tc>
        <w:tc>
          <w:tcPr>
            <w:tcW w:w="1211" w:type="dxa"/>
          </w:tcPr>
          <w:p w:rsidR="007755E4" w:rsidRPr="00D44410" w:rsidRDefault="007755E4" w:rsidP="00A556F9">
            <w:r>
              <w:t>0</w:t>
            </w:r>
          </w:p>
        </w:tc>
        <w:tc>
          <w:tcPr>
            <w:tcW w:w="1209" w:type="dxa"/>
          </w:tcPr>
          <w:p w:rsidR="007755E4" w:rsidRPr="00D44410" w:rsidRDefault="007755E4" w:rsidP="00A556F9">
            <w:r>
              <w:t>0</w:t>
            </w:r>
          </w:p>
        </w:tc>
        <w:tc>
          <w:tcPr>
            <w:tcW w:w="1211" w:type="dxa"/>
          </w:tcPr>
          <w:p w:rsidR="007755E4" w:rsidRPr="00D44410" w:rsidRDefault="007755E4" w:rsidP="00A556F9">
            <w:r>
              <w:t>0</w:t>
            </w:r>
          </w:p>
        </w:tc>
        <w:tc>
          <w:tcPr>
            <w:tcW w:w="1211" w:type="dxa"/>
          </w:tcPr>
          <w:p w:rsidR="007755E4" w:rsidRPr="00D44410" w:rsidRDefault="007755E4" w:rsidP="00A556F9">
            <w:r>
              <w:t>0</w:t>
            </w:r>
          </w:p>
        </w:tc>
        <w:tc>
          <w:tcPr>
            <w:tcW w:w="1211" w:type="dxa"/>
          </w:tcPr>
          <w:p w:rsidR="007755E4" w:rsidRPr="00D44410" w:rsidRDefault="007755E4" w:rsidP="00A556F9">
            <w:r>
              <w:t>0</w:t>
            </w:r>
          </w:p>
        </w:tc>
        <w:tc>
          <w:tcPr>
            <w:tcW w:w="1211" w:type="dxa"/>
          </w:tcPr>
          <w:p w:rsidR="007755E4" w:rsidRPr="00D44410" w:rsidRDefault="007755E4" w:rsidP="00A556F9">
            <w:r>
              <w:t>0</w:t>
            </w:r>
          </w:p>
        </w:tc>
      </w:tr>
      <w:tr w:rsidR="007755E4" w:rsidRPr="00D44410" w:rsidTr="00A556F9">
        <w:tc>
          <w:tcPr>
            <w:tcW w:w="540" w:type="dxa"/>
          </w:tcPr>
          <w:p w:rsidR="007755E4" w:rsidRPr="00D44410" w:rsidRDefault="007755E4" w:rsidP="00A556F9">
            <w:r w:rsidRPr="00D44410">
              <w:lastRenderedPageBreak/>
              <w:t>9</w:t>
            </w:r>
          </w:p>
        </w:tc>
        <w:tc>
          <w:tcPr>
            <w:tcW w:w="1936" w:type="dxa"/>
          </w:tcPr>
          <w:p w:rsidR="007755E4" w:rsidRPr="00D44410" w:rsidRDefault="007755E4" w:rsidP="00A556F9">
            <w:proofErr w:type="spellStart"/>
            <w:r>
              <w:t>И</w:t>
            </w:r>
            <w:r w:rsidRPr="00D44410">
              <w:t>н</w:t>
            </w:r>
            <w:proofErr w:type="spellEnd"/>
            <w:r w:rsidRPr="00D44410">
              <w:t xml:space="preserve">. </w:t>
            </w:r>
            <w:proofErr w:type="spellStart"/>
            <w:r w:rsidRPr="00D44410">
              <w:t>языки</w:t>
            </w:r>
            <w:proofErr w:type="spellEnd"/>
          </w:p>
        </w:tc>
        <w:tc>
          <w:tcPr>
            <w:tcW w:w="1211" w:type="dxa"/>
          </w:tcPr>
          <w:p w:rsidR="007755E4" w:rsidRPr="00D44410" w:rsidRDefault="007755E4" w:rsidP="00A556F9">
            <w:r>
              <w:t>0</w:t>
            </w:r>
          </w:p>
        </w:tc>
        <w:tc>
          <w:tcPr>
            <w:tcW w:w="1209" w:type="dxa"/>
          </w:tcPr>
          <w:p w:rsidR="007755E4" w:rsidRPr="00D44410" w:rsidRDefault="007755E4" w:rsidP="00A556F9">
            <w:r>
              <w:t>0</w:t>
            </w:r>
          </w:p>
        </w:tc>
        <w:tc>
          <w:tcPr>
            <w:tcW w:w="1211" w:type="dxa"/>
          </w:tcPr>
          <w:p w:rsidR="007755E4" w:rsidRPr="00D44410" w:rsidRDefault="007755E4" w:rsidP="00A556F9">
            <w:r>
              <w:t>0</w:t>
            </w:r>
          </w:p>
        </w:tc>
        <w:tc>
          <w:tcPr>
            <w:tcW w:w="1211" w:type="dxa"/>
          </w:tcPr>
          <w:p w:rsidR="007755E4" w:rsidRPr="00D44410" w:rsidRDefault="007755E4" w:rsidP="00A556F9">
            <w:r>
              <w:t>0</w:t>
            </w:r>
          </w:p>
        </w:tc>
        <w:tc>
          <w:tcPr>
            <w:tcW w:w="1211" w:type="dxa"/>
          </w:tcPr>
          <w:p w:rsidR="007755E4" w:rsidRPr="00D44410" w:rsidRDefault="007755E4" w:rsidP="00A556F9">
            <w:r>
              <w:t>0</w:t>
            </w:r>
          </w:p>
        </w:tc>
        <w:tc>
          <w:tcPr>
            <w:tcW w:w="1211" w:type="dxa"/>
          </w:tcPr>
          <w:p w:rsidR="007755E4" w:rsidRPr="00D44410" w:rsidRDefault="007755E4" w:rsidP="00A556F9">
            <w:r>
              <w:t>0</w:t>
            </w:r>
          </w:p>
        </w:tc>
      </w:tr>
      <w:tr w:rsidR="007755E4" w:rsidRPr="00D44410" w:rsidTr="00A556F9">
        <w:tc>
          <w:tcPr>
            <w:tcW w:w="540" w:type="dxa"/>
          </w:tcPr>
          <w:p w:rsidR="007755E4" w:rsidRPr="00D44410" w:rsidRDefault="007755E4" w:rsidP="00A556F9">
            <w:r w:rsidRPr="00D44410">
              <w:t>10</w:t>
            </w:r>
          </w:p>
        </w:tc>
        <w:tc>
          <w:tcPr>
            <w:tcW w:w="1936" w:type="dxa"/>
          </w:tcPr>
          <w:p w:rsidR="007755E4" w:rsidRPr="00D44410" w:rsidRDefault="007755E4" w:rsidP="00A556F9">
            <w:proofErr w:type="spellStart"/>
            <w:r>
              <w:t>О</w:t>
            </w:r>
            <w:r w:rsidRPr="00D44410">
              <w:t>бществознание</w:t>
            </w:r>
            <w:proofErr w:type="spellEnd"/>
          </w:p>
        </w:tc>
        <w:tc>
          <w:tcPr>
            <w:tcW w:w="1211" w:type="dxa"/>
          </w:tcPr>
          <w:p w:rsidR="007755E4" w:rsidRPr="00D44410" w:rsidRDefault="007755E4" w:rsidP="00A556F9">
            <w:r>
              <w:t>0</w:t>
            </w:r>
          </w:p>
        </w:tc>
        <w:tc>
          <w:tcPr>
            <w:tcW w:w="1209" w:type="dxa"/>
          </w:tcPr>
          <w:p w:rsidR="007755E4" w:rsidRPr="00D44410" w:rsidRDefault="007755E4" w:rsidP="00A556F9">
            <w:r>
              <w:t>0</w:t>
            </w:r>
          </w:p>
        </w:tc>
        <w:tc>
          <w:tcPr>
            <w:tcW w:w="1211" w:type="dxa"/>
          </w:tcPr>
          <w:p w:rsidR="007755E4" w:rsidRPr="00D44410" w:rsidRDefault="007755E4" w:rsidP="00A556F9">
            <w:r>
              <w:t>1</w:t>
            </w:r>
          </w:p>
        </w:tc>
        <w:tc>
          <w:tcPr>
            <w:tcW w:w="1211" w:type="dxa"/>
          </w:tcPr>
          <w:p w:rsidR="007755E4" w:rsidRPr="00D44410" w:rsidRDefault="007755E4" w:rsidP="00A556F9">
            <w:r>
              <w:t>100</w:t>
            </w:r>
          </w:p>
        </w:tc>
        <w:tc>
          <w:tcPr>
            <w:tcW w:w="1211" w:type="dxa"/>
          </w:tcPr>
          <w:p w:rsidR="007755E4" w:rsidRPr="00D44410" w:rsidRDefault="007755E4" w:rsidP="00A556F9">
            <w:r>
              <w:t>1</w:t>
            </w:r>
          </w:p>
        </w:tc>
        <w:tc>
          <w:tcPr>
            <w:tcW w:w="1211" w:type="dxa"/>
          </w:tcPr>
          <w:p w:rsidR="007755E4" w:rsidRPr="00D44410" w:rsidRDefault="007755E4" w:rsidP="00A556F9">
            <w:r>
              <w:t>25</w:t>
            </w:r>
          </w:p>
        </w:tc>
      </w:tr>
      <w:tr w:rsidR="007755E4" w:rsidRPr="00D44410" w:rsidTr="00A556F9">
        <w:tc>
          <w:tcPr>
            <w:tcW w:w="540" w:type="dxa"/>
          </w:tcPr>
          <w:p w:rsidR="007755E4" w:rsidRPr="00D44410" w:rsidRDefault="007755E4" w:rsidP="00A556F9">
            <w:r w:rsidRPr="00D44410">
              <w:t>11</w:t>
            </w:r>
          </w:p>
        </w:tc>
        <w:tc>
          <w:tcPr>
            <w:tcW w:w="1936" w:type="dxa"/>
          </w:tcPr>
          <w:p w:rsidR="007755E4" w:rsidRPr="00D44410" w:rsidRDefault="007755E4" w:rsidP="00A556F9">
            <w:proofErr w:type="spellStart"/>
            <w:r>
              <w:t>Л</w:t>
            </w:r>
            <w:r w:rsidRPr="00D44410">
              <w:t>итература</w:t>
            </w:r>
            <w:proofErr w:type="spellEnd"/>
          </w:p>
        </w:tc>
        <w:tc>
          <w:tcPr>
            <w:tcW w:w="1211" w:type="dxa"/>
          </w:tcPr>
          <w:p w:rsidR="007755E4" w:rsidRPr="00D44410" w:rsidRDefault="007755E4" w:rsidP="00A556F9">
            <w:r>
              <w:t>0</w:t>
            </w:r>
          </w:p>
        </w:tc>
        <w:tc>
          <w:tcPr>
            <w:tcW w:w="1209" w:type="dxa"/>
          </w:tcPr>
          <w:p w:rsidR="007755E4" w:rsidRPr="00D44410" w:rsidRDefault="007755E4" w:rsidP="00A556F9">
            <w:r>
              <w:t>0</w:t>
            </w:r>
          </w:p>
        </w:tc>
        <w:tc>
          <w:tcPr>
            <w:tcW w:w="1211" w:type="dxa"/>
          </w:tcPr>
          <w:p w:rsidR="007755E4" w:rsidRPr="00D44410" w:rsidRDefault="007755E4" w:rsidP="00A556F9">
            <w:r>
              <w:t>0</w:t>
            </w:r>
          </w:p>
        </w:tc>
        <w:tc>
          <w:tcPr>
            <w:tcW w:w="1211" w:type="dxa"/>
          </w:tcPr>
          <w:p w:rsidR="007755E4" w:rsidRPr="00D44410" w:rsidRDefault="007755E4" w:rsidP="00A556F9">
            <w:r>
              <w:t>0</w:t>
            </w:r>
          </w:p>
        </w:tc>
        <w:tc>
          <w:tcPr>
            <w:tcW w:w="1211" w:type="dxa"/>
          </w:tcPr>
          <w:p w:rsidR="007755E4" w:rsidRPr="00D44410" w:rsidRDefault="007755E4" w:rsidP="00A556F9">
            <w:r>
              <w:t>0</w:t>
            </w:r>
          </w:p>
        </w:tc>
        <w:tc>
          <w:tcPr>
            <w:tcW w:w="1211" w:type="dxa"/>
          </w:tcPr>
          <w:p w:rsidR="007755E4" w:rsidRPr="00D44410" w:rsidRDefault="007755E4" w:rsidP="00A556F9">
            <w:r>
              <w:t>0</w:t>
            </w:r>
          </w:p>
        </w:tc>
      </w:tr>
      <w:tr w:rsidR="007755E4" w:rsidRPr="00D44410" w:rsidTr="00A556F9">
        <w:tc>
          <w:tcPr>
            <w:tcW w:w="540" w:type="dxa"/>
          </w:tcPr>
          <w:p w:rsidR="007755E4" w:rsidRPr="00D44410" w:rsidRDefault="007755E4" w:rsidP="00A556F9"/>
        </w:tc>
        <w:tc>
          <w:tcPr>
            <w:tcW w:w="1936" w:type="dxa"/>
          </w:tcPr>
          <w:p w:rsidR="007755E4" w:rsidRPr="00D44410" w:rsidRDefault="007755E4" w:rsidP="00A556F9">
            <w:r w:rsidRPr="00D44410">
              <w:t>ИТОГО:</w:t>
            </w:r>
          </w:p>
        </w:tc>
        <w:tc>
          <w:tcPr>
            <w:tcW w:w="1211" w:type="dxa"/>
          </w:tcPr>
          <w:p w:rsidR="007755E4" w:rsidRPr="00D44410" w:rsidRDefault="007755E4" w:rsidP="00A556F9">
            <w:r>
              <w:t>6</w:t>
            </w:r>
          </w:p>
        </w:tc>
        <w:tc>
          <w:tcPr>
            <w:tcW w:w="1209" w:type="dxa"/>
          </w:tcPr>
          <w:p w:rsidR="007755E4" w:rsidRPr="00D44410" w:rsidRDefault="007755E4" w:rsidP="00A556F9">
            <w:r>
              <w:t>75</w:t>
            </w:r>
          </w:p>
        </w:tc>
        <w:tc>
          <w:tcPr>
            <w:tcW w:w="1211" w:type="dxa"/>
          </w:tcPr>
          <w:p w:rsidR="007755E4" w:rsidRPr="00D44410" w:rsidRDefault="007755E4" w:rsidP="00A556F9">
            <w:r>
              <w:t>4</w:t>
            </w:r>
          </w:p>
        </w:tc>
        <w:tc>
          <w:tcPr>
            <w:tcW w:w="1211" w:type="dxa"/>
          </w:tcPr>
          <w:p w:rsidR="007755E4" w:rsidRPr="00D44410" w:rsidRDefault="007755E4" w:rsidP="00A556F9">
            <w:r>
              <w:t>100</w:t>
            </w:r>
          </w:p>
        </w:tc>
        <w:tc>
          <w:tcPr>
            <w:tcW w:w="1211" w:type="dxa"/>
          </w:tcPr>
          <w:p w:rsidR="007755E4" w:rsidRPr="00D44410" w:rsidRDefault="007755E4" w:rsidP="00A556F9">
            <w:r>
              <w:t>12</w:t>
            </w:r>
          </w:p>
        </w:tc>
        <w:tc>
          <w:tcPr>
            <w:tcW w:w="1211" w:type="dxa"/>
          </w:tcPr>
          <w:p w:rsidR="007755E4" w:rsidRPr="00D44410" w:rsidRDefault="007755E4" w:rsidP="00A556F9">
            <w:r>
              <w:t>43</w:t>
            </w:r>
          </w:p>
        </w:tc>
      </w:tr>
    </w:tbl>
    <w:p w:rsidR="007755E4" w:rsidRPr="000454D4" w:rsidRDefault="007755E4" w:rsidP="007755E4">
      <w:pPr>
        <w:ind w:firstLine="708"/>
      </w:pPr>
    </w:p>
    <w:p w:rsidR="007755E4" w:rsidRPr="007755E4" w:rsidRDefault="007755E4" w:rsidP="007755E4">
      <w:pPr>
        <w:ind w:firstLine="709"/>
        <w:rPr>
          <w:lang w:val="ru-RU"/>
        </w:rPr>
      </w:pPr>
      <w:r w:rsidRPr="007755E4">
        <w:rPr>
          <w:lang w:val="ru-RU"/>
        </w:rPr>
        <w:t>Анализ количественных показателей позволяет сделать следующие выводы:</w:t>
      </w:r>
    </w:p>
    <w:p w:rsidR="007755E4" w:rsidRPr="007755E4" w:rsidRDefault="007755E4" w:rsidP="007755E4">
      <w:pPr>
        <w:ind w:firstLine="708"/>
        <w:rPr>
          <w:lang w:val="ru-RU"/>
        </w:rPr>
      </w:pPr>
      <w:r w:rsidRPr="007755E4">
        <w:rPr>
          <w:szCs w:val="28"/>
          <w:lang w:val="ru-RU"/>
        </w:rPr>
        <w:t xml:space="preserve">-количество участников ЕГЭ – 2024 по сравнению с 2023годом повысилось на 3 человека; </w:t>
      </w:r>
      <w:r w:rsidRPr="007755E4">
        <w:rPr>
          <w:lang w:val="ru-RU"/>
        </w:rPr>
        <w:t xml:space="preserve">по выбору сдавали 3 </w:t>
      </w:r>
      <w:proofErr w:type="gramStart"/>
      <w:r w:rsidRPr="007755E4">
        <w:rPr>
          <w:lang w:val="ru-RU"/>
        </w:rPr>
        <w:t>человека  (</w:t>
      </w:r>
      <w:proofErr w:type="gramEnd"/>
      <w:r w:rsidRPr="007755E4">
        <w:rPr>
          <w:lang w:val="ru-RU"/>
        </w:rPr>
        <w:t>2023г.-1, 2022г.-2, 2021г.-4);</w:t>
      </w:r>
    </w:p>
    <w:p w:rsidR="007755E4" w:rsidRPr="007755E4" w:rsidRDefault="007755E4" w:rsidP="007755E4">
      <w:pPr>
        <w:rPr>
          <w:lang w:val="ru-RU"/>
        </w:rPr>
      </w:pPr>
      <w:r w:rsidRPr="007755E4">
        <w:rPr>
          <w:lang w:val="ru-RU"/>
        </w:rPr>
        <w:tab/>
        <w:t xml:space="preserve">-за последние 3 года нет ни одного участника ЕГЭ: </w:t>
      </w:r>
    </w:p>
    <w:p w:rsidR="007755E4" w:rsidRPr="00023423" w:rsidRDefault="007755E4" w:rsidP="007755E4">
      <w:pPr>
        <w:numPr>
          <w:ilvl w:val="0"/>
          <w:numId w:val="30"/>
        </w:numPr>
        <w:tabs>
          <w:tab w:val="clear" w:pos="644"/>
          <w:tab w:val="num" w:pos="360"/>
        </w:tabs>
        <w:spacing w:after="0" w:line="240" w:lineRule="auto"/>
        <w:ind w:left="360" w:right="-11"/>
      </w:pPr>
      <w:proofErr w:type="spellStart"/>
      <w:r>
        <w:t>по</w:t>
      </w:r>
      <w:proofErr w:type="spellEnd"/>
      <w:r>
        <w:t xml:space="preserve"> </w:t>
      </w:r>
      <w:proofErr w:type="spellStart"/>
      <w:r>
        <w:t>географии</w:t>
      </w:r>
      <w:proofErr w:type="spellEnd"/>
    </w:p>
    <w:p w:rsidR="007755E4" w:rsidRPr="00023423" w:rsidRDefault="007755E4" w:rsidP="007755E4">
      <w:pPr>
        <w:numPr>
          <w:ilvl w:val="0"/>
          <w:numId w:val="30"/>
        </w:numPr>
        <w:tabs>
          <w:tab w:val="clear" w:pos="644"/>
          <w:tab w:val="num" w:pos="360"/>
        </w:tabs>
        <w:spacing w:after="0" w:line="240" w:lineRule="auto"/>
        <w:ind w:left="360" w:right="-11"/>
      </w:pPr>
      <w:proofErr w:type="spellStart"/>
      <w:r w:rsidRPr="00023423">
        <w:t>по</w:t>
      </w:r>
      <w:proofErr w:type="spellEnd"/>
      <w:r w:rsidRPr="00023423">
        <w:t xml:space="preserve">  </w:t>
      </w:r>
      <w:proofErr w:type="spellStart"/>
      <w:r w:rsidRPr="00023423">
        <w:t>иностранным</w:t>
      </w:r>
      <w:proofErr w:type="spellEnd"/>
      <w:r w:rsidRPr="00023423">
        <w:t xml:space="preserve"> </w:t>
      </w:r>
      <w:proofErr w:type="spellStart"/>
      <w:r w:rsidRPr="00023423">
        <w:t>языкам</w:t>
      </w:r>
      <w:proofErr w:type="spellEnd"/>
    </w:p>
    <w:p w:rsidR="007755E4" w:rsidRPr="00023423" w:rsidRDefault="007755E4" w:rsidP="007755E4">
      <w:pPr>
        <w:numPr>
          <w:ilvl w:val="0"/>
          <w:numId w:val="30"/>
        </w:numPr>
        <w:tabs>
          <w:tab w:val="clear" w:pos="644"/>
          <w:tab w:val="num" w:pos="360"/>
        </w:tabs>
        <w:spacing w:after="0" w:line="240" w:lineRule="auto"/>
        <w:ind w:left="360" w:right="-11"/>
      </w:pPr>
      <w:proofErr w:type="spellStart"/>
      <w:r>
        <w:t>по</w:t>
      </w:r>
      <w:proofErr w:type="spellEnd"/>
      <w:r>
        <w:t xml:space="preserve"> </w:t>
      </w:r>
      <w:proofErr w:type="spellStart"/>
      <w:r>
        <w:t>литературе</w:t>
      </w:r>
      <w:proofErr w:type="spellEnd"/>
      <w:r>
        <w:t xml:space="preserve"> </w:t>
      </w:r>
    </w:p>
    <w:p w:rsidR="007755E4" w:rsidRPr="00023423" w:rsidRDefault="007755E4" w:rsidP="007755E4">
      <w:pPr>
        <w:numPr>
          <w:ilvl w:val="0"/>
          <w:numId w:val="30"/>
        </w:numPr>
        <w:tabs>
          <w:tab w:val="clear" w:pos="644"/>
          <w:tab w:val="num" w:pos="360"/>
        </w:tabs>
        <w:spacing w:after="0" w:line="240" w:lineRule="auto"/>
        <w:ind w:left="360" w:right="-11"/>
      </w:pPr>
    </w:p>
    <w:p w:rsidR="007755E4" w:rsidRPr="007755E4" w:rsidRDefault="007755E4" w:rsidP="007755E4">
      <w:pPr>
        <w:rPr>
          <w:bCs/>
          <w:i/>
          <w:lang w:val="ru-RU"/>
        </w:rPr>
      </w:pPr>
      <w:r w:rsidRPr="00E6757D">
        <w:rPr>
          <w:bCs/>
          <w:i/>
        </w:rPr>
        <w:t>II</w:t>
      </w:r>
      <w:r w:rsidRPr="007755E4">
        <w:rPr>
          <w:bCs/>
          <w:i/>
          <w:lang w:val="ru-RU"/>
        </w:rPr>
        <w:t>. Качественные показатели участников ЕГЭ – 2024</w:t>
      </w:r>
    </w:p>
    <w:p w:rsidR="007755E4" w:rsidRPr="007755E4" w:rsidRDefault="007755E4" w:rsidP="007755E4">
      <w:pPr>
        <w:pStyle w:val="30"/>
        <w:spacing w:line="240" w:lineRule="auto"/>
        <w:rPr>
          <w:lang w:val="ru-RU"/>
        </w:rPr>
      </w:pPr>
      <w:r w:rsidRPr="007755E4">
        <w:rPr>
          <w:lang w:val="ru-RU"/>
        </w:rPr>
        <w:tab/>
        <w:t xml:space="preserve">Сравнительные характеристики и результаты ЕГЭ – 2024 в разрезе предметов и в сравнении с </w:t>
      </w:r>
      <w:proofErr w:type="gramStart"/>
      <w:r w:rsidRPr="007755E4">
        <w:rPr>
          <w:lang w:val="ru-RU"/>
        </w:rPr>
        <w:t>районным  представлены</w:t>
      </w:r>
      <w:proofErr w:type="gramEnd"/>
      <w:r w:rsidRPr="007755E4">
        <w:rPr>
          <w:lang w:val="ru-RU"/>
        </w:rPr>
        <w:t xml:space="preserve"> в таблице №2</w:t>
      </w:r>
    </w:p>
    <w:tbl>
      <w:tblPr>
        <w:tblStyle w:val="a8"/>
        <w:tblW w:w="11013" w:type="dxa"/>
        <w:tblInd w:w="-459" w:type="dxa"/>
        <w:tblLayout w:type="fixed"/>
        <w:tblLook w:val="04A0" w:firstRow="1" w:lastRow="0" w:firstColumn="1" w:lastColumn="0" w:noHBand="0" w:noVBand="1"/>
      </w:tblPr>
      <w:tblGrid>
        <w:gridCol w:w="385"/>
        <w:gridCol w:w="1600"/>
        <w:gridCol w:w="850"/>
        <w:gridCol w:w="851"/>
        <w:gridCol w:w="709"/>
        <w:gridCol w:w="708"/>
        <w:gridCol w:w="557"/>
        <w:gridCol w:w="589"/>
        <w:gridCol w:w="567"/>
        <w:gridCol w:w="709"/>
        <w:gridCol w:w="776"/>
        <w:gridCol w:w="696"/>
        <w:gridCol w:w="708"/>
        <w:gridCol w:w="568"/>
        <w:gridCol w:w="740"/>
      </w:tblGrid>
      <w:tr w:rsidR="007755E4" w:rsidRPr="00D44410" w:rsidTr="00A556F9">
        <w:trPr>
          <w:trHeight w:val="816"/>
        </w:trPr>
        <w:tc>
          <w:tcPr>
            <w:tcW w:w="385" w:type="dxa"/>
            <w:vMerge w:val="restart"/>
          </w:tcPr>
          <w:p w:rsidR="007755E4" w:rsidRPr="00D44410" w:rsidRDefault="00574AC9" w:rsidP="00A556F9">
            <w:pPr>
              <w:shd w:val="clear" w:color="auto" w:fill="FFFFFF"/>
            </w:pPr>
            <w:r>
              <w:pict>
                <v:line id="_x0000_s1211" style="position:absolute;left:0;text-align:left;z-index:251662336;mso-position-horizontal-relative:margin" from="-54.7pt,121.9pt" to="-54.7pt,300pt" o:allowincell="f" strokeweight=".25pt">
                  <w10:wrap anchorx="margin"/>
                </v:line>
              </w:pict>
            </w:r>
            <w:r w:rsidR="007755E4" w:rsidRPr="00D44410">
              <w:t>№</w:t>
            </w:r>
          </w:p>
        </w:tc>
        <w:tc>
          <w:tcPr>
            <w:tcW w:w="1600" w:type="dxa"/>
            <w:vMerge w:val="restart"/>
          </w:tcPr>
          <w:p w:rsidR="007755E4" w:rsidRPr="00D44410" w:rsidRDefault="007755E4" w:rsidP="00A556F9">
            <w:pPr>
              <w:shd w:val="clear" w:color="auto" w:fill="FFFFFF"/>
              <w:ind w:firstLine="14"/>
            </w:pPr>
            <w:proofErr w:type="spellStart"/>
            <w:r>
              <w:rPr>
                <w:spacing w:val="-2"/>
              </w:rPr>
              <w:t>Наименование</w:t>
            </w:r>
            <w:proofErr w:type="spellEnd"/>
            <w:r>
              <w:rPr>
                <w:spacing w:val="-2"/>
              </w:rPr>
              <w:t xml:space="preserve"> ОО</w:t>
            </w:r>
          </w:p>
        </w:tc>
        <w:tc>
          <w:tcPr>
            <w:tcW w:w="1701" w:type="dxa"/>
            <w:gridSpan w:val="2"/>
          </w:tcPr>
          <w:p w:rsidR="007755E4" w:rsidRPr="00EA0C78" w:rsidRDefault="007755E4" w:rsidP="00A556F9">
            <w:pPr>
              <w:shd w:val="clear" w:color="auto" w:fill="FFFFFF"/>
            </w:pPr>
            <w:proofErr w:type="spellStart"/>
            <w:r w:rsidRPr="00EA0C78">
              <w:rPr>
                <w:spacing w:val="-1"/>
              </w:rPr>
              <w:t>русский</w:t>
            </w:r>
            <w:proofErr w:type="spellEnd"/>
            <w:r w:rsidRPr="00EA0C78">
              <w:rPr>
                <w:spacing w:val="-1"/>
              </w:rPr>
              <w:t xml:space="preserve"> </w:t>
            </w:r>
            <w:proofErr w:type="spellStart"/>
            <w:r>
              <w:rPr>
                <w:spacing w:val="2"/>
              </w:rPr>
              <w:t>язык</w:t>
            </w:r>
            <w:proofErr w:type="spellEnd"/>
            <w:r>
              <w:rPr>
                <w:spacing w:val="2"/>
              </w:rPr>
              <w:t xml:space="preserve"> 28</w:t>
            </w:r>
            <w:r w:rsidRPr="00EA0C78">
              <w:rPr>
                <w:spacing w:val="2"/>
              </w:rPr>
              <w:t xml:space="preserve"> </w:t>
            </w:r>
            <w:proofErr w:type="spellStart"/>
            <w:r w:rsidRPr="00EA0C78">
              <w:rPr>
                <w:spacing w:val="-3"/>
              </w:rPr>
              <w:t>чел</w:t>
            </w:r>
            <w:proofErr w:type="spellEnd"/>
          </w:p>
        </w:tc>
        <w:tc>
          <w:tcPr>
            <w:tcW w:w="1417" w:type="dxa"/>
            <w:gridSpan w:val="2"/>
          </w:tcPr>
          <w:p w:rsidR="007755E4" w:rsidRDefault="007755E4" w:rsidP="00A556F9">
            <w:pPr>
              <w:shd w:val="clear" w:color="auto" w:fill="FFFFFF"/>
              <w:rPr>
                <w:spacing w:val="-3"/>
              </w:rPr>
            </w:pPr>
            <w:proofErr w:type="spellStart"/>
            <w:r>
              <w:rPr>
                <w:spacing w:val="-3"/>
              </w:rPr>
              <w:t>м</w:t>
            </w:r>
            <w:r w:rsidRPr="00EA0C78">
              <w:rPr>
                <w:spacing w:val="-3"/>
              </w:rPr>
              <w:t>атематика</w:t>
            </w:r>
            <w:proofErr w:type="spellEnd"/>
          </w:p>
          <w:p w:rsidR="007755E4" w:rsidRPr="00EA0C78" w:rsidRDefault="007755E4" w:rsidP="00A556F9">
            <w:pPr>
              <w:shd w:val="clear" w:color="auto" w:fill="FFFFFF"/>
              <w:rPr>
                <w:spacing w:val="-3"/>
              </w:rPr>
            </w:pPr>
            <w:r w:rsidRPr="00EA0C78">
              <w:rPr>
                <w:spacing w:val="-3"/>
              </w:rPr>
              <w:t xml:space="preserve"> </w:t>
            </w:r>
            <w:proofErr w:type="spellStart"/>
            <w:r>
              <w:rPr>
                <w:spacing w:val="-3"/>
              </w:rPr>
              <w:t>профиль</w:t>
            </w:r>
            <w:proofErr w:type="spellEnd"/>
          </w:p>
          <w:p w:rsidR="007755E4" w:rsidRPr="00EA0C78" w:rsidRDefault="007755E4" w:rsidP="00A556F9">
            <w:pPr>
              <w:shd w:val="clear" w:color="auto" w:fill="FFFFFF"/>
            </w:pPr>
            <w:r>
              <w:rPr>
                <w:spacing w:val="-5"/>
              </w:rPr>
              <w:t>19</w:t>
            </w:r>
            <w:r w:rsidRPr="00EA0C78">
              <w:rPr>
                <w:spacing w:val="-5"/>
              </w:rPr>
              <w:t xml:space="preserve"> </w:t>
            </w:r>
            <w:proofErr w:type="spellStart"/>
            <w:r w:rsidRPr="00EA0C78">
              <w:rPr>
                <w:spacing w:val="-5"/>
              </w:rPr>
              <w:t>чел</w:t>
            </w:r>
            <w:proofErr w:type="spellEnd"/>
          </w:p>
        </w:tc>
        <w:tc>
          <w:tcPr>
            <w:tcW w:w="1146" w:type="dxa"/>
            <w:gridSpan w:val="2"/>
          </w:tcPr>
          <w:p w:rsidR="007755E4" w:rsidRPr="00EA0C78" w:rsidRDefault="007755E4" w:rsidP="00A556F9">
            <w:pPr>
              <w:shd w:val="clear" w:color="auto" w:fill="FFFFFF"/>
              <w:rPr>
                <w:spacing w:val="-3"/>
              </w:rPr>
            </w:pPr>
            <w:proofErr w:type="spellStart"/>
            <w:r w:rsidRPr="00EA0C78">
              <w:rPr>
                <w:spacing w:val="-3"/>
              </w:rPr>
              <w:t>химия</w:t>
            </w:r>
            <w:proofErr w:type="spellEnd"/>
            <w:r w:rsidRPr="00EA0C78">
              <w:rPr>
                <w:spacing w:val="-3"/>
              </w:rPr>
              <w:t xml:space="preserve"> </w:t>
            </w:r>
          </w:p>
          <w:p w:rsidR="007755E4" w:rsidRPr="00EA0C78" w:rsidRDefault="007755E4" w:rsidP="00A556F9">
            <w:pPr>
              <w:shd w:val="clear" w:color="auto" w:fill="FFFFFF"/>
            </w:pPr>
            <w:r>
              <w:rPr>
                <w:spacing w:val="-4"/>
              </w:rPr>
              <w:t>2</w:t>
            </w:r>
            <w:r w:rsidRPr="00EA0C78">
              <w:rPr>
                <w:spacing w:val="-4"/>
              </w:rPr>
              <w:t xml:space="preserve"> </w:t>
            </w:r>
            <w:proofErr w:type="spellStart"/>
            <w:r w:rsidRPr="00EA0C78">
              <w:rPr>
                <w:spacing w:val="-4"/>
              </w:rPr>
              <w:t>чел</w:t>
            </w:r>
            <w:proofErr w:type="spellEnd"/>
          </w:p>
        </w:tc>
        <w:tc>
          <w:tcPr>
            <w:tcW w:w="1276" w:type="dxa"/>
            <w:gridSpan w:val="2"/>
          </w:tcPr>
          <w:p w:rsidR="007755E4" w:rsidRPr="00EA0C78" w:rsidRDefault="007755E4" w:rsidP="00A556F9">
            <w:pPr>
              <w:shd w:val="clear" w:color="auto" w:fill="FFFFFF"/>
              <w:rPr>
                <w:spacing w:val="-3"/>
              </w:rPr>
            </w:pPr>
            <w:proofErr w:type="spellStart"/>
            <w:r w:rsidRPr="00EA0C78">
              <w:rPr>
                <w:spacing w:val="-3"/>
              </w:rPr>
              <w:t>биология</w:t>
            </w:r>
            <w:proofErr w:type="spellEnd"/>
          </w:p>
          <w:p w:rsidR="007755E4" w:rsidRPr="00EA0C78" w:rsidRDefault="007755E4" w:rsidP="00A556F9">
            <w:pPr>
              <w:shd w:val="clear" w:color="auto" w:fill="FFFFFF"/>
            </w:pPr>
            <w:r>
              <w:rPr>
                <w:spacing w:val="-2"/>
              </w:rPr>
              <w:t>3</w:t>
            </w:r>
            <w:r w:rsidRPr="00EA0C78">
              <w:rPr>
                <w:spacing w:val="-2"/>
              </w:rPr>
              <w:t xml:space="preserve"> </w:t>
            </w:r>
            <w:proofErr w:type="spellStart"/>
            <w:r w:rsidRPr="00EA0C78">
              <w:rPr>
                <w:spacing w:val="-2"/>
              </w:rPr>
              <w:t>чел</w:t>
            </w:r>
            <w:proofErr w:type="spellEnd"/>
          </w:p>
        </w:tc>
        <w:tc>
          <w:tcPr>
            <w:tcW w:w="1472" w:type="dxa"/>
            <w:gridSpan w:val="2"/>
          </w:tcPr>
          <w:p w:rsidR="007755E4" w:rsidRPr="00EA0C78" w:rsidRDefault="007755E4" w:rsidP="00A556F9">
            <w:pPr>
              <w:shd w:val="clear" w:color="auto" w:fill="FFFFFF"/>
              <w:jc w:val="left"/>
              <w:rPr>
                <w:spacing w:val="-4"/>
              </w:rPr>
            </w:pPr>
            <w:proofErr w:type="spellStart"/>
            <w:r w:rsidRPr="00EA0C78">
              <w:rPr>
                <w:spacing w:val="-4"/>
              </w:rPr>
              <w:t>обществознание</w:t>
            </w:r>
            <w:proofErr w:type="spellEnd"/>
            <w:r w:rsidRPr="00EA0C78">
              <w:rPr>
                <w:spacing w:val="-4"/>
              </w:rPr>
              <w:t xml:space="preserve"> </w:t>
            </w:r>
            <w:r>
              <w:rPr>
                <w:spacing w:val="-4"/>
              </w:rPr>
              <w:t xml:space="preserve">              9  </w:t>
            </w:r>
            <w:proofErr w:type="spellStart"/>
            <w:r w:rsidRPr="00EA0C78">
              <w:rPr>
                <w:spacing w:val="-1"/>
              </w:rPr>
              <w:t>чел</w:t>
            </w:r>
            <w:proofErr w:type="spellEnd"/>
          </w:p>
        </w:tc>
        <w:tc>
          <w:tcPr>
            <w:tcW w:w="1276" w:type="dxa"/>
            <w:gridSpan w:val="2"/>
          </w:tcPr>
          <w:p w:rsidR="007755E4" w:rsidRDefault="007755E4" w:rsidP="00A556F9">
            <w:pPr>
              <w:shd w:val="clear" w:color="auto" w:fill="FFFFFF"/>
              <w:ind w:right="0"/>
              <w:jc w:val="left"/>
              <w:rPr>
                <w:sz w:val="22"/>
              </w:rPr>
            </w:pPr>
            <w:r>
              <w:rPr>
                <w:sz w:val="22"/>
              </w:rPr>
              <w:t>ИКТ</w:t>
            </w:r>
          </w:p>
          <w:p w:rsidR="007755E4" w:rsidRPr="00EA0C78" w:rsidRDefault="007755E4" w:rsidP="00A556F9">
            <w:pPr>
              <w:shd w:val="clear" w:color="auto" w:fill="FFFFFF"/>
              <w:ind w:right="0"/>
              <w:jc w:val="left"/>
              <w:rPr>
                <w:sz w:val="22"/>
              </w:rPr>
            </w:pPr>
            <w:r>
              <w:rPr>
                <w:sz w:val="22"/>
              </w:rPr>
              <w:t xml:space="preserve"> 5 </w:t>
            </w:r>
            <w:proofErr w:type="spellStart"/>
            <w:r>
              <w:rPr>
                <w:sz w:val="22"/>
              </w:rPr>
              <w:t>чел</w:t>
            </w:r>
            <w:proofErr w:type="spellEnd"/>
          </w:p>
        </w:tc>
        <w:tc>
          <w:tcPr>
            <w:tcW w:w="740" w:type="dxa"/>
            <w:vMerge w:val="restart"/>
          </w:tcPr>
          <w:p w:rsidR="007755E4" w:rsidRPr="00EA0C78" w:rsidRDefault="007755E4" w:rsidP="00A556F9">
            <w:pPr>
              <w:shd w:val="clear" w:color="auto" w:fill="FFFFFF"/>
              <w:ind w:right="0"/>
              <w:jc w:val="left"/>
              <w:rPr>
                <w:sz w:val="22"/>
              </w:rPr>
            </w:pPr>
            <w:proofErr w:type="spellStart"/>
            <w:r w:rsidRPr="00EA0C78">
              <w:rPr>
                <w:sz w:val="22"/>
              </w:rPr>
              <w:t>Ср</w:t>
            </w:r>
            <w:proofErr w:type="spellEnd"/>
            <w:r w:rsidRPr="00EA0C78">
              <w:rPr>
                <w:sz w:val="22"/>
              </w:rPr>
              <w:t xml:space="preserve">. </w:t>
            </w:r>
            <w:proofErr w:type="spellStart"/>
            <w:r w:rsidRPr="00EA0C78">
              <w:rPr>
                <w:sz w:val="22"/>
              </w:rPr>
              <w:t>балл</w:t>
            </w:r>
            <w:proofErr w:type="spellEnd"/>
            <w:r w:rsidRPr="00EA0C78">
              <w:rPr>
                <w:sz w:val="22"/>
              </w:rPr>
              <w:t xml:space="preserve"> ОО</w:t>
            </w:r>
          </w:p>
        </w:tc>
      </w:tr>
      <w:tr w:rsidR="007755E4" w:rsidRPr="00D44410" w:rsidTr="00A556F9">
        <w:trPr>
          <w:trHeight w:val="587"/>
        </w:trPr>
        <w:tc>
          <w:tcPr>
            <w:tcW w:w="385" w:type="dxa"/>
            <w:vMerge/>
          </w:tcPr>
          <w:p w:rsidR="007755E4" w:rsidRPr="00D44410" w:rsidRDefault="007755E4" w:rsidP="00A556F9">
            <w:pPr>
              <w:ind w:right="-13"/>
              <w:jc w:val="right"/>
            </w:pPr>
          </w:p>
        </w:tc>
        <w:tc>
          <w:tcPr>
            <w:tcW w:w="1600" w:type="dxa"/>
            <w:vMerge/>
          </w:tcPr>
          <w:p w:rsidR="007755E4" w:rsidRPr="00D44410" w:rsidRDefault="007755E4" w:rsidP="00A556F9">
            <w:pPr>
              <w:ind w:right="-13"/>
              <w:jc w:val="right"/>
            </w:pPr>
          </w:p>
        </w:tc>
        <w:tc>
          <w:tcPr>
            <w:tcW w:w="850" w:type="dxa"/>
          </w:tcPr>
          <w:p w:rsidR="007755E4" w:rsidRPr="00EA0C78" w:rsidRDefault="007755E4" w:rsidP="00A556F9">
            <w:pPr>
              <w:shd w:val="clear" w:color="auto" w:fill="FFFFFF"/>
              <w:ind w:right="0"/>
              <w:jc w:val="left"/>
            </w:pPr>
            <w:proofErr w:type="spellStart"/>
            <w:r>
              <w:rPr>
                <w:spacing w:val="18"/>
              </w:rPr>
              <w:t>с</w:t>
            </w:r>
            <w:r w:rsidRPr="00EA0C78">
              <w:rPr>
                <w:spacing w:val="18"/>
              </w:rPr>
              <w:t>рб</w:t>
            </w:r>
            <w:proofErr w:type="spellEnd"/>
          </w:p>
        </w:tc>
        <w:tc>
          <w:tcPr>
            <w:tcW w:w="851" w:type="dxa"/>
          </w:tcPr>
          <w:p w:rsidR="007755E4" w:rsidRPr="00EA0C78" w:rsidRDefault="007755E4" w:rsidP="00A556F9">
            <w:pPr>
              <w:shd w:val="clear" w:color="auto" w:fill="FFFFFF"/>
              <w:ind w:right="0"/>
              <w:jc w:val="left"/>
            </w:pPr>
            <w:r w:rsidRPr="00EA0C78">
              <w:rPr>
                <w:spacing w:val="17"/>
              </w:rPr>
              <w:t>+ –</w:t>
            </w:r>
          </w:p>
        </w:tc>
        <w:tc>
          <w:tcPr>
            <w:tcW w:w="709" w:type="dxa"/>
          </w:tcPr>
          <w:p w:rsidR="007755E4" w:rsidRPr="00EA0C78" w:rsidRDefault="007755E4" w:rsidP="00A556F9">
            <w:pPr>
              <w:shd w:val="clear" w:color="auto" w:fill="FFFFFF"/>
              <w:ind w:right="0" w:hanging="5"/>
              <w:jc w:val="left"/>
            </w:pPr>
            <w:proofErr w:type="spellStart"/>
            <w:r>
              <w:rPr>
                <w:spacing w:val="-3"/>
              </w:rPr>
              <w:t>с</w:t>
            </w:r>
            <w:r w:rsidRPr="00EA0C78">
              <w:rPr>
                <w:spacing w:val="-3"/>
              </w:rPr>
              <w:t>р</w:t>
            </w:r>
            <w:proofErr w:type="spellEnd"/>
            <w:r>
              <w:rPr>
                <w:spacing w:val="-3"/>
              </w:rPr>
              <w:t xml:space="preserve"> </w:t>
            </w:r>
            <w:r w:rsidRPr="00EA0C78">
              <w:rPr>
                <w:spacing w:val="-3"/>
              </w:rPr>
              <w:t>б</w:t>
            </w:r>
          </w:p>
        </w:tc>
        <w:tc>
          <w:tcPr>
            <w:tcW w:w="708" w:type="dxa"/>
          </w:tcPr>
          <w:p w:rsidR="007755E4" w:rsidRPr="00EA0C78" w:rsidRDefault="007755E4" w:rsidP="00A556F9">
            <w:pPr>
              <w:shd w:val="clear" w:color="auto" w:fill="FFFFFF"/>
              <w:tabs>
                <w:tab w:val="left" w:leader="underscore" w:pos="538"/>
              </w:tabs>
              <w:ind w:right="0"/>
              <w:jc w:val="left"/>
              <w:rPr>
                <w:spacing w:val="-62"/>
              </w:rPr>
            </w:pPr>
            <w:r w:rsidRPr="00EA0C78">
              <w:rPr>
                <w:spacing w:val="-62"/>
              </w:rPr>
              <w:t xml:space="preserve">+       </w:t>
            </w:r>
          </w:p>
          <w:p w:rsidR="007755E4" w:rsidRPr="00EA0C78" w:rsidRDefault="007755E4" w:rsidP="00A556F9">
            <w:pPr>
              <w:shd w:val="clear" w:color="auto" w:fill="FFFFFF"/>
              <w:tabs>
                <w:tab w:val="left" w:leader="underscore" w:pos="538"/>
              </w:tabs>
              <w:ind w:right="0"/>
              <w:jc w:val="left"/>
            </w:pPr>
            <w:r w:rsidRPr="00EA0C78">
              <w:rPr>
                <w:spacing w:val="-62"/>
              </w:rPr>
              <w:t>–</w:t>
            </w:r>
          </w:p>
        </w:tc>
        <w:tc>
          <w:tcPr>
            <w:tcW w:w="557" w:type="dxa"/>
          </w:tcPr>
          <w:p w:rsidR="007755E4" w:rsidRPr="00EA0C78" w:rsidRDefault="007755E4" w:rsidP="00A556F9">
            <w:pPr>
              <w:shd w:val="clear" w:color="auto" w:fill="FFFFFF"/>
              <w:ind w:right="0"/>
              <w:jc w:val="left"/>
            </w:pPr>
            <w:proofErr w:type="spellStart"/>
            <w:r w:rsidRPr="00EA0C78">
              <w:rPr>
                <w:spacing w:val="-5"/>
              </w:rPr>
              <w:t>ср</w:t>
            </w:r>
            <w:proofErr w:type="spellEnd"/>
            <w:r w:rsidRPr="00EA0C78">
              <w:rPr>
                <w:spacing w:val="-5"/>
              </w:rPr>
              <w:t xml:space="preserve"> </w:t>
            </w:r>
            <w:r w:rsidRPr="00EA0C78">
              <w:t>б</w:t>
            </w:r>
          </w:p>
        </w:tc>
        <w:tc>
          <w:tcPr>
            <w:tcW w:w="589" w:type="dxa"/>
          </w:tcPr>
          <w:p w:rsidR="007755E4" w:rsidRPr="00EA0C78" w:rsidRDefault="007755E4" w:rsidP="00A556F9">
            <w:pPr>
              <w:shd w:val="clear" w:color="auto" w:fill="FFFFFF"/>
              <w:ind w:right="0"/>
              <w:jc w:val="left"/>
            </w:pPr>
            <w:r w:rsidRPr="00EA0C78">
              <w:t>+</w:t>
            </w:r>
          </w:p>
          <w:p w:rsidR="007755E4" w:rsidRPr="00EA0C78" w:rsidRDefault="007755E4" w:rsidP="00A556F9">
            <w:pPr>
              <w:shd w:val="clear" w:color="auto" w:fill="FFFFFF"/>
              <w:ind w:right="0"/>
              <w:jc w:val="left"/>
            </w:pPr>
            <w:r w:rsidRPr="00EA0C78">
              <w:t>–</w:t>
            </w:r>
          </w:p>
        </w:tc>
        <w:tc>
          <w:tcPr>
            <w:tcW w:w="567" w:type="dxa"/>
          </w:tcPr>
          <w:p w:rsidR="007755E4" w:rsidRPr="00EA0C78" w:rsidRDefault="007755E4" w:rsidP="00A556F9">
            <w:pPr>
              <w:shd w:val="clear" w:color="auto" w:fill="FFFFFF"/>
              <w:ind w:right="0"/>
              <w:jc w:val="left"/>
            </w:pPr>
            <w:proofErr w:type="spellStart"/>
            <w:r w:rsidRPr="00EA0C78">
              <w:rPr>
                <w:spacing w:val="-5"/>
              </w:rPr>
              <w:t>ср</w:t>
            </w:r>
            <w:proofErr w:type="spellEnd"/>
            <w:r w:rsidRPr="00EA0C78">
              <w:rPr>
                <w:spacing w:val="-5"/>
              </w:rPr>
              <w:t xml:space="preserve"> </w:t>
            </w:r>
            <w:r w:rsidRPr="00EA0C78">
              <w:t>б</w:t>
            </w:r>
          </w:p>
        </w:tc>
        <w:tc>
          <w:tcPr>
            <w:tcW w:w="709" w:type="dxa"/>
          </w:tcPr>
          <w:p w:rsidR="007755E4" w:rsidRPr="00EA0C78" w:rsidRDefault="007755E4" w:rsidP="00A556F9">
            <w:pPr>
              <w:shd w:val="clear" w:color="auto" w:fill="FFFFFF"/>
              <w:ind w:right="0"/>
              <w:jc w:val="left"/>
              <w:rPr>
                <w:sz w:val="22"/>
              </w:rPr>
            </w:pPr>
            <w:r w:rsidRPr="00EA0C78">
              <w:rPr>
                <w:sz w:val="22"/>
              </w:rPr>
              <w:t>+</w:t>
            </w:r>
          </w:p>
          <w:p w:rsidR="007755E4" w:rsidRPr="00EA0C78" w:rsidRDefault="007755E4" w:rsidP="00A556F9">
            <w:pPr>
              <w:shd w:val="clear" w:color="auto" w:fill="FFFFFF"/>
              <w:ind w:right="0"/>
              <w:jc w:val="left"/>
            </w:pPr>
            <w:r w:rsidRPr="00EA0C78">
              <w:rPr>
                <w:sz w:val="22"/>
              </w:rPr>
              <w:t>–</w:t>
            </w:r>
          </w:p>
        </w:tc>
        <w:tc>
          <w:tcPr>
            <w:tcW w:w="776" w:type="dxa"/>
          </w:tcPr>
          <w:p w:rsidR="007755E4" w:rsidRPr="00EA0C78" w:rsidRDefault="007755E4" w:rsidP="00A556F9">
            <w:pPr>
              <w:shd w:val="clear" w:color="auto" w:fill="FFFFFF"/>
              <w:ind w:right="0"/>
              <w:jc w:val="left"/>
            </w:pPr>
            <w:proofErr w:type="spellStart"/>
            <w:r w:rsidRPr="00EA0C78">
              <w:rPr>
                <w:spacing w:val="-5"/>
              </w:rPr>
              <w:t>ср</w:t>
            </w:r>
            <w:proofErr w:type="spellEnd"/>
            <w:r w:rsidRPr="00EA0C78">
              <w:rPr>
                <w:spacing w:val="-5"/>
              </w:rPr>
              <w:t xml:space="preserve"> </w:t>
            </w:r>
            <w:r w:rsidRPr="00EA0C78">
              <w:t>б</w:t>
            </w:r>
          </w:p>
        </w:tc>
        <w:tc>
          <w:tcPr>
            <w:tcW w:w="696" w:type="dxa"/>
          </w:tcPr>
          <w:p w:rsidR="007755E4" w:rsidRPr="00EA0C78" w:rsidRDefault="007755E4" w:rsidP="00A556F9">
            <w:pPr>
              <w:shd w:val="clear" w:color="auto" w:fill="FFFFFF"/>
              <w:ind w:right="0"/>
              <w:jc w:val="left"/>
              <w:rPr>
                <w:sz w:val="22"/>
              </w:rPr>
            </w:pPr>
            <w:r w:rsidRPr="00EA0C78">
              <w:rPr>
                <w:sz w:val="22"/>
              </w:rPr>
              <w:t>+</w:t>
            </w:r>
          </w:p>
          <w:p w:rsidR="007755E4" w:rsidRPr="00EA0C78" w:rsidRDefault="007755E4" w:rsidP="00A556F9">
            <w:pPr>
              <w:shd w:val="clear" w:color="auto" w:fill="FFFFFF"/>
              <w:ind w:right="0"/>
              <w:jc w:val="left"/>
            </w:pPr>
            <w:r w:rsidRPr="00EA0C78">
              <w:rPr>
                <w:sz w:val="22"/>
              </w:rPr>
              <w:t>–</w:t>
            </w:r>
          </w:p>
        </w:tc>
        <w:tc>
          <w:tcPr>
            <w:tcW w:w="708" w:type="dxa"/>
          </w:tcPr>
          <w:p w:rsidR="007755E4" w:rsidRPr="00EA0C78" w:rsidRDefault="007755E4" w:rsidP="00A556F9">
            <w:pPr>
              <w:shd w:val="clear" w:color="auto" w:fill="FFFFFF"/>
              <w:ind w:right="0" w:firstLine="5"/>
              <w:jc w:val="left"/>
            </w:pPr>
            <w:proofErr w:type="spellStart"/>
            <w:r w:rsidRPr="00EA0C78">
              <w:rPr>
                <w:spacing w:val="-7"/>
              </w:rPr>
              <w:t>ср</w:t>
            </w:r>
            <w:proofErr w:type="spellEnd"/>
            <w:r w:rsidRPr="00EA0C78">
              <w:rPr>
                <w:spacing w:val="-7"/>
              </w:rPr>
              <w:t xml:space="preserve"> </w:t>
            </w:r>
            <w:r w:rsidRPr="00EA0C78">
              <w:t>б</w:t>
            </w:r>
          </w:p>
        </w:tc>
        <w:tc>
          <w:tcPr>
            <w:tcW w:w="568" w:type="dxa"/>
          </w:tcPr>
          <w:p w:rsidR="007755E4" w:rsidRPr="00EA0C78" w:rsidRDefault="007755E4" w:rsidP="00A556F9">
            <w:pPr>
              <w:shd w:val="clear" w:color="auto" w:fill="FFFFFF"/>
              <w:ind w:right="0"/>
              <w:jc w:val="left"/>
              <w:rPr>
                <w:sz w:val="22"/>
              </w:rPr>
            </w:pPr>
            <w:r w:rsidRPr="00EA0C78">
              <w:rPr>
                <w:sz w:val="22"/>
              </w:rPr>
              <w:t>+</w:t>
            </w:r>
          </w:p>
          <w:p w:rsidR="007755E4" w:rsidRPr="00EA0C78" w:rsidRDefault="007755E4" w:rsidP="00A556F9">
            <w:pPr>
              <w:shd w:val="clear" w:color="auto" w:fill="FFFFFF"/>
              <w:ind w:right="0"/>
              <w:jc w:val="left"/>
            </w:pPr>
            <w:r w:rsidRPr="00EA0C78">
              <w:rPr>
                <w:sz w:val="22"/>
              </w:rPr>
              <w:t>–</w:t>
            </w:r>
          </w:p>
        </w:tc>
        <w:tc>
          <w:tcPr>
            <w:tcW w:w="740" w:type="dxa"/>
            <w:vMerge/>
          </w:tcPr>
          <w:p w:rsidR="007755E4" w:rsidRPr="00EA0C78" w:rsidRDefault="007755E4" w:rsidP="00A556F9">
            <w:pPr>
              <w:ind w:right="-13"/>
              <w:jc w:val="right"/>
            </w:pPr>
          </w:p>
        </w:tc>
      </w:tr>
      <w:tr w:rsidR="007755E4" w:rsidRPr="00A347C4" w:rsidTr="00A556F9">
        <w:trPr>
          <w:trHeight w:val="994"/>
        </w:trPr>
        <w:tc>
          <w:tcPr>
            <w:tcW w:w="385" w:type="dxa"/>
          </w:tcPr>
          <w:p w:rsidR="007755E4" w:rsidRPr="00D44410" w:rsidRDefault="007755E4" w:rsidP="00A556F9">
            <w:pPr>
              <w:shd w:val="clear" w:color="auto" w:fill="FFFFFF"/>
            </w:pPr>
            <w:r>
              <w:t>6</w:t>
            </w:r>
          </w:p>
        </w:tc>
        <w:tc>
          <w:tcPr>
            <w:tcW w:w="1600" w:type="dxa"/>
          </w:tcPr>
          <w:p w:rsidR="007755E4" w:rsidRPr="00D44410" w:rsidRDefault="007755E4" w:rsidP="00A556F9">
            <w:pPr>
              <w:jc w:val="left"/>
              <w:rPr>
                <w:sz w:val="22"/>
              </w:rPr>
            </w:pPr>
            <w:r>
              <w:rPr>
                <w:sz w:val="22"/>
              </w:rPr>
              <w:t>МБОУ «Старокутлумбетьевская СОШ</w:t>
            </w:r>
            <w:r w:rsidRPr="00D44410">
              <w:rPr>
                <w:sz w:val="22"/>
              </w:rPr>
              <w:t>»</w:t>
            </w:r>
            <w:r w:rsidRPr="00D44410">
              <w:rPr>
                <w:b/>
                <w:spacing w:val="-2"/>
                <w:szCs w:val="28"/>
              </w:rPr>
              <w:t xml:space="preserve"> </w:t>
            </w:r>
            <w:r w:rsidRPr="00D44410">
              <w:rPr>
                <w:sz w:val="22"/>
              </w:rPr>
              <w:t xml:space="preserve">» </w:t>
            </w:r>
            <w:r w:rsidRPr="00D44410">
              <w:rPr>
                <w:b/>
                <w:spacing w:val="-2"/>
                <w:szCs w:val="28"/>
              </w:rPr>
              <w:t>(</w:t>
            </w:r>
            <w:r>
              <w:rPr>
                <w:b/>
                <w:spacing w:val="-2"/>
                <w:szCs w:val="28"/>
              </w:rPr>
              <w:t>5</w:t>
            </w:r>
            <w:r w:rsidRPr="00D44410">
              <w:rPr>
                <w:b/>
                <w:spacing w:val="-2"/>
                <w:szCs w:val="28"/>
              </w:rPr>
              <w:t>)</w:t>
            </w:r>
          </w:p>
        </w:tc>
        <w:tc>
          <w:tcPr>
            <w:tcW w:w="850" w:type="dxa"/>
          </w:tcPr>
          <w:p w:rsidR="007755E4" w:rsidRPr="00A347C4" w:rsidRDefault="007755E4" w:rsidP="00A556F9">
            <w:r>
              <w:t>59,8</w:t>
            </w:r>
          </w:p>
        </w:tc>
        <w:tc>
          <w:tcPr>
            <w:tcW w:w="851" w:type="dxa"/>
          </w:tcPr>
          <w:p w:rsidR="007755E4" w:rsidRPr="00A347C4" w:rsidRDefault="007755E4" w:rsidP="00A556F9">
            <w:r>
              <w:t>=</w:t>
            </w:r>
          </w:p>
        </w:tc>
        <w:tc>
          <w:tcPr>
            <w:tcW w:w="709" w:type="dxa"/>
          </w:tcPr>
          <w:p w:rsidR="007755E4" w:rsidRPr="00A347C4" w:rsidRDefault="007755E4" w:rsidP="00A556F9">
            <w:r>
              <w:t>58</w:t>
            </w:r>
          </w:p>
        </w:tc>
        <w:tc>
          <w:tcPr>
            <w:tcW w:w="708" w:type="dxa"/>
          </w:tcPr>
          <w:p w:rsidR="007755E4" w:rsidRPr="00A347C4" w:rsidRDefault="007755E4" w:rsidP="00A556F9">
            <w:r>
              <w:t>+1,8</w:t>
            </w:r>
          </w:p>
        </w:tc>
        <w:tc>
          <w:tcPr>
            <w:tcW w:w="557" w:type="dxa"/>
          </w:tcPr>
          <w:p w:rsidR="007755E4" w:rsidRPr="00A347C4" w:rsidRDefault="007755E4" w:rsidP="00A556F9">
            <w:pPr>
              <w:ind w:right="-13"/>
            </w:pPr>
            <w:r>
              <w:t>46</w:t>
            </w:r>
          </w:p>
        </w:tc>
        <w:tc>
          <w:tcPr>
            <w:tcW w:w="589" w:type="dxa"/>
          </w:tcPr>
          <w:p w:rsidR="007755E4" w:rsidRPr="00A347C4" w:rsidRDefault="007755E4" w:rsidP="00A556F9">
            <w:pPr>
              <w:ind w:right="-13"/>
            </w:pPr>
            <w:r>
              <w:t>-6</w:t>
            </w:r>
          </w:p>
        </w:tc>
        <w:tc>
          <w:tcPr>
            <w:tcW w:w="567" w:type="dxa"/>
          </w:tcPr>
          <w:p w:rsidR="007755E4" w:rsidRPr="00A347C4" w:rsidRDefault="007755E4" w:rsidP="00A556F9">
            <w:r>
              <w:t>36</w:t>
            </w:r>
          </w:p>
        </w:tc>
        <w:tc>
          <w:tcPr>
            <w:tcW w:w="709" w:type="dxa"/>
          </w:tcPr>
          <w:p w:rsidR="007755E4" w:rsidRPr="00A347C4" w:rsidRDefault="007755E4" w:rsidP="00A556F9">
            <w:r>
              <w:t>-9,3</w:t>
            </w:r>
          </w:p>
        </w:tc>
        <w:tc>
          <w:tcPr>
            <w:tcW w:w="776" w:type="dxa"/>
          </w:tcPr>
          <w:p w:rsidR="007755E4" w:rsidRPr="00A347C4" w:rsidRDefault="007755E4" w:rsidP="00A556F9">
            <w:r>
              <w:t>60</w:t>
            </w:r>
          </w:p>
        </w:tc>
        <w:tc>
          <w:tcPr>
            <w:tcW w:w="696" w:type="dxa"/>
          </w:tcPr>
          <w:p w:rsidR="007755E4" w:rsidRPr="00A347C4" w:rsidRDefault="007755E4" w:rsidP="00A556F9">
            <w:r>
              <w:t>-2,6</w:t>
            </w:r>
          </w:p>
        </w:tc>
        <w:tc>
          <w:tcPr>
            <w:tcW w:w="708" w:type="dxa"/>
          </w:tcPr>
          <w:p w:rsidR="007755E4" w:rsidRPr="00E2721F" w:rsidRDefault="007755E4" w:rsidP="00A556F9">
            <w:pPr>
              <w:ind w:right="-13"/>
              <w:jc w:val="left"/>
            </w:pPr>
            <w:r>
              <w:t>62</w:t>
            </w:r>
          </w:p>
        </w:tc>
        <w:tc>
          <w:tcPr>
            <w:tcW w:w="568" w:type="dxa"/>
          </w:tcPr>
          <w:p w:rsidR="007755E4" w:rsidRPr="00E2721F" w:rsidRDefault="007755E4" w:rsidP="00A556F9">
            <w:pPr>
              <w:ind w:right="-13"/>
              <w:jc w:val="left"/>
            </w:pPr>
            <w:r>
              <w:t>+8,2</w:t>
            </w:r>
          </w:p>
        </w:tc>
        <w:tc>
          <w:tcPr>
            <w:tcW w:w="740" w:type="dxa"/>
          </w:tcPr>
          <w:p w:rsidR="007755E4" w:rsidRPr="00A347C4" w:rsidRDefault="007755E4" w:rsidP="00A556F9">
            <w:pPr>
              <w:ind w:right="-13"/>
              <w:jc w:val="left"/>
              <w:rPr>
                <w:b/>
              </w:rPr>
            </w:pPr>
            <w:r>
              <w:rPr>
                <w:b/>
              </w:rPr>
              <w:t>53,6</w:t>
            </w:r>
          </w:p>
        </w:tc>
      </w:tr>
      <w:tr w:rsidR="007755E4" w:rsidRPr="00197507" w:rsidTr="00A556F9">
        <w:trPr>
          <w:trHeight w:val="1631"/>
        </w:trPr>
        <w:tc>
          <w:tcPr>
            <w:tcW w:w="385" w:type="dxa"/>
          </w:tcPr>
          <w:p w:rsidR="007755E4" w:rsidRPr="00D44410" w:rsidRDefault="007755E4" w:rsidP="00A556F9">
            <w:pPr>
              <w:shd w:val="clear" w:color="auto" w:fill="FFFFFF"/>
              <w:ind w:firstLine="5"/>
            </w:pPr>
          </w:p>
        </w:tc>
        <w:tc>
          <w:tcPr>
            <w:tcW w:w="1600" w:type="dxa"/>
          </w:tcPr>
          <w:p w:rsidR="007755E4" w:rsidRDefault="007755E4" w:rsidP="00A556F9">
            <w:pPr>
              <w:shd w:val="clear" w:color="auto" w:fill="FFFFFF"/>
              <w:ind w:hanging="5"/>
              <w:jc w:val="left"/>
              <w:rPr>
                <w:spacing w:val="-3"/>
              </w:rPr>
            </w:pPr>
          </w:p>
          <w:p w:rsidR="007755E4" w:rsidRPr="00D44410" w:rsidRDefault="007755E4" w:rsidP="00A556F9">
            <w:pPr>
              <w:shd w:val="clear" w:color="auto" w:fill="FFFFFF"/>
              <w:ind w:hanging="5"/>
              <w:jc w:val="left"/>
              <w:rPr>
                <w:spacing w:val="-3"/>
              </w:rPr>
            </w:pPr>
            <w:proofErr w:type="spellStart"/>
            <w:r>
              <w:rPr>
                <w:spacing w:val="-3"/>
              </w:rPr>
              <w:t>район</w:t>
            </w:r>
            <w:proofErr w:type="spellEnd"/>
          </w:p>
        </w:tc>
        <w:tc>
          <w:tcPr>
            <w:tcW w:w="850" w:type="dxa"/>
          </w:tcPr>
          <w:p w:rsidR="007755E4" w:rsidRDefault="007755E4" w:rsidP="00A556F9">
            <w:pPr>
              <w:jc w:val="left"/>
              <w:rPr>
                <w:b/>
              </w:rPr>
            </w:pPr>
          </w:p>
          <w:p w:rsidR="007755E4" w:rsidRPr="00A83D3F" w:rsidRDefault="007755E4" w:rsidP="00A556F9">
            <w:pPr>
              <w:jc w:val="left"/>
              <w:rPr>
                <w:b/>
              </w:rPr>
            </w:pPr>
            <w:r>
              <w:rPr>
                <w:b/>
              </w:rPr>
              <w:t>59,8</w:t>
            </w:r>
          </w:p>
        </w:tc>
        <w:tc>
          <w:tcPr>
            <w:tcW w:w="851" w:type="dxa"/>
          </w:tcPr>
          <w:p w:rsidR="007755E4" w:rsidRPr="00A83D3F" w:rsidRDefault="007755E4" w:rsidP="00A556F9">
            <w:pPr>
              <w:rPr>
                <w:b/>
              </w:rPr>
            </w:pPr>
          </w:p>
        </w:tc>
        <w:tc>
          <w:tcPr>
            <w:tcW w:w="709" w:type="dxa"/>
          </w:tcPr>
          <w:p w:rsidR="007755E4" w:rsidRDefault="007755E4" w:rsidP="00A556F9">
            <w:pPr>
              <w:rPr>
                <w:b/>
              </w:rPr>
            </w:pPr>
          </w:p>
          <w:p w:rsidR="007755E4" w:rsidRPr="00A83D3F" w:rsidRDefault="007755E4" w:rsidP="00A556F9">
            <w:pPr>
              <w:rPr>
                <w:b/>
              </w:rPr>
            </w:pPr>
            <w:r>
              <w:rPr>
                <w:b/>
              </w:rPr>
              <w:t>56,2</w:t>
            </w:r>
          </w:p>
        </w:tc>
        <w:tc>
          <w:tcPr>
            <w:tcW w:w="708" w:type="dxa"/>
          </w:tcPr>
          <w:p w:rsidR="007755E4" w:rsidRPr="00A83D3F" w:rsidRDefault="007755E4" w:rsidP="00A556F9">
            <w:pPr>
              <w:jc w:val="left"/>
              <w:rPr>
                <w:b/>
              </w:rPr>
            </w:pPr>
          </w:p>
        </w:tc>
        <w:tc>
          <w:tcPr>
            <w:tcW w:w="557" w:type="dxa"/>
          </w:tcPr>
          <w:p w:rsidR="007755E4" w:rsidRDefault="007755E4" w:rsidP="00A556F9">
            <w:pPr>
              <w:jc w:val="left"/>
              <w:rPr>
                <w:b/>
              </w:rPr>
            </w:pPr>
          </w:p>
          <w:p w:rsidR="007755E4" w:rsidRPr="00A83D3F" w:rsidRDefault="007755E4" w:rsidP="00A556F9">
            <w:pPr>
              <w:jc w:val="left"/>
              <w:rPr>
                <w:b/>
              </w:rPr>
            </w:pPr>
            <w:r>
              <w:rPr>
                <w:b/>
              </w:rPr>
              <w:t>52</w:t>
            </w:r>
          </w:p>
        </w:tc>
        <w:tc>
          <w:tcPr>
            <w:tcW w:w="589" w:type="dxa"/>
          </w:tcPr>
          <w:p w:rsidR="007755E4" w:rsidRPr="00A83D3F" w:rsidRDefault="007755E4" w:rsidP="00A556F9">
            <w:pPr>
              <w:jc w:val="left"/>
              <w:rPr>
                <w:b/>
              </w:rPr>
            </w:pPr>
          </w:p>
        </w:tc>
        <w:tc>
          <w:tcPr>
            <w:tcW w:w="567" w:type="dxa"/>
          </w:tcPr>
          <w:p w:rsidR="007755E4" w:rsidRDefault="007755E4" w:rsidP="00A556F9">
            <w:pPr>
              <w:rPr>
                <w:b/>
              </w:rPr>
            </w:pPr>
          </w:p>
          <w:p w:rsidR="007755E4" w:rsidRPr="00A83D3F" w:rsidRDefault="007755E4" w:rsidP="00A556F9">
            <w:pPr>
              <w:rPr>
                <w:b/>
              </w:rPr>
            </w:pPr>
            <w:r>
              <w:rPr>
                <w:b/>
              </w:rPr>
              <w:t>45,3</w:t>
            </w:r>
          </w:p>
        </w:tc>
        <w:tc>
          <w:tcPr>
            <w:tcW w:w="709" w:type="dxa"/>
          </w:tcPr>
          <w:p w:rsidR="007755E4" w:rsidRPr="00A83D3F" w:rsidRDefault="007755E4" w:rsidP="00A556F9">
            <w:pPr>
              <w:jc w:val="left"/>
              <w:rPr>
                <w:b/>
              </w:rPr>
            </w:pPr>
          </w:p>
        </w:tc>
        <w:tc>
          <w:tcPr>
            <w:tcW w:w="776" w:type="dxa"/>
          </w:tcPr>
          <w:p w:rsidR="007755E4" w:rsidRDefault="007755E4" w:rsidP="00A556F9">
            <w:pPr>
              <w:jc w:val="left"/>
              <w:rPr>
                <w:b/>
              </w:rPr>
            </w:pPr>
          </w:p>
          <w:p w:rsidR="007755E4" w:rsidRPr="00A83D3F" w:rsidRDefault="007755E4" w:rsidP="00A556F9">
            <w:pPr>
              <w:jc w:val="left"/>
              <w:rPr>
                <w:b/>
              </w:rPr>
            </w:pPr>
            <w:r>
              <w:rPr>
                <w:b/>
              </w:rPr>
              <w:t>62,6</w:t>
            </w:r>
          </w:p>
        </w:tc>
        <w:tc>
          <w:tcPr>
            <w:tcW w:w="696" w:type="dxa"/>
          </w:tcPr>
          <w:p w:rsidR="007755E4" w:rsidRPr="00A83D3F" w:rsidRDefault="007755E4" w:rsidP="00A556F9">
            <w:pPr>
              <w:jc w:val="left"/>
              <w:rPr>
                <w:b/>
              </w:rPr>
            </w:pPr>
          </w:p>
        </w:tc>
        <w:tc>
          <w:tcPr>
            <w:tcW w:w="708" w:type="dxa"/>
          </w:tcPr>
          <w:p w:rsidR="007755E4" w:rsidRDefault="007755E4" w:rsidP="00A556F9">
            <w:pPr>
              <w:rPr>
                <w:b/>
              </w:rPr>
            </w:pPr>
          </w:p>
          <w:p w:rsidR="007755E4" w:rsidRPr="00A83D3F" w:rsidRDefault="007755E4" w:rsidP="00A556F9">
            <w:pPr>
              <w:rPr>
                <w:b/>
              </w:rPr>
            </w:pPr>
            <w:r>
              <w:rPr>
                <w:b/>
              </w:rPr>
              <w:t>53,8</w:t>
            </w:r>
          </w:p>
        </w:tc>
        <w:tc>
          <w:tcPr>
            <w:tcW w:w="568" w:type="dxa"/>
          </w:tcPr>
          <w:p w:rsidR="007755E4" w:rsidRPr="00A83D3F" w:rsidRDefault="007755E4" w:rsidP="00A556F9">
            <w:pPr>
              <w:ind w:right="-13"/>
              <w:jc w:val="right"/>
              <w:rPr>
                <w:b/>
              </w:rPr>
            </w:pPr>
          </w:p>
        </w:tc>
        <w:tc>
          <w:tcPr>
            <w:tcW w:w="740" w:type="dxa"/>
          </w:tcPr>
          <w:p w:rsidR="007755E4" w:rsidRPr="00FA7A3A" w:rsidRDefault="007755E4" w:rsidP="00A556F9">
            <w:pPr>
              <w:jc w:val="left"/>
              <w:rPr>
                <w:b/>
              </w:rPr>
            </w:pPr>
          </w:p>
          <w:p w:rsidR="007755E4" w:rsidRPr="00FA7A3A" w:rsidRDefault="007755E4" w:rsidP="00A556F9">
            <w:pPr>
              <w:jc w:val="left"/>
              <w:rPr>
                <w:b/>
              </w:rPr>
            </w:pPr>
            <w:r w:rsidRPr="00FA7A3A">
              <w:rPr>
                <w:b/>
              </w:rPr>
              <w:t>58,2</w:t>
            </w:r>
          </w:p>
        </w:tc>
      </w:tr>
    </w:tbl>
    <w:p w:rsidR="007755E4" w:rsidRDefault="007755E4" w:rsidP="007755E4">
      <w:pPr>
        <w:pStyle w:val="30"/>
        <w:spacing w:line="240" w:lineRule="auto"/>
      </w:pPr>
    </w:p>
    <w:p w:rsidR="007755E4" w:rsidRDefault="007755E4" w:rsidP="007755E4">
      <w:pPr>
        <w:pStyle w:val="30"/>
        <w:spacing w:line="240" w:lineRule="auto"/>
      </w:pPr>
    </w:p>
    <w:p w:rsidR="007755E4" w:rsidRPr="00E6757D" w:rsidRDefault="007755E4" w:rsidP="007755E4">
      <w:pPr>
        <w:pStyle w:val="30"/>
        <w:spacing w:line="240" w:lineRule="auto"/>
      </w:pPr>
    </w:p>
    <w:p w:rsidR="007755E4" w:rsidRPr="007755E4" w:rsidRDefault="007755E4" w:rsidP="007755E4">
      <w:pPr>
        <w:rPr>
          <w:lang w:val="ru-RU"/>
        </w:rPr>
      </w:pPr>
      <w:r w:rsidRPr="007755E4">
        <w:rPr>
          <w:lang w:val="ru-RU"/>
        </w:rPr>
        <w:tab/>
        <w:t>Анализ качественных показателей участия выпускников общеобразовательных организаций Матвеевского района в ЕГЭ 2024 года в разрезе предметов и в сравнении с региональными показателями выявил следующее:</w:t>
      </w:r>
    </w:p>
    <w:tbl>
      <w:tblPr>
        <w:tblpPr w:leftFromText="180" w:rightFromText="180" w:vertAnchor="text" w:horzAnchor="page" w:tblpX="251" w:tblpY="397"/>
        <w:tblW w:w="1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416"/>
        <w:gridCol w:w="425"/>
        <w:gridCol w:w="567"/>
        <w:gridCol w:w="567"/>
        <w:gridCol w:w="425"/>
        <w:gridCol w:w="567"/>
        <w:gridCol w:w="425"/>
        <w:gridCol w:w="426"/>
        <w:gridCol w:w="708"/>
        <w:gridCol w:w="709"/>
        <w:gridCol w:w="567"/>
        <w:gridCol w:w="709"/>
        <w:gridCol w:w="425"/>
        <w:gridCol w:w="567"/>
        <w:gridCol w:w="425"/>
        <w:gridCol w:w="567"/>
        <w:gridCol w:w="709"/>
        <w:gridCol w:w="912"/>
      </w:tblGrid>
      <w:tr w:rsidR="007755E4" w:rsidRPr="00BB5279" w:rsidTr="00A556F9">
        <w:trPr>
          <w:cantSplit/>
          <w:trHeight w:val="318"/>
        </w:trPr>
        <w:tc>
          <w:tcPr>
            <w:tcW w:w="1252" w:type="dxa"/>
            <w:tcBorders>
              <w:top w:val="single" w:sz="4" w:space="0" w:color="auto"/>
              <w:left w:val="single" w:sz="4" w:space="0" w:color="auto"/>
              <w:bottom w:val="single" w:sz="4" w:space="0" w:color="auto"/>
              <w:right w:val="single" w:sz="4" w:space="0" w:color="auto"/>
            </w:tcBorders>
          </w:tcPr>
          <w:p w:rsidR="007755E4" w:rsidRPr="007755E4" w:rsidRDefault="007755E4" w:rsidP="00A556F9">
            <w:pPr>
              <w:spacing w:line="276" w:lineRule="auto"/>
              <w:ind w:hanging="82"/>
              <w:rPr>
                <w:iCs/>
                <w:sz w:val="20"/>
                <w:szCs w:val="20"/>
                <w:lang w:val="ru-RU"/>
              </w:rPr>
            </w:pPr>
          </w:p>
        </w:tc>
        <w:tc>
          <w:tcPr>
            <w:tcW w:w="2400" w:type="dxa"/>
            <w:gridSpan w:val="5"/>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hanging="82"/>
              <w:rPr>
                <w:iCs/>
                <w:sz w:val="20"/>
                <w:szCs w:val="20"/>
              </w:rPr>
            </w:pPr>
            <w:r>
              <w:rPr>
                <w:rFonts w:eastAsiaTheme="minorEastAsia"/>
                <w:sz w:val="20"/>
                <w:szCs w:val="20"/>
              </w:rPr>
              <w:t>2022</w:t>
            </w:r>
          </w:p>
        </w:tc>
        <w:tc>
          <w:tcPr>
            <w:tcW w:w="567" w:type="dxa"/>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hanging="82"/>
              <w:rPr>
                <w:iCs/>
                <w:sz w:val="20"/>
                <w:szCs w:val="20"/>
              </w:rPr>
            </w:pPr>
            <w:r w:rsidRPr="00BB5279">
              <w:rPr>
                <w:rFonts w:eastAsiaTheme="minorEastAsia"/>
                <w:sz w:val="20"/>
                <w:szCs w:val="20"/>
              </w:rPr>
              <w:t>+/-</w:t>
            </w:r>
          </w:p>
        </w:tc>
        <w:tc>
          <w:tcPr>
            <w:tcW w:w="2835" w:type="dxa"/>
            <w:gridSpan w:val="5"/>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right="0" w:hanging="82"/>
              <w:jc w:val="left"/>
              <w:rPr>
                <w:iCs/>
                <w:sz w:val="20"/>
                <w:szCs w:val="20"/>
              </w:rPr>
            </w:pPr>
            <w:r>
              <w:rPr>
                <w:rFonts w:eastAsiaTheme="minorEastAsia"/>
                <w:sz w:val="20"/>
                <w:szCs w:val="20"/>
              </w:rPr>
              <w:t>2023</w:t>
            </w:r>
          </w:p>
        </w:tc>
        <w:tc>
          <w:tcPr>
            <w:tcW w:w="709" w:type="dxa"/>
            <w:tcBorders>
              <w:top w:val="single" w:sz="4" w:space="0" w:color="auto"/>
              <w:left w:val="single" w:sz="4" w:space="0" w:color="auto"/>
              <w:bottom w:val="single" w:sz="4" w:space="0" w:color="auto"/>
              <w:right w:val="single" w:sz="4" w:space="0" w:color="auto"/>
            </w:tcBorders>
          </w:tcPr>
          <w:p w:rsidR="007755E4" w:rsidRPr="00BB5279" w:rsidRDefault="007755E4" w:rsidP="00A556F9">
            <w:pPr>
              <w:spacing w:line="276" w:lineRule="auto"/>
              <w:ind w:right="0" w:hanging="82"/>
              <w:jc w:val="left"/>
              <w:rPr>
                <w:iCs/>
                <w:sz w:val="20"/>
                <w:szCs w:val="20"/>
              </w:rPr>
            </w:pPr>
            <w:r w:rsidRPr="00BB5279">
              <w:rPr>
                <w:iCs/>
                <w:sz w:val="20"/>
                <w:szCs w:val="20"/>
              </w:rPr>
              <w:t>+/-</w:t>
            </w:r>
          </w:p>
        </w:tc>
        <w:tc>
          <w:tcPr>
            <w:tcW w:w="2693" w:type="dxa"/>
            <w:gridSpan w:val="5"/>
            <w:tcBorders>
              <w:top w:val="single" w:sz="4" w:space="0" w:color="auto"/>
              <w:left w:val="single" w:sz="4" w:space="0" w:color="auto"/>
              <w:bottom w:val="single" w:sz="4" w:space="0" w:color="auto"/>
              <w:right w:val="single" w:sz="4" w:space="0" w:color="auto"/>
            </w:tcBorders>
          </w:tcPr>
          <w:p w:rsidR="007755E4" w:rsidRPr="00BB5279" w:rsidRDefault="007755E4" w:rsidP="00A556F9">
            <w:pPr>
              <w:spacing w:line="276" w:lineRule="auto"/>
              <w:ind w:right="0" w:hanging="82"/>
              <w:jc w:val="left"/>
              <w:rPr>
                <w:iCs/>
                <w:sz w:val="20"/>
                <w:szCs w:val="20"/>
              </w:rPr>
            </w:pPr>
            <w:r>
              <w:rPr>
                <w:iCs/>
                <w:sz w:val="20"/>
                <w:szCs w:val="20"/>
              </w:rPr>
              <w:t>2024</w:t>
            </w:r>
          </w:p>
        </w:tc>
        <w:tc>
          <w:tcPr>
            <w:tcW w:w="912" w:type="dxa"/>
            <w:tcBorders>
              <w:top w:val="single" w:sz="4" w:space="0" w:color="auto"/>
              <w:left w:val="single" w:sz="4" w:space="0" w:color="auto"/>
              <w:bottom w:val="single" w:sz="4" w:space="0" w:color="auto"/>
              <w:right w:val="single" w:sz="4" w:space="0" w:color="auto"/>
            </w:tcBorders>
          </w:tcPr>
          <w:p w:rsidR="007755E4" w:rsidRPr="00BB5279" w:rsidRDefault="007755E4" w:rsidP="00A556F9">
            <w:pPr>
              <w:spacing w:line="276" w:lineRule="auto"/>
              <w:ind w:right="0" w:hanging="82"/>
              <w:jc w:val="left"/>
              <w:rPr>
                <w:iCs/>
                <w:sz w:val="20"/>
                <w:szCs w:val="20"/>
              </w:rPr>
            </w:pPr>
          </w:p>
        </w:tc>
      </w:tr>
      <w:tr w:rsidR="007755E4" w:rsidRPr="00BB5279" w:rsidTr="00A556F9">
        <w:trPr>
          <w:cantSplit/>
          <w:trHeight w:val="318"/>
        </w:trPr>
        <w:tc>
          <w:tcPr>
            <w:tcW w:w="1252" w:type="dxa"/>
            <w:vMerge w:val="restart"/>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left="97" w:right="175" w:hanging="82"/>
              <w:rPr>
                <w:iCs/>
                <w:sz w:val="20"/>
                <w:szCs w:val="20"/>
              </w:rPr>
            </w:pPr>
            <w:r w:rsidRPr="00BB5279">
              <w:rPr>
                <w:rFonts w:eastAsiaTheme="minorEastAsia"/>
                <w:sz w:val="20"/>
                <w:szCs w:val="20"/>
              </w:rPr>
              <w:lastRenderedPageBreak/>
              <w:t xml:space="preserve">                                                                                                            </w:t>
            </w:r>
            <w:proofErr w:type="spellStart"/>
            <w:r w:rsidRPr="00BB5279">
              <w:rPr>
                <w:rFonts w:eastAsiaTheme="minorEastAsia"/>
                <w:sz w:val="20"/>
                <w:szCs w:val="20"/>
              </w:rPr>
              <w:t>предмет</w:t>
            </w:r>
            <w:proofErr w:type="spellEnd"/>
          </w:p>
        </w:tc>
        <w:tc>
          <w:tcPr>
            <w:tcW w:w="416" w:type="dxa"/>
            <w:vMerge w:val="restart"/>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right="0" w:hanging="82"/>
              <w:jc w:val="left"/>
              <w:rPr>
                <w:iCs/>
                <w:sz w:val="20"/>
                <w:szCs w:val="20"/>
              </w:rPr>
            </w:pPr>
            <w:proofErr w:type="spellStart"/>
            <w:r w:rsidRPr="00BB5279">
              <w:rPr>
                <w:rFonts w:eastAsiaTheme="minorEastAsia"/>
                <w:sz w:val="20"/>
                <w:szCs w:val="20"/>
              </w:rPr>
              <w:t>кол-во</w:t>
            </w:r>
            <w:proofErr w:type="spellEnd"/>
          </w:p>
          <w:p w:rsidR="007755E4" w:rsidRPr="00BB5279" w:rsidRDefault="007755E4" w:rsidP="00A556F9">
            <w:pPr>
              <w:spacing w:line="276" w:lineRule="auto"/>
              <w:ind w:hanging="82"/>
              <w:rPr>
                <w:iCs/>
                <w:sz w:val="20"/>
                <w:szCs w:val="20"/>
              </w:rPr>
            </w:pPr>
            <w:proofErr w:type="spellStart"/>
            <w:r w:rsidRPr="00BB5279">
              <w:rPr>
                <w:rFonts w:eastAsiaTheme="minorEastAsia"/>
                <w:sz w:val="20"/>
                <w:szCs w:val="20"/>
              </w:rPr>
              <w:t>участников</w:t>
            </w:r>
            <w:proofErr w:type="spellEnd"/>
          </w:p>
        </w:tc>
        <w:tc>
          <w:tcPr>
            <w:tcW w:w="425" w:type="dxa"/>
            <w:vMerge w:val="restart"/>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hanging="82"/>
              <w:rPr>
                <w:iCs/>
                <w:sz w:val="20"/>
                <w:szCs w:val="20"/>
              </w:rPr>
            </w:pPr>
            <w:proofErr w:type="spellStart"/>
            <w:r w:rsidRPr="00BB5279">
              <w:rPr>
                <w:rFonts w:eastAsiaTheme="minorEastAsia"/>
                <w:sz w:val="20"/>
                <w:szCs w:val="20"/>
              </w:rPr>
              <w:t>высший</w:t>
            </w:r>
            <w:proofErr w:type="spellEnd"/>
            <w:r w:rsidRPr="00BB5279">
              <w:rPr>
                <w:rFonts w:eastAsiaTheme="minorEastAsia"/>
                <w:sz w:val="20"/>
                <w:szCs w:val="20"/>
              </w:rPr>
              <w:t xml:space="preserve"> </w:t>
            </w:r>
            <w:proofErr w:type="spellStart"/>
            <w:r w:rsidRPr="00BB5279">
              <w:rPr>
                <w:rFonts w:eastAsiaTheme="minorEastAsia"/>
                <w:sz w:val="20"/>
                <w:szCs w:val="20"/>
              </w:rPr>
              <w:t>балл</w:t>
            </w:r>
            <w:proofErr w:type="spellEnd"/>
          </w:p>
        </w:tc>
        <w:tc>
          <w:tcPr>
            <w:tcW w:w="1559" w:type="dxa"/>
            <w:gridSpan w:val="3"/>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hanging="82"/>
              <w:rPr>
                <w:iCs/>
                <w:sz w:val="20"/>
                <w:szCs w:val="20"/>
              </w:rPr>
            </w:pPr>
            <w:proofErr w:type="spellStart"/>
            <w:r w:rsidRPr="00BB5279">
              <w:rPr>
                <w:rFonts w:eastAsiaTheme="minorEastAsia"/>
                <w:sz w:val="20"/>
                <w:szCs w:val="20"/>
              </w:rPr>
              <w:t>средний</w:t>
            </w:r>
            <w:proofErr w:type="spellEnd"/>
            <w:r w:rsidRPr="00BB5279">
              <w:rPr>
                <w:rFonts w:eastAsiaTheme="minorEastAsia"/>
                <w:sz w:val="20"/>
                <w:szCs w:val="20"/>
              </w:rPr>
              <w:t xml:space="preserve"> </w:t>
            </w:r>
            <w:proofErr w:type="spellStart"/>
            <w:r w:rsidRPr="00BB5279">
              <w:rPr>
                <w:rFonts w:eastAsiaTheme="minorEastAsia"/>
                <w:sz w:val="20"/>
                <w:szCs w:val="20"/>
              </w:rPr>
              <w:t>балл</w:t>
            </w:r>
            <w:proofErr w:type="spellEnd"/>
          </w:p>
        </w:tc>
        <w:tc>
          <w:tcPr>
            <w:tcW w:w="567" w:type="dxa"/>
            <w:tcBorders>
              <w:top w:val="single" w:sz="4" w:space="0" w:color="auto"/>
              <w:left w:val="single" w:sz="4" w:space="0" w:color="auto"/>
              <w:bottom w:val="single" w:sz="4" w:space="0" w:color="auto"/>
              <w:right w:val="single" w:sz="4" w:space="0" w:color="auto"/>
            </w:tcBorders>
          </w:tcPr>
          <w:p w:rsidR="007755E4" w:rsidRPr="00BB5279" w:rsidRDefault="007755E4" w:rsidP="00A556F9">
            <w:pPr>
              <w:spacing w:line="276" w:lineRule="auto"/>
              <w:ind w:hanging="82"/>
              <w:rPr>
                <w:iCs/>
                <w:sz w:val="20"/>
                <w:szCs w:val="20"/>
              </w:rPr>
            </w:pPr>
          </w:p>
        </w:tc>
        <w:tc>
          <w:tcPr>
            <w:tcW w:w="425" w:type="dxa"/>
            <w:vMerge w:val="restart"/>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right="0" w:hanging="82"/>
              <w:jc w:val="left"/>
              <w:rPr>
                <w:iCs/>
                <w:sz w:val="20"/>
                <w:szCs w:val="20"/>
              </w:rPr>
            </w:pPr>
            <w:proofErr w:type="spellStart"/>
            <w:r w:rsidRPr="00BB5279">
              <w:rPr>
                <w:rFonts w:eastAsiaTheme="minorEastAsia"/>
                <w:sz w:val="20"/>
                <w:szCs w:val="20"/>
              </w:rPr>
              <w:t>кол-во</w:t>
            </w:r>
            <w:proofErr w:type="spellEnd"/>
          </w:p>
          <w:p w:rsidR="007755E4" w:rsidRPr="00BB5279" w:rsidRDefault="007755E4" w:rsidP="00A556F9">
            <w:pPr>
              <w:spacing w:line="276" w:lineRule="auto"/>
              <w:ind w:hanging="82"/>
              <w:rPr>
                <w:rFonts w:eastAsiaTheme="minorEastAsia"/>
                <w:sz w:val="20"/>
                <w:szCs w:val="20"/>
              </w:rPr>
            </w:pPr>
            <w:proofErr w:type="spellStart"/>
            <w:r w:rsidRPr="00BB5279">
              <w:rPr>
                <w:rFonts w:eastAsiaTheme="minorEastAsia"/>
                <w:sz w:val="20"/>
                <w:szCs w:val="20"/>
              </w:rPr>
              <w:t>участников</w:t>
            </w:r>
            <w:proofErr w:type="spellEnd"/>
          </w:p>
          <w:p w:rsidR="007755E4" w:rsidRPr="00BB5279" w:rsidRDefault="007755E4" w:rsidP="00A556F9">
            <w:pPr>
              <w:spacing w:line="276" w:lineRule="auto"/>
              <w:ind w:hanging="82"/>
              <w:rPr>
                <w:iCs/>
                <w:sz w:val="20"/>
                <w:szCs w:val="20"/>
              </w:rPr>
            </w:pPr>
          </w:p>
        </w:tc>
        <w:tc>
          <w:tcPr>
            <w:tcW w:w="426" w:type="dxa"/>
            <w:vMerge w:val="restart"/>
            <w:tcBorders>
              <w:top w:val="single" w:sz="4" w:space="0" w:color="auto"/>
              <w:left w:val="single" w:sz="4" w:space="0" w:color="auto"/>
              <w:bottom w:val="single" w:sz="4" w:space="0" w:color="auto"/>
              <w:right w:val="single" w:sz="4" w:space="0" w:color="auto"/>
            </w:tcBorders>
          </w:tcPr>
          <w:p w:rsidR="007755E4" w:rsidRPr="00BB5279" w:rsidRDefault="007755E4" w:rsidP="00A556F9">
            <w:pPr>
              <w:spacing w:line="276" w:lineRule="auto"/>
              <w:ind w:hanging="82"/>
              <w:rPr>
                <w:iCs/>
                <w:sz w:val="20"/>
                <w:szCs w:val="20"/>
              </w:rPr>
            </w:pPr>
            <w:proofErr w:type="spellStart"/>
            <w:r w:rsidRPr="00BB5279">
              <w:rPr>
                <w:rFonts w:eastAsiaTheme="minorEastAsia"/>
                <w:sz w:val="20"/>
                <w:szCs w:val="20"/>
              </w:rPr>
              <w:t>высший</w:t>
            </w:r>
            <w:proofErr w:type="spellEnd"/>
            <w:r w:rsidRPr="00BB5279">
              <w:rPr>
                <w:rFonts w:eastAsiaTheme="minorEastAsia"/>
                <w:sz w:val="20"/>
                <w:szCs w:val="20"/>
              </w:rPr>
              <w:t xml:space="preserve"> </w:t>
            </w:r>
            <w:proofErr w:type="spellStart"/>
            <w:r w:rsidRPr="00BB5279">
              <w:rPr>
                <w:rFonts w:eastAsiaTheme="minorEastAsia"/>
                <w:sz w:val="20"/>
                <w:szCs w:val="20"/>
              </w:rPr>
              <w:t>балл</w:t>
            </w:r>
            <w:proofErr w:type="spellEnd"/>
          </w:p>
          <w:p w:rsidR="007755E4" w:rsidRPr="00BB5279" w:rsidRDefault="007755E4" w:rsidP="00A556F9">
            <w:pPr>
              <w:spacing w:line="276" w:lineRule="auto"/>
              <w:ind w:hanging="82"/>
              <w:rPr>
                <w:iCs/>
                <w:sz w:val="20"/>
                <w:szCs w:val="20"/>
              </w:rPr>
            </w:pPr>
          </w:p>
        </w:tc>
        <w:tc>
          <w:tcPr>
            <w:tcW w:w="1984" w:type="dxa"/>
            <w:gridSpan w:val="3"/>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hanging="82"/>
              <w:rPr>
                <w:iCs/>
                <w:sz w:val="20"/>
                <w:szCs w:val="20"/>
              </w:rPr>
            </w:pPr>
            <w:proofErr w:type="spellStart"/>
            <w:r w:rsidRPr="00BB5279">
              <w:rPr>
                <w:rFonts w:eastAsiaTheme="minorEastAsia"/>
                <w:sz w:val="20"/>
                <w:szCs w:val="20"/>
              </w:rPr>
              <w:t>средний</w:t>
            </w:r>
            <w:proofErr w:type="spellEnd"/>
            <w:r w:rsidRPr="00BB5279">
              <w:rPr>
                <w:rFonts w:eastAsiaTheme="minorEastAsia"/>
                <w:sz w:val="20"/>
                <w:szCs w:val="20"/>
              </w:rPr>
              <w:t xml:space="preserve"> </w:t>
            </w:r>
            <w:proofErr w:type="spellStart"/>
            <w:r w:rsidRPr="00BB5279">
              <w:rPr>
                <w:rFonts w:eastAsiaTheme="minorEastAsia"/>
                <w:sz w:val="20"/>
                <w:szCs w:val="20"/>
              </w:rPr>
              <w:t>балл</w:t>
            </w:r>
            <w:proofErr w:type="spellEnd"/>
          </w:p>
        </w:tc>
        <w:tc>
          <w:tcPr>
            <w:tcW w:w="709" w:type="dxa"/>
            <w:tcBorders>
              <w:top w:val="single" w:sz="4" w:space="0" w:color="auto"/>
              <w:left w:val="single" w:sz="4" w:space="0" w:color="auto"/>
              <w:right w:val="single" w:sz="4" w:space="0" w:color="auto"/>
            </w:tcBorders>
          </w:tcPr>
          <w:p w:rsidR="007755E4" w:rsidRPr="00BB5279" w:rsidRDefault="007755E4" w:rsidP="00A556F9">
            <w:pPr>
              <w:spacing w:line="276" w:lineRule="auto"/>
              <w:ind w:right="0" w:hanging="82"/>
              <w:jc w:val="left"/>
              <w:rPr>
                <w:rFonts w:eastAsiaTheme="minorEastAsia"/>
                <w:sz w:val="20"/>
                <w:szCs w:val="20"/>
              </w:rPr>
            </w:pPr>
          </w:p>
        </w:tc>
        <w:tc>
          <w:tcPr>
            <w:tcW w:w="425" w:type="dxa"/>
            <w:vMerge w:val="restart"/>
            <w:tcBorders>
              <w:top w:val="single" w:sz="4" w:space="0" w:color="auto"/>
              <w:left w:val="single" w:sz="4" w:space="0" w:color="auto"/>
              <w:right w:val="single" w:sz="4" w:space="0" w:color="auto"/>
            </w:tcBorders>
          </w:tcPr>
          <w:p w:rsidR="007755E4" w:rsidRPr="00BB5279" w:rsidRDefault="007755E4" w:rsidP="00A556F9">
            <w:pPr>
              <w:spacing w:line="276" w:lineRule="auto"/>
              <w:ind w:right="0" w:hanging="82"/>
              <w:jc w:val="left"/>
              <w:rPr>
                <w:iCs/>
                <w:sz w:val="20"/>
                <w:szCs w:val="20"/>
              </w:rPr>
            </w:pPr>
            <w:proofErr w:type="spellStart"/>
            <w:r w:rsidRPr="00BB5279">
              <w:rPr>
                <w:rFonts w:eastAsiaTheme="minorEastAsia"/>
                <w:sz w:val="20"/>
                <w:szCs w:val="20"/>
              </w:rPr>
              <w:t>кол-во</w:t>
            </w:r>
            <w:proofErr w:type="spellEnd"/>
          </w:p>
          <w:p w:rsidR="007755E4" w:rsidRPr="00BB5279" w:rsidRDefault="007755E4" w:rsidP="00A556F9">
            <w:pPr>
              <w:spacing w:line="276" w:lineRule="auto"/>
              <w:ind w:hanging="82"/>
              <w:rPr>
                <w:rFonts w:eastAsiaTheme="minorEastAsia"/>
                <w:sz w:val="20"/>
                <w:szCs w:val="20"/>
              </w:rPr>
            </w:pPr>
            <w:proofErr w:type="spellStart"/>
            <w:r w:rsidRPr="00BB5279">
              <w:rPr>
                <w:rFonts w:eastAsiaTheme="minorEastAsia"/>
                <w:sz w:val="20"/>
                <w:szCs w:val="20"/>
              </w:rPr>
              <w:t>участников</w:t>
            </w:r>
            <w:proofErr w:type="spellEnd"/>
          </w:p>
          <w:p w:rsidR="007755E4" w:rsidRPr="00BB5279" w:rsidRDefault="007755E4" w:rsidP="00A556F9">
            <w:pPr>
              <w:spacing w:line="276" w:lineRule="auto"/>
              <w:ind w:hanging="82"/>
              <w:rPr>
                <w:iCs/>
                <w:sz w:val="20"/>
                <w:szCs w:val="20"/>
              </w:rPr>
            </w:pPr>
          </w:p>
        </w:tc>
        <w:tc>
          <w:tcPr>
            <w:tcW w:w="567" w:type="dxa"/>
            <w:vMerge w:val="restart"/>
            <w:tcBorders>
              <w:top w:val="single" w:sz="4" w:space="0" w:color="auto"/>
              <w:left w:val="single" w:sz="4" w:space="0" w:color="auto"/>
              <w:right w:val="single" w:sz="4" w:space="0" w:color="auto"/>
            </w:tcBorders>
          </w:tcPr>
          <w:p w:rsidR="007755E4" w:rsidRPr="00BB5279" w:rsidRDefault="007755E4" w:rsidP="00A556F9">
            <w:pPr>
              <w:spacing w:line="276" w:lineRule="auto"/>
              <w:ind w:hanging="82"/>
              <w:rPr>
                <w:iCs/>
                <w:sz w:val="20"/>
                <w:szCs w:val="20"/>
              </w:rPr>
            </w:pPr>
            <w:proofErr w:type="spellStart"/>
            <w:r w:rsidRPr="00BB5279">
              <w:rPr>
                <w:rFonts w:eastAsiaTheme="minorEastAsia"/>
                <w:sz w:val="20"/>
                <w:szCs w:val="20"/>
              </w:rPr>
              <w:t>высший</w:t>
            </w:r>
            <w:proofErr w:type="spellEnd"/>
            <w:r w:rsidRPr="00BB5279">
              <w:rPr>
                <w:rFonts w:eastAsiaTheme="minorEastAsia"/>
                <w:sz w:val="20"/>
                <w:szCs w:val="20"/>
              </w:rPr>
              <w:t xml:space="preserve"> </w:t>
            </w:r>
            <w:proofErr w:type="spellStart"/>
            <w:r w:rsidRPr="00BB5279">
              <w:rPr>
                <w:rFonts w:eastAsiaTheme="minorEastAsia"/>
                <w:sz w:val="20"/>
                <w:szCs w:val="20"/>
              </w:rPr>
              <w:t>балл</w:t>
            </w:r>
            <w:proofErr w:type="spellEnd"/>
          </w:p>
          <w:p w:rsidR="007755E4" w:rsidRPr="00BB5279" w:rsidRDefault="007755E4" w:rsidP="00A556F9">
            <w:pPr>
              <w:spacing w:line="276" w:lineRule="auto"/>
              <w:ind w:hanging="82"/>
              <w:rPr>
                <w:iCs/>
                <w:sz w:val="20"/>
                <w:szCs w:val="20"/>
              </w:rPr>
            </w:pPr>
          </w:p>
        </w:tc>
        <w:tc>
          <w:tcPr>
            <w:tcW w:w="1701" w:type="dxa"/>
            <w:gridSpan w:val="3"/>
            <w:tcBorders>
              <w:top w:val="single" w:sz="4" w:space="0" w:color="auto"/>
              <w:left w:val="single" w:sz="4" w:space="0" w:color="auto"/>
              <w:bottom w:val="single" w:sz="4" w:space="0" w:color="auto"/>
              <w:right w:val="single" w:sz="4" w:space="0" w:color="auto"/>
            </w:tcBorders>
          </w:tcPr>
          <w:p w:rsidR="007755E4" w:rsidRPr="00BB5279" w:rsidRDefault="007755E4" w:rsidP="00A556F9">
            <w:pPr>
              <w:spacing w:line="276" w:lineRule="auto"/>
              <w:ind w:hanging="82"/>
              <w:rPr>
                <w:iCs/>
                <w:sz w:val="20"/>
                <w:szCs w:val="20"/>
              </w:rPr>
            </w:pPr>
            <w:proofErr w:type="spellStart"/>
            <w:r w:rsidRPr="00BB5279">
              <w:rPr>
                <w:rFonts w:eastAsiaTheme="minorEastAsia"/>
                <w:sz w:val="20"/>
                <w:szCs w:val="20"/>
              </w:rPr>
              <w:t>средний</w:t>
            </w:r>
            <w:proofErr w:type="spellEnd"/>
            <w:r w:rsidRPr="00BB5279">
              <w:rPr>
                <w:rFonts w:eastAsiaTheme="minorEastAsia"/>
                <w:sz w:val="20"/>
                <w:szCs w:val="20"/>
              </w:rPr>
              <w:t xml:space="preserve"> </w:t>
            </w:r>
            <w:proofErr w:type="spellStart"/>
            <w:r w:rsidRPr="00BB5279">
              <w:rPr>
                <w:rFonts w:eastAsiaTheme="minorEastAsia"/>
                <w:sz w:val="20"/>
                <w:szCs w:val="20"/>
              </w:rPr>
              <w:t>балл</w:t>
            </w:r>
            <w:proofErr w:type="spellEnd"/>
          </w:p>
        </w:tc>
        <w:tc>
          <w:tcPr>
            <w:tcW w:w="912" w:type="dxa"/>
            <w:tcBorders>
              <w:top w:val="single" w:sz="4" w:space="0" w:color="auto"/>
              <w:left w:val="single" w:sz="4" w:space="0" w:color="auto"/>
              <w:bottom w:val="single" w:sz="4" w:space="0" w:color="auto"/>
              <w:right w:val="single" w:sz="4" w:space="0" w:color="auto"/>
            </w:tcBorders>
          </w:tcPr>
          <w:p w:rsidR="007755E4" w:rsidRPr="00BB5279" w:rsidRDefault="007755E4" w:rsidP="00A556F9">
            <w:pPr>
              <w:spacing w:line="276" w:lineRule="auto"/>
              <w:ind w:hanging="82"/>
              <w:rPr>
                <w:rFonts w:eastAsiaTheme="minorEastAsia"/>
                <w:sz w:val="20"/>
                <w:szCs w:val="20"/>
              </w:rPr>
            </w:pPr>
          </w:p>
        </w:tc>
      </w:tr>
      <w:tr w:rsidR="007755E4" w:rsidRPr="00BB5279" w:rsidTr="00A556F9">
        <w:trPr>
          <w:cantSplit/>
          <w:trHeight w:val="143"/>
        </w:trPr>
        <w:tc>
          <w:tcPr>
            <w:tcW w:w="1252" w:type="dxa"/>
            <w:vMerge/>
            <w:tcBorders>
              <w:top w:val="single" w:sz="4" w:space="0" w:color="auto"/>
              <w:left w:val="single" w:sz="4" w:space="0" w:color="auto"/>
              <w:bottom w:val="single" w:sz="4" w:space="0" w:color="auto"/>
              <w:right w:val="single" w:sz="4" w:space="0" w:color="auto"/>
            </w:tcBorders>
            <w:vAlign w:val="center"/>
            <w:hideMark/>
          </w:tcPr>
          <w:p w:rsidR="007755E4" w:rsidRPr="00BB5279" w:rsidRDefault="007755E4" w:rsidP="00A556F9">
            <w:pPr>
              <w:spacing w:line="276" w:lineRule="auto"/>
              <w:ind w:right="0" w:hanging="82"/>
              <w:jc w:val="left"/>
              <w:rPr>
                <w:iCs/>
                <w:sz w:val="20"/>
                <w:szCs w:val="20"/>
              </w:rPr>
            </w:pPr>
          </w:p>
        </w:tc>
        <w:tc>
          <w:tcPr>
            <w:tcW w:w="416" w:type="dxa"/>
            <w:vMerge/>
            <w:tcBorders>
              <w:top w:val="single" w:sz="4" w:space="0" w:color="auto"/>
              <w:left w:val="single" w:sz="4" w:space="0" w:color="auto"/>
              <w:bottom w:val="single" w:sz="4" w:space="0" w:color="auto"/>
              <w:right w:val="single" w:sz="4" w:space="0" w:color="auto"/>
            </w:tcBorders>
            <w:vAlign w:val="center"/>
            <w:hideMark/>
          </w:tcPr>
          <w:p w:rsidR="007755E4" w:rsidRPr="00BB5279" w:rsidRDefault="007755E4" w:rsidP="00A556F9">
            <w:pPr>
              <w:spacing w:line="276" w:lineRule="auto"/>
              <w:ind w:right="0" w:hanging="82"/>
              <w:jc w:val="left"/>
              <w:rPr>
                <w:iCs/>
                <w:sz w:val="20"/>
                <w:szCs w:val="20"/>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55E4" w:rsidRPr="00BB5279" w:rsidRDefault="007755E4" w:rsidP="00A556F9">
            <w:pPr>
              <w:spacing w:line="276" w:lineRule="auto"/>
              <w:ind w:right="0" w:hanging="82"/>
              <w:jc w:val="left"/>
              <w:rPr>
                <w:iCs/>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right="0" w:hanging="82"/>
              <w:jc w:val="left"/>
              <w:rPr>
                <w:iCs/>
                <w:sz w:val="20"/>
                <w:szCs w:val="20"/>
              </w:rPr>
            </w:pPr>
            <w:proofErr w:type="spellStart"/>
            <w:r w:rsidRPr="00BB5279">
              <w:rPr>
                <w:rFonts w:eastAsiaTheme="minorEastAsia"/>
                <w:sz w:val="20"/>
                <w:szCs w:val="20"/>
              </w:rPr>
              <w:t>регион</w:t>
            </w:r>
            <w:proofErr w:type="spellEnd"/>
          </w:p>
          <w:p w:rsidR="007755E4" w:rsidRPr="00BB5279" w:rsidRDefault="007755E4" w:rsidP="00A556F9">
            <w:pPr>
              <w:spacing w:line="276" w:lineRule="auto"/>
              <w:ind w:hanging="82"/>
              <w:rPr>
                <w:iCs/>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7755E4" w:rsidRPr="00BB5279" w:rsidRDefault="007755E4" w:rsidP="00A556F9">
            <w:pPr>
              <w:spacing w:line="276" w:lineRule="auto"/>
              <w:ind w:hanging="82"/>
              <w:rPr>
                <w:iCs/>
                <w:sz w:val="20"/>
                <w:szCs w:val="20"/>
              </w:rPr>
            </w:pPr>
            <w:proofErr w:type="spellStart"/>
            <w:r w:rsidRPr="00BB5279">
              <w:rPr>
                <w:rFonts w:eastAsiaTheme="minorEastAsia"/>
                <w:sz w:val="20"/>
                <w:szCs w:val="20"/>
              </w:rPr>
              <w:t>район</w:t>
            </w:r>
            <w:proofErr w:type="spellEnd"/>
          </w:p>
        </w:tc>
        <w:tc>
          <w:tcPr>
            <w:tcW w:w="425" w:type="dxa"/>
            <w:tcBorders>
              <w:top w:val="single" w:sz="4" w:space="0" w:color="auto"/>
              <w:left w:val="single" w:sz="4" w:space="0" w:color="auto"/>
              <w:bottom w:val="single" w:sz="4" w:space="0" w:color="auto"/>
              <w:right w:val="single" w:sz="4" w:space="0" w:color="auto"/>
            </w:tcBorders>
            <w:vAlign w:val="center"/>
            <w:hideMark/>
          </w:tcPr>
          <w:p w:rsidR="007755E4" w:rsidRPr="00BB5279" w:rsidRDefault="007755E4" w:rsidP="00A556F9">
            <w:pPr>
              <w:spacing w:line="276" w:lineRule="auto"/>
              <w:ind w:hanging="82"/>
              <w:rPr>
                <w:iCs/>
                <w:sz w:val="20"/>
                <w:szCs w:val="20"/>
              </w:rPr>
            </w:pPr>
            <w:proofErr w:type="spellStart"/>
            <w:r w:rsidRPr="00BB5279">
              <w:rPr>
                <w:rFonts w:eastAsiaTheme="minorEastAsia"/>
                <w:sz w:val="20"/>
                <w:szCs w:val="20"/>
              </w:rPr>
              <w:t>школьный</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rsidR="007755E4" w:rsidRPr="00BB5279" w:rsidRDefault="007755E4" w:rsidP="00A556F9">
            <w:pPr>
              <w:spacing w:line="276" w:lineRule="auto"/>
              <w:ind w:hanging="82"/>
              <w:rPr>
                <w:iCs/>
                <w:sz w:val="20"/>
                <w:szCs w:val="20"/>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755E4" w:rsidRPr="00BB5279" w:rsidRDefault="007755E4" w:rsidP="00A556F9">
            <w:pPr>
              <w:spacing w:line="276" w:lineRule="auto"/>
              <w:ind w:right="0" w:hanging="82"/>
              <w:jc w:val="left"/>
              <w:rPr>
                <w:iCs/>
                <w:sz w:val="20"/>
                <w:szCs w:val="20"/>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7755E4" w:rsidRPr="00BB5279" w:rsidRDefault="007755E4" w:rsidP="00A556F9">
            <w:pPr>
              <w:spacing w:line="276" w:lineRule="auto"/>
              <w:ind w:right="0" w:hanging="82"/>
              <w:jc w:val="left"/>
              <w:rPr>
                <w:iCs/>
                <w:sz w:val="20"/>
                <w:szCs w:val="20"/>
              </w:rPr>
            </w:pPr>
          </w:p>
        </w:tc>
        <w:tc>
          <w:tcPr>
            <w:tcW w:w="708" w:type="dxa"/>
            <w:tcBorders>
              <w:top w:val="single" w:sz="4" w:space="0" w:color="auto"/>
              <w:left w:val="single" w:sz="4" w:space="0" w:color="auto"/>
              <w:bottom w:val="single" w:sz="4" w:space="0" w:color="auto"/>
              <w:right w:val="single" w:sz="4" w:space="0" w:color="auto"/>
            </w:tcBorders>
          </w:tcPr>
          <w:p w:rsidR="007755E4" w:rsidRPr="00BB5279" w:rsidRDefault="007755E4" w:rsidP="00A556F9">
            <w:pPr>
              <w:spacing w:line="276" w:lineRule="auto"/>
              <w:ind w:right="0" w:hanging="82"/>
              <w:jc w:val="left"/>
              <w:rPr>
                <w:iCs/>
                <w:sz w:val="20"/>
                <w:szCs w:val="20"/>
              </w:rPr>
            </w:pPr>
            <w:proofErr w:type="spellStart"/>
            <w:r w:rsidRPr="00BB5279">
              <w:rPr>
                <w:rFonts w:eastAsiaTheme="minorEastAsia"/>
                <w:sz w:val="20"/>
                <w:szCs w:val="20"/>
              </w:rPr>
              <w:t>регион</w:t>
            </w:r>
            <w:proofErr w:type="spellEnd"/>
          </w:p>
          <w:p w:rsidR="007755E4" w:rsidRPr="00BB5279" w:rsidRDefault="007755E4" w:rsidP="00A556F9">
            <w:pPr>
              <w:spacing w:line="276" w:lineRule="auto"/>
              <w:ind w:right="0" w:hanging="82"/>
              <w:jc w:val="left"/>
              <w:rPr>
                <w:iCs/>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right="0" w:hanging="82"/>
              <w:jc w:val="left"/>
              <w:rPr>
                <w:iCs/>
                <w:sz w:val="20"/>
                <w:szCs w:val="20"/>
              </w:rPr>
            </w:pPr>
            <w:proofErr w:type="spellStart"/>
            <w:r w:rsidRPr="00BB5279">
              <w:rPr>
                <w:rFonts w:eastAsiaTheme="minorEastAsia"/>
                <w:sz w:val="20"/>
                <w:szCs w:val="20"/>
              </w:rPr>
              <w:t>район</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right="0" w:hanging="82"/>
              <w:jc w:val="left"/>
              <w:rPr>
                <w:iCs/>
                <w:sz w:val="20"/>
                <w:szCs w:val="20"/>
              </w:rPr>
            </w:pPr>
            <w:proofErr w:type="spellStart"/>
            <w:r w:rsidRPr="00BB5279">
              <w:rPr>
                <w:rFonts w:eastAsiaTheme="minorEastAsia"/>
                <w:sz w:val="20"/>
                <w:szCs w:val="20"/>
              </w:rPr>
              <w:t>школьный</w:t>
            </w:r>
            <w:proofErr w:type="spellEnd"/>
          </w:p>
        </w:tc>
        <w:tc>
          <w:tcPr>
            <w:tcW w:w="709" w:type="dxa"/>
            <w:tcBorders>
              <w:left w:val="single" w:sz="4" w:space="0" w:color="auto"/>
              <w:bottom w:val="single" w:sz="4" w:space="0" w:color="auto"/>
              <w:right w:val="single" w:sz="4" w:space="0" w:color="auto"/>
            </w:tcBorders>
          </w:tcPr>
          <w:p w:rsidR="007755E4" w:rsidRPr="00BB5279" w:rsidRDefault="007755E4" w:rsidP="00A556F9">
            <w:pPr>
              <w:spacing w:line="276" w:lineRule="auto"/>
              <w:ind w:right="0" w:hanging="82"/>
              <w:jc w:val="left"/>
              <w:rPr>
                <w:iCs/>
                <w:sz w:val="20"/>
                <w:szCs w:val="20"/>
              </w:rPr>
            </w:pPr>
          </w:p>
        </w:tc>
        <w:tc>
          <w:tcPr>
            <w:tcW w:w="425" w:type="dxa"/>
            <w:vMerge/>
            <w:tcBorders>
              <w:left w:val="single" w:sz="4" w:space="0" w:color="auto"/>
              <w:bottom w:val="single" w:sz="4" w:space="0" w:color="auto"/>
              <w:right w:val="single" w:sz="4" w:space="0" w:color="auto"/>
            </w:tcBorders>
          </w:tcPr>
          <w:p w:rsidR="007755E4" w:rsidRPr="00BB5279" w:rsidRDefault="007755E4" w:rsidP="00A556F9">
            <w:pPr>
              <w:spacing w:line="276" w:lineRule="auto"/>
              <w:ind w:right="0" w:hanging="82"/>
              <w:jc w:val="left"/>
              <w:rPr>
                <w:iCs/>
                <w:sz w:val="20"/>
                <w:szCs w:val="20"/>
              </w:rPr>
            </w:pPr>
          </w:p>
        </w:tc>
        <w:tc>
          <w:tcPr>
            <w:tcW w:w="567" w:type="dxa"/>
            <w:vMerge/>
            <w:tcBorders>
              <w:left w:val="single" w:sz="4" w:space="0" w:color="auto"/>
              <w:bottom w:val="single" w:sz="4" w:space="0" w:color="auto"/>
              <w:right w:val="single" w:sz="4" w:space="0" w:color="auto"/>
            </w:tcBorders>
          </w:tcPr>
          <w:p w:rsidR="007755E4" w:rsidRPr="00BB5279" w:rsidRDefault="007755E4" w:rsidP="00A556F9">
            <w:pPr>
              <w:spacing w:line="276" w:lineRule="auto"/>
              <w:ind w:right="0" w:hanging="82"/>
              <w:jc w:val="left"/>
              <w:rPr>
                <w:iCs/>
                <w:sz w:val="20"/>
                <w:szCs w:val="20"/>
              </w:rPr>
            </w:pPr>
          </w:p>
        </w:tc>
        <w:tc>
          <w:tcPr>
            <w:tcW w:w="425" w:type="dxa"/>
            <w:tcBorders>
              <w:top w:val="single" w:sz="4" w:space="0" w:color="auto"/>
              <w:left w:val="single" w:sz="4" w:space="0" w:color="auto"/>
              <w:bottom w:val="single" w:sz="4" w:space="0" w:color="auto"/>
              <w:right w:val="single" w:sz="4" w:space="0" w:color="auto"/>
            </w:tcBorders>
          </w:tcPr>
          <w:p w:rsidR="007755E4" w:rsidRPr="00BB5279" w:rsidRDefault="007755E4" w:rsidP="00A556F9">
            <w:pPr>
              <w:spacing w:line="276" w:lineRule="auto"/>
              <w:ind w:right="0" w:hanging="82"/>
              <w:jc w:val="left"/>
              <w:rPr>
                <w:iCs/>
                <w:sz w:val="20"/>
                <w:szCs w:val="20"/>
              </w:rPr>
            </w:pPr>
            <w:proofErr w:type="spellStart"/>
            <w:r w:rsidRPr="00BB5279">
              <w:rPr>
                <w:rFonts w:eastAsiaTheme="minorEastAsia"/>
                <w:sz w:val="20"/>
                <w:szCs w:val="20"/>
              </w:rPr>
              <w:t>регион</w:t>
            </w:r>
            <w:proofErr w:type="spellEnd"/>
          </w:p>
          <w:p w:rsidR="007755E4" w:rsidRPr="00BB5279" w:rsidRDefault="007755E4" w:rsidP="00A556F9">
            <w:pPr>
              <w:spacing w:line="276" w:lineRule="auto"/>
              <w:ind w:right="0" w:hanging="82"/>
              <w:jc w:val="left"/>
              <w:rPr>
                <w:iCs/>
                <w:sz w:val="20"/>
                <w:szCs w:val="20"/>
              </w:rPr>
            </w:pPr>
          </w:p>
        </w:tc>
        <w:tc>
          <w:tcPr>
            <w:tcW w:w="567" w:type="dxa"/>
            <w:tcBorders>
              <w:top w:val="single" w:sz="4" w:space="0" w:color="auto"/>
              <w:left w:val="single" w:sz="4" w:space="0" w:color="auto"/>
              <w:bottom w:val="single" w:sz="4" w:space="0" w:color="auto"/>
              <w:right w:val="single" w:sz="4" w:space="0" w:color="auto"/>
            </w:tcBorders>
          </w:tcPr>
          <w:p w:rsidR="007755E4" w:rsidRPr="00BB5279" w:rsidRDefault="007755E4" w:rsidP="00A556F9">
            <w:pPr>
              <w:spacing w:line="276" w:lineRule="auto"/>
              <w:ind w:right="0" w:hanging="82"/>
              <w:jc w:val="left"/>
              <w:rPr>
                <w:iCs/>
                <w:sz w:val="20"/>
                <w:szCs w:val="20"/>
              </w:rPr>
            </w:pPr>
            <w:proofErr w:type="spellStart"/>
            <w:r w:rsidRPr="00BB5279">
              <w:rPr>
                <w:rFonts w:eastAsiaTheme="minorEastAsia"/>
                <w:sz w:val="20"/>
                <w:szCs w:val="20"/>
              </w:rPr>
              <w:t>район</w:t>
            </w:r>
            <w:proofErr w:type="spellEnd"/>
          </w:p>
        </w:tc>
        <w:tc>
          <w:tcPr>
            <w:tcW w:w="709" w:type="dxa"/>
            <w:tcBorders>
              <w:top w:val="single" w:sz="4" w:space="0" w:color="auto"/>
              <w:left w:val="single" w:sz="4" w:space="0" w:color="auto"/>
              <w:bottom w:val="single" w:sz="4" w:space="0" w:color="auto"/>
              <w:right w:val="single" w:sz="4" w:space="0" w:color="auto"/>
            </w:tcBorders>
          </w:tcPr>
          <w:p w:rsidR="007755E4" w:rsidRPr="00BB5279" w:rsidRDefault="007755E4" w:rsidP="00A556F9">
            <w:pPr>
              <w:spacing w:line="276" w:lineRule="auto"/>
              <w:ind w:right="0" w:hanging="82"/>
              <w:jc w:val="left"/>
              <w:rPr>
                <w:iCs/>
                <w:sz w:val="20"/>
                <w:szCs w:val="20"/>
              </w:rPr>
            </w:pPr>
            <w:proofErr w:type="spellStart"/>
            <w:r w:rsidRPr="00BB5279">
              <w:rPr>
                <w:rFonts w:eastAsiaTheme="minorEastAsia"/>
                <w:sz w:val="20"/>
                <w:szCs w:val="20"/>
              </w:rPr>
              <w:t>школьный</w:t>
            </w:r>
            <w:proofErr w:type="spellEnd"/>
          </w:p>
        </w:tc>
        <w:tc>
          <w:tcPr>
            <w:tcW w:w="912" w:type="dxa"/>
            <w:tcBorders>
              <w:top w:val="single" w:sz="4" w:space="0" w:color="auto"/>
              <w:left w:val="single" w:sz="4" w:space="0" w:color="auto"/>
              <w:bottom w:val="single" w:sz="4" w:space="0" w:color="auto"/>
              <w:right w:val="single" w:sz="4" w:space="0" w:color="auto"/>
            </w:tcBorders>
          </w:tcPr>
          <w:p w:rsidR="007755E4" w:rsidRPr="00BB5279" w:rsidRDefault="007755E4" w:rsidP="00A556F9">
            <w:pPr>
              <w:spacing w:line="276" w:lineRule="auto"/>
              <w:ind w:right="0" w:hanging="82"/>
              <w:jc w:val="left"/>
              <w:rPr>
                <w:rFonts w:eastAsiaTheme="minorEastAsia"/>
                <w:sz w:val="20"/>
                <w:szCs w:val="20"/>
              </w:rPr>
            </w:pPr>
          </w:p>
        </w:tc>
      </w:tr>
      <w:tr w:rsidR="007755E4" w:rsidRPr="00BB5279" w:rsidTr="00A556F9">
        <w:trPr>
          <w:trHeight w:val="371"/>
        </w:trPr>
        <w:tc>
          <w:tcPr>
            <w:tcW w:w="1252" w:type="dxa"/>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hanging="82"/>
              <w:rPr>
                <w:iCs/>
                <w:sz w:val="20"/>
                <w:szCs w:val="20"/>
              </w:rPr>
            </w:pPr>
            <w:proofErr w:type="spellStart"/>
            <w:r w:rsidRPr="00BB5279">
              <w:rPr>
                <w:rFonts w:eastAsiaTheme="minorEastAsia"/>
                <w:sz w:val="20"/>
                <w:szCs w:val="20"/>
              </w:rPr>
              <w:t>русский</w:t>
            </w:r>
            <w:proofErr w:type="spellEnd"/>
            <w:r w:rsidRPr="00BB5279">
              <w:rPr>
                <w:rFonts w:eastAsiaTheme="minorEastAsia"/>
                <w:sz w:val="20"/>
                <w:szCs w:val="20"/>
              </w:rPr>
              <w:t xml:space="preserve"> </w:t>
            </w:r>
            <w:proofErr w:type="spellStart"/>
            <w:r w:rsidRPr="00BB5279">
              <w:rPr>
                <w:rFonts w:eastAsiaTheme="minorEastAsia"/>
                <w:sz w:val="20"/>
                <w:szCs w:val="20"/>
              </w:rPr>
              <w:t>язык</w:t>
            </w:r>
            <w:proofErr w:type="spellEnd"/>
          </w:p>
        </w:tc>
        <w:tc>
          <w:tcPr>
            <w:tcW w:w="416" w:type="dxa"/>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right="0" w:hanging="82"/>
              <w:jc w:val="left"/>
              <w:rPr>
                <w:iCs/>
                <w:sz w:val="20"/>
                <w:szCs w:val="20"/>
              </w:rPr>
            </w:pPr>
            <w:r>
              <w:rPr>
                <w:iCs/>
                <w:sz w:val="20"/>
                <w:szCs w:val="20"/>
              </w:rPr>
              <w:t>2</w:t>
            </w:r>
          </w:p>
        </w:tc>
        <w:tc>
          <w:tcPr>
            <w:tcW w:w="425" w:type="dxa"/>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right="0" w:hanging="82"/>
              <w:jc w:val="left"/>
              <w:rPr>
                <w:iCs/>
                <w:sz w:val="20"/>
                <w:szCs w:val="20"/>
              </w:rPr>
            </w:pPr>
            <w:r>
              <w:rPr>
                <w:iCs/>
                <w:sz w:val="20"/>
                <w:szCs w:val="20"/>
              </w:rPr>
              <w:t>89</w:t>
            </w:r>
          </w:p>
        </w:tc>
        <w:tc>
          <w:tcPr>
            <w:tcW w:w="567" w:type="dxa"/>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right="0" w:hanging="82"/>
              <w:jc w:val="left"/>
              <w:rPr>
                <w:iCs/>
                <w:sz w:val="20"/>
                <w:szCs w:val="20"/>
              </w:rPr>
            </w:pPr>
            <w:r>
              <w:rPr>
                <w:iCs/>
                <w:sz w:val="20"/>
                <w:szCs w:val="20"/>
              </w:rPr>
              <w:t>72</w:t>
            </w:r>
          </w:p>
        </w:tc>
        <w:tc>
          <w:tcPr>
            <w:tcW w:w="567" w:type="dxa"/>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right="0" w:hanging="82"/>
              <w:jc w:val="left"/>
              <w:rPr>
                <w:iCs/>
                <w:sz w:val="20"/>
                <w:szCs w:val="20"/>
              </w:rPr>
            </w:pPr>
            <w:r>
              <w:rPr>
                <w:iCs/>
                <w:sz w:val="20"/>
                <w:szCs w:val="20"/>
              </w:rPr>
              <w:t>72,4</w:t>
            </w:r>
          </w:p>
        </w:tc>
        <w:tc>
          <w:tcPr>
            <w:tcW w:w="425" w:type="dxa"/>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right="0" w:hanging="82"/>
              <w:jc w:val="left"/>
              <w:rPr>
                <w:iCs/>
                <w:sz w:val="20"/>
                <w:szCs w:val="20"/>
              </w:rPr>
            </w:pPr>
            <w:r>
              <w:rPr>
                <w:iCs/>
                <w:sz w:val="20"/>
                <w:szCs w:val="20"/>
              </w:rPr>
              <w:t>80</w:t>
            </w:r>
          </w:p>
        </w:tc>
        <w:tc>
          <w:tcPr>
            <w:tcW w:w="567" w:type="dxa"/>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right="0" w:hanging="82"/>
              <w:jc w:val="left"/>
              <w:rPr>
                <w:b/>
                <w:iCs/>
                <w:sz w:val="20"/>
                <w:szCs w:val="20"/>
              </w:rPr>
            </w:pPr>
            <w:r>
              <w:rPr>
                <w:b/>
                <w:iCs/>
                <w:sz w:val="20"/>
                <w:szCs w:val="20"/>
              </w:rPr>
              <w:t>+8</w:t>
            </w:r>
          </w:p>
        </w:tc>
        <w:tc>
          <w:tcPr>
            <w:tcW w:w="425" w:type="dxa"/>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right="0" w:hanging="82"/>
              <w:jc w:val="left"/>
              <w:rPr>
                <w:iCs/>
                <w:sz w:val="20"/>
                <w:szCs w:val="20"/>
              </w:rPr>
            </w:pPr>
            <w:r>
              <w:rPr>
                <w:iCs/>
                <w:sz w:val="20"/>
                <w:szCs w:val="20"/>
              </w:rPr>
              <w:t>1</w:t>
            </w:r>
          </w:p>
        </w:tc>
        <w:tc>
          <w:tcPr>
            <w:tcW w:w="426" w:type="dxa"/>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right="0" w:hanging="82"/>
              <w:jc w:val="left"/>
              <w:rPr>
                <w:iCs/>
                <w:sz w:val="20"/>
                <w:szCs w:val="20"/>
              </w:rPr>
            </w:pPr>
            <w:r>
              <w:rPr>
                <w:iCs/>
                <w:sz w:val="20"/>
                <w:szCs w:val="20"/>
              </w:rPr>
              <w:t>93</w:t>
            </w:r>
          </w:p>
        </w:tc>
        <w:tc>
          <w:tcPr>
            <w:tcW w:w="708" w:type="dxa"/>
            <w:tcBorders>
              <w:top w:val="single" w:sz="4" w:space="0" w:color="auto"/>
              <w:left w:val="single" w:sz="4" w:space="0" w:color="auto"/>
              <w:bottom w:val="single" w:sz="4" w:space="0" w:color="auto"/>
              <w:right w:val="single" w:sz="4" w:space="0" w:color="auto"/>
            </w:tcBorders>
          </w:tcPr>
          <w:p w:rsidR="007755E4" w:rsidRPr="00BB5279" w:rsidRDefault="007755E4" w:rsidP="00A556F9">
            <w:pPr>
              <w:spacing w:line="276" w:lineRule="auto"/>
              <w:ind w:right="0" w:hanging="82"/>
              <w:jc w:val="left"/>
              <w:rPr>
                <w:iCs/>
                <w:sz w:val="20"/>
                <w:szCs w:val="20"/>
              </w:rPr>
            </w:pPr>
          </w:p>
        </w:tc>
        <w:tc>
          <w:tcPr>
            <w:tcW w:w="709" w:type="dxa"/>
            <w:tcBorders>
              <w:top w:val="single" w:sz="4" w:space="0" w:color="auto"/>
              <w:left w:val="single" w:sz="4" w:space="0" w:color="auto"/>
              <w:bottom w:val="single" w:sz="4" w:space="0" w:color="auto"/>
              <w:right w:val="single" w:sz="4" w:space="0" w:color="auto"/>
            </w:tcBorders>
          </w:tcPr>
          <w:p w:rsidR="007755E4" w:rsidRPr="00BB5279" w:rsidRDefault="007755E4" w:rsidP="00A556F9">
            <w:pPr>
              <w:spacing w:line="276" w:lineRule="auto"/>
              <w:ind w:right="0" w:hanging="82"/>
              <w:jc w:val="left"/>
              <w:rPr>
                <w:iCs/>
                <w:sz w:val="20"/>
                <w:szCs w:val="20"/>
              </w:rPr>
            </w:pPr>
            <w:r>
              <w:rPr>
                <w:iCs/>
                <w:sz w:val="20"/>
                <w:szCs w:val="20"/>
              </w:rPr>
              <w:t>71,5</w:t>
            </w:r>
          </w:p>
        </w:tc>
        <w:tc>
          <w:tcPr>
            <w:tcW w:w="567" w:type="dxa"/>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right="0" w:hanging="82"/>
              <w:jc w:val="left"/>
              <w:rPr>
                <w:iCs/>
                <w:sz w:val="20"/>
                <w:szCs w:val="20"/>
              </w:rPr>
            </w:pPr>
            <w:r>
              <w:rPr>
                <w:iCs/>
                <w:sz w:val="20"/>
                <w:szCs w:val="20"/>
              </w:rPr>
              <w:t>93</w:t>
            </w:r>
          </w:p>
        </w:tc>
        <w:tc>
          <w:tcPr>
            <w:tcW w:w="709" w:type="dxa"/>
            <w:tcBorders>
              <w:top w:val="single" w:sz="4" w:space="0" w:color="auto"/>
              <w:left w:val="single" w:sz="4" w:space="0" w:color="auto"/>
              <w:bottom w:val="single" w:sz="4" w:space="0" w:color="auto"/>
              <w:right w:val="single" w:sz="4" w:space="0" w:color="auto"/>
            </w:tcBorders>
          </w:tcPr>
          <w:p w:rsidR="007755E4" w:rsidRPr="00BB5279" w:rsidRDefault="007755E4" w:rsidP="00A556F9">
            <w:pPr>
              <w:spacing w:line="276" w:lineRule="auto"/>
              <w:ind w:right="0" w:hanging="82"/>
              <w:jc w:val="left"/>
              <w:rPr>
                <w:b/>
                <w:iCs/>
                <w:sz w:val="20"/>
                <w:szCs w:val="20"/>
              </w:rPr>
            </w:pPr>
            <w:r>
              <w:rPr>
                <w:b/>
                <w:iCs/>
                <w:sz w:val="20"/>
                <w:szCs w:val="20"/>
              </w:rPr>
              <w:t>+21,5</w:t>
            </w:r>
          </w:p>
        </w:tc>
        <w:tc>
          <w:tcPr>
            <w:tcW w:w="425" w:type="dxa"/>
            <w:tcBorders>
              <w:top w:val="single" w:sz="4" w:space="0" w:color="auto"/>
              <w:left w:val="single" w:sz="4" w:space="0" w:color="auto"/>
              <w:bottom w:val="single" w:sz="4" w:space="0" w:color="auto"/>
              <w:right w:val="single" w:sz="4" w:space="0" w:color="auto"/>
            </w:tcBorders>
          </w:tcPr>
          <w:p w:rsidR="007755E4" w:rsidRPr="00BB5279" w:rsidRDefault="007755E4" w:rsidP="00A556F9">
            <w:pPr>
              <w:spacing w:line="276" w:lineRule="auto"/>
              <w:ind w:right="0" w:hanging="82"/>
              <w:jc w:val="left"/>
              <w:rPr>
                <w:iCs/>
                <w:sz w:val="20"/>
                <w:szCs w:val="20"/>
              </w:rPr>
            </w:pPr>
            <w:r>
              <w:rPr>
                <w:iCs/>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7755E4" w:rsidRPr="00BB5279" w:rsidRDefault="007755E4" w:rsidP="00A556F9">
            <w:pPr>
              <w:spacing w:line="276" w:lineRule="auto"/>
              <w:ind w:right="0" w:hanging="82"/>
              <w:jc w:val="left"/>
              <w:rPr>
                <w:iCs/>
                <w:sz w:val="20"/>
                <w:szCs w:val="20"/>
              </w:rPr>
            </w:pPr>
            <w:r>
              <w:rPr>
                <w:iCs/>
                <w:sz w:val="20"/>
                <w:szCs w:val="20"/>
              </w:rPr>
              <w:t>66</w:t>
            </w:r>
          </w:p>
        </w:tc>
        <w:tc>
          <w:tcPr>
            <w:tcW w:w="425" w:type="dxa"/>
            <w:tcBorders>
              <w:top w:val="single" w:sz="4" w:space="0" w:color="auto"/>
              <w:left w:val="single" w:sz="4" w:space="0" w:color="auto"/>
              <w:bottom w:val="single" w:sz="4" w:space="0" w:color="auto"/>
              <w:right w:val="single" w:sz="4" w:space="0" w:color="auto"/>
            </w:tcBorders>
          </w:tcPr>
          <w:p w:rsidR="007755E4" w:rsidRPr="00BB5279" w:rsidRDefault="007755E4" w:rsidP="00A556F9">
            <w:pPr>
              <w:spacing w:line="276" w:lineRule="auto"/>
              <w:ind w:right="0" w:hanging="82"/>
              <w:jc w:val="left"/>
              <w:rPr>
                <w:iCs/>
                <w:sz w:val="20"/>
                <w:szCs w:val="20"/>
              </w:rPr>
            </w:pPr>
          </w:p>
        </w:tc>
        <w:tc>
          <w:tcPr>
            <w:tcW w:w="567" w:type="dxa"/>
            <w:tcBorders>
              <w:top w:val="single" w:sz="4" w:space="0" w:color="auto"/>
              <w:left w:val="single" w:sz="4" w:space="0" w:color="auto"/>
              <w:bottom w:val="single" w:sz="4" w:space="0" w:color="auto"/>
              <w:right w:val="single" w:sz="4" w:space="0" w:color="auto"/>
            </w:tcBorders>
          </w:tcPr>
          <w:p w:rsidR="007755E4" w:rsidRPr="00BB5279" w:rsidRDefault="007755E4" w:rsidP="00A556F9">
            <w:pPr>
              <w:spacing w:line="276" w:lineRule="auto"/>
              <w:ind w:right="0" w:hanging="82"/>
              <w:jc w:val="left"/>
              <w:rPr>
                <w:iCs/>
                <w:sz w:val="20"/>
                <w:szCs w:val="20"/>
              </w:rPr>
            </w:pPr>
            <w:r>
              <w:rPr>
                <w:iCs/>
                <w:sz w:val="20"/>
                <w:szCs w:val="20"/>
              </w:rPr>
              <w:t>59,8</w:t>
            </w:r>
          </w:p>
        </w:tc>
        <w:tc>
          <w:tcPr>
            <w:tcW w:w="709" w:type="dxa"/>
            <w:tcBorders>
              <w:top w:val="single" w:sz="4" w:space="0" w:color="auto"/>
              <w:left w:val="single" w:sz="4" w:space="0" w:color="auto"/>
              <w:bottom w:val="single" w:sz="4" w:space="0" w:color="auto"/>
              <w:right w:val="single" w:sz="4" w:space="0" w:color="auto"/>
            </w:tcBorders>
          </w:tcPr>
          <w:p w:rsidR="007755E4" w:rsidRPr="00BB5279" w:rsidRDefault="007755E4" w:rsidP="00A556F9">
            <w:pPr>
              <w:spacing w:line="276" w:lineRule="auto"/>
              <w:ind w:right="0" w:hanging="82"/>
              <w:jc w:val="left"/>
              <w:rPr>
                <w:iCs/>
                <w:sz w:val="20"/>
                <w:szCs w:val="20"/>
              </w:rPr>
            </w:pPr>
            <w:r>
              <w:rPr>
                <w:iCs/>
                <w:sz w:val="20"/>
                <w:szCs w:val="20"/>
              </w:rPr>
              <w:t>59,8</w:t>
            </w:r>
          </w:p>
        </w:tc>
        <w:tc>
          <w:tcPr>
            <w:tcW w:w="912" w:type="dxa"/>
            <w:tcBorders>
              <w:top w:val="single" w:sz="4" w:space="0" w:color="auto"/>
              <w:left w:val="single" w:sz="4" w:space="0" w:color="auto"/>
              <w:bottom w:val="single" w:sz="4" w:space="0" w:color="auto"/>
              <w:right w:val="single" w:sz="4" w:space="0" w:color="auto"/>
            </w:tcBorders>
          </w:tcPr>
          <w:p w:rsidR="007755E4" w:rsidRPr="00BB5279" w:rsidRDefault="007755E4" w:rsidP="00A556F9">
            <w:pPr>
              <w:spacing w:line="276" w:lineRule="auto"/>
              <w:ind w:right="0" w:hanging="82"/>
              <w:jc w:val="left"/>
              <w:rPr>
                <w:b/>
                <w:iCs/>
                <w:sz w:val="20"/>
                <w:szCs w:val="20"/>
              </w:rPr>
            </w:pPr>
          </w:p>
        </w:tc>
      </w:tr>
      <w:tr w:rsidR="007755E4" w:rsidRPr="00BB5279" w:rsidTr="00A556F9">
        <w:trPr>
          <w:trHeight w:val="318"/>
        </w:trPr>
        <w:tc>
          <w:tcPr>
            <w:tcW w:w="1252" w:type="dxa"/>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hanging="82"/>
              <w:rPr>
                <w:iCs/>
                <w:sz w:val="20"/>
                <w:szCs w:val="20"/>
              </w:rPr>
            </w:pPr>
            <w:proofErr w:type="spellStart"/>
            <w:r w:rsidRPr="00BB5279">
              <w:rPr>
                <w:rFonts w:eastAsiaTheme="minorEastAsia"/>
                <w:sz w:val="20"/>
                <w:szCs w:val="20"/>
              </w:rPr>
              <w:t>Математика</w:t>
            </w:r>
            <w:proofErr w:type="spellEnd"/>
            <w:r w:rsidRPr="00BB5279">
              <w:rPr>
                <w:rFonts w:eastAsiaTheme="minorEastAsia"/>
                <w:sz w:val="20"/>
                <w:szCs w:val="20"/>
              </w:rPr>
              <w:t xml:space="preserve"> </w:t>
            </w:r>
            <w:proofErr w:type="spellStart"/>
            <w:r w:rsidRPr="00BB5279">
              <w:rPr>
                <w:rFonts w:eastAsiaTheme="minorEastAsia"/>
                <w:sz w:val="20"/>
                <w:szCs w:val="20"/>
              </w:rPr>
              <w:t>проф</w:t>
            </w:r>
            <w:proofErr w:type="spellEnd"/>
            <w:r w:rsidRPr="00BB5279">
              <w:rPr>
                <w:rFonts w:eastAsiaTheme="minorEastAsia"/>
                <w:sz w:val="20"/>
                <w:szCs w:val="20"/>
              </w:rPr>
              <w:t>.</w:t>
            </w:r>
          </w:p>
        </w:tc>
        <w:tc>
          <w:tcPr>
            <w:tcW w:w="416" w:type="dxa"/>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right="0" w:hanging="82"/>
              <w:jc w:val="left"/>
              <w:rPr>
                <w:iCs/>
                <w:sz w:val="20"/>
                <w:szCs w:val="20"/>
              </w:rPr>
            </w:pPr>
            <w:r>
              <w:rPr>
                <w:iCs/>
                <w:sz w:val="20"/>
                <w:szCs w:val="20"/>
              </w:rPr>
              <w:t>2</w:t>
            </w:r>
          </w:p>
        </w:tc>
        <w:tc>
          <w:tcPr>
            <w:tcW w:w="425" w:type="dxa"/>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right="0" w:hanging="82"/>
              <w:jc w:val="left"/>
              <w:rPr>
                <w:iCs/>
                <w:sz w:val="20"/>
                <w:szCs w:val="20"/>
              </w:rPr>
            </w:pPr>
            <w:r>
              <w:rPr>
                <w:iCs/>
                <w:sz w:val="20"/>
                <w:szCs w:val="20"/>
              </w:rPr>
              <w:t>74</w:t>
            </w:r>
          </w:p>
        </w:tc>
        <w:tc>
          <w:tcPr>
            <w:tcW w:w="567" w:type="dxa"/>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right="0" w:hanging="82"/>
              <w:jc w:val="left"/>
              <w:rPr>
                <w:iCs/>
                <w:sz w:val="20"/>
                <w:szCs w:val="20"/>
              </w:rPr>
            </w:pPr>
            <w:r>
              <w:rPr>
                <w:iCs/>
                <w:sz w:val="20"/>
                <w:szCs w:val="20"/>
              </w:rPr>
              <w:t>62</w:t>
            </w:r>
          </w:p>
        </w:tc>
        <w:tc>
          <w:tcPr>
            <w:tcW w:w="567" w:type="dxa"/>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right="0" w:hanging="82"/>
              <w:jc w:val="left"/>
              <w:rPr>
                <w:iCs/>
                <w:sz w:val="20"/>
                <w:szCs w:val="20"/>
              </w:rPr>
            </w:pPr>
            <w:r>
              <w:rPr>
                <w:iCs/>
                <w:sz w:val="20"/>
                <w:szCs w:val="20"/>
              </w:rPr>
              <w:t>58</w:t>
            </w:r>
          </w:p>
        </w:tc>
        <w:tc>
          <w:tcPr>
            <w:tcW w:w="425" w:type="dxa"/>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right="0" w:hanging="82"/>
              <w:jc w:val="left"/>
              <w:rPr>
                <w:iCs/>
                <w:sz w:val="20"/>
                <w:szCs w:val="20"/>
              </w:rPr>
            </w:pPr>
            <w:r>
              <w:rPr>
                <w:iCs/>
                <w:sz w:val="20"/>
                <w:szCs w:val="20"/>
              </w:rPr>
              <w:t>57</w:t>
            </w:r>
          </w:p>
        </w:tc>
        <w:tc>
          <w:tcPr>
            <w:tcW w:w="567" w:type="dxa"/>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right="0" w:hanging="82"/>
              <w:jc w:val="left"/>
              <w:rPr>
                <w:iCs/>
                <w:sz w:val="20"/>
                <w:szCs w:val="20"/>
              </w:rPr>
            </w:pPr>
            <w:r>
              <w:rPr>
                <w:iCs/>
                <w:sz w:val="20"/>
                <w:szCs w:val="20"/>
              </w:rPr>
              <w:t>+5</w:t>
            </w:r>
          </w:p>
        </w:tc>
        <w:tc>
          <w:tcPr>
            <w:tcW w:w="425" w:type="dxa"/>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right="0" w:hanging="82"/>
              <w:jc w:val="left"/>
              <w:rPr>
                <w:iCs/>
                <w:sz w:val="20"/>
                <w:szCs w:val="20"/>
              </w:rPr>
            </w:pPr>
          </w:p>
        </w:tc>
        <w:tc>
          <w:tcPr>
            <w:tcW w:w="426" w:type="dxa"/>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right="0" w:hanging="82"/>
              <w:jc w:val="left"/>
              <w:rPr>
                <w:iCs/>
                <w:sz w:val="20"/>
                <w:szCs w:val="20"/>
              </w:rPr>
            </w:pPr>
          </w:p>
        </w:tc>
        <w:tc>
          <w:tcPr>
            <w:tcW w:w="708" w:type="dxa"/>
            <w:tcBorders>
              <w:top w:val="single" w:sz="4" w:space="0" w:color="auto"/>
              <w:left w:val="single" w:sz="4" w:space="0" w:color="auto"/>
              <w:bottom w:val="single" w:sz="4" w:space="0" w:color="auto"/>
              <w:right w:val="single" w:sz="4" w:space="0" w:color="auto"/>
            </w:tcBorders>
          </w:tcPr>
          <w:p w:rsidR="007755E4" w:rsidRPr="00BB5279" w:rsidRDefault="007755E4" w:rsidP="00A556F9">
            <w:pPr>
              <w:spacing w:line="276" w:lineRule="auto"/>
              <w:ind w:right="0" w:hanging="82"/>
              <w:jc w:val="left"/>
              <w:rPr>
                <w:iCs/>
                <w:sz w:val="20"/>
                <w:szCs w:val="20"/>
              </w:rPr>
            </w:pPr>
          </w:p>
        </w:tc>
        <w:tc>
          <w:tcPr>
            <w:tcW w:w="709" w:type="dxa"/>
            <w:tcBorders>
              <w:top w:val="single" w:sz="4" w:space="0" w:color="auto"/>
              <w:left w:val="single" w:sz="4" w:space="0" w:color="auto"/>
              <w:bottom w:val="single" w:sz="4" w:space="0" w:color="auto"/>
              <w:right w:val="single" w:sz="4" w:space="0" w:color="auto"/>
            </w:tcBorders>
          </w:tcPr>
          <w:p w:rsidR="007755E4" w:rsidRPr="00BB5279" w:rsidRDefault="007755E4" w:rsidP="00A556F9">
            <w:pPr>
              <w:spacing w:line="276" w:lineRule="auto"/>
              <w:ind w:right="0" w:hanging="82"/>
              <w:jc w:val="left"/>
              <w:rPr>
                <w:iCs/>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right="0" w:hanging="82"/>
              <w:jc w:val="left"/>
              <w:rPr>
                <w:iCs/>
                <w:sz w:val="20"/>
                <w:szCs w:val="20"/>
              </w:rPr>
            </w:pPr>
          </w:p>
        </w:tc>
        <w:tc>
          <w:tcPr>
            <w:tcW w:w="709" w:type="dxa"/>
            <w:tcBorders>
              <w:top w:val="single" w:sz="4" w:space="0" w:color="auto"/>
              <w:left w:val="single" w:sz="4" w:space="0" w:color="auto"/>
              <w:bottom w:val="single" w:sz="4" w:space="0" w:color="auto"/>
              <w:right w:val="single" w:sz="4" w:space="0" w:color="auto"/>
            </w:tcBorders>
          </w:tcPr>
          <w:p w:rsidR="007755E4" w:rsidRPr="00BB5279" w:rsidRDefault="007755E4" w:rsidP="00A556F9">
            <w:pPr>
              <w:spacing w:line="276" w:lineRule="auto"/>
              <w:ind w:right="0" w:hanging="82"/>
              <w:jc w:val="left"/>
              <w:rPr>
                <w:iCs/>
                <w:sz w:val="20"/>
                <w:szCs w:val="20"/>
              </w:rPr>
            </w:pPr>
          </w:p>
        </w:tc>
        <w:tc>
          <w:tcPr>
            <w:tcW w:w="425" w:type="dxa"/>
            <w:tcBorders>
              <w:top w:val="single" w:sz="4" w:space="0" w:color="auto"/>
              <w:left w:val="single" w:sz="4" w:space="0" w:color="auto"/>
              <w:bottom w:val="single" w:sz="4" w:space="0" w:color="auto"/>
              <w:right w:val="single" w:sz="4" w:space="0" w:color="auto"/>
            </w:tcBorders>
          </w:tcPr>
          <w:p w:rsidR="007755E4" w:rsidRPr="00BB5279" w:rsidRDefault="007755E4" w:rsidP="00A556F9">
            <w:pPr>
              <w:spacing w:line="276" w:lineRule="auto"/>
              <w:ind w:right="0" w:hanging="82"/>
              <w:jc w:val="left"/>
              <w:rPr>
                <w:iCs/>
                <w:sz w:val="20"/>
                <w:szCs w:val="20"/>
              </w:rPr>
            </w:pPr>
            <w:r>
              <w:rPr>
                <w:iCs/>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7755E4" w:rsidRPr="00BB5279" w:rsidRDefault="007755E4" w:rsidP="00A556F9">
            <w:pPr>
              <w:spacing w:line="276" w:lineRule="auto"/>
              <w:ind w:right="0" w:hanging="82"/>
              <w:jc w:val="left"/>
              <w:rPr>
                <w:iCs/>
                <w:sz w:val="20"/>
                <w:szCs w:val="20"/>
              </w:rPr>
            </w:pPr>
            <w:r>
              <w:rPr>
                <w:iCs/>
                <w:sz w:val="20"/>
                <w:szCs w:val="20"/>
              </w:rPr>
              <w:t>58</w:t>
            </w:r>
          </w:p>
        </w:tc>
        <w:tc>
          <w:tcPr>
            <w:tcW w:w="425" w:type="dxa"/>
            <w:tcBorders>
              <w:top w:val="single" w:sz="4" w:space="0" w:color="auto"/>
              <w:left w:val="single" w:sz="4" w:space="0" w:color="auto"/>
              <w:bottom w:val="single" w:sz="4" w:space="0" w:color="auto"/>
              <w:right w:val="single" w:sz="4" w:space="0" w:color="auto"/>
            </w:tcBorders>
          </w:tcPr>
          <w:p w:rsidR="007755E4" w:rsidRPr="00BB5279" w:rsidRDefault="007755E4" w:rsidP="00A556F9">
            <w:pPr>
              <w:spacing w:line="276" w:lineRule="auto"/>
              <w:ind w:right="0" w:hanging="82"/>
              <w:jc w:val="left"/>
              <w:rPr>
                <w:iCs/>
                <w:sz w:val="20"/>
                <w:szCs w:val="20"/>
              </w:rPr>
            </w:pPr>
          </w:p>
        </w:tc>
        <w:tc>
          <w:tcPr>
            <w:tcW w:w="567" w:type="dxa"/>
            <w:tcBorders>
              <w:top w:val="single" w:sz="4" w:space="0" w:color="auto"/>
              <w:left w:val="single" w:sz="4" w:space="0" w:color="auto"/>
              <w:bottom w:val="single" w:sz="4" w:space="0" w:color="auto"/>
              <w:right w:val="single" w:sz="4" w:space="0" w:color="auto"/>
            </w:tcBorders>
          </w:tcPr>
          <w:p w:rsidR="007755E4" w:rsidRPr="00BB5279" w:rsidRDefault="007755E4" w:rsidP="00A556F9">
            <w:pPr>
              <w:spacing w:line="276" w:lineRule="auto"/>
              <w:ind w:right="0" w:hanging="82"/>
              <w:jc w:val="left"/>
              <w:rPr>
                <w:iCs/>
                <w:sz w:val="20"/>
                <w:szCs w:val="20"/>
              </w:rPr>
            </w:pPr>
            <w:r>
              <w:rPr>
                <w:iCs/>
                <w:sz w:val="20"/>
                <w:szCs w:val="20"/>
              </w:rPr>
              <w:t>56,2</w:t>
            </w:r>
          </w:p>
        </w:tc>
        <w:tc>
          <w:tcPr>
            <w:tcW w:w="709" w:type="dxa"/>
            <w:tcBorders>
              <w:top w:val="single" w:sz="4" w:space="0" w:color="auto"/>
              <w:left w:val="single" w:sz="4" w:space="0" w:color="auto"/>
              <w:bottom w:val="single" w:sz="4" w:space="0" w:color="auto"/>
              <w:right w:val="single" w:sz="4" w:space="0" w:color="auto"/>
            </w:tcBorders>
          </w:tcPr>
          <w:p w:rsidR="007755E4" w:rsidRPr="00BB5279" w:rsidRDefault="007755E4" w:rsidP="00A556F9">
            <w:pPr>
              <w:spacing w:line="276" w:lineRule="auto"/>
              <w:ind w:right="0" w:hanging="82"/>
              <w:jc w:val="left"/>
              <w:rPr>
                <w:iCs/>
                <w:sz w:val="20"/>
                <w:szCs w:val="20"/>
              </w:rPr>
            </w:pPr>
            <w:r>
              <w:rPr>
                <w:iCs/>
                <w:sz w:val="20"/>
                <w:szCs w:val="20"/>
              </w:rPr>
              <w:t>58</w:t>
            </w:r>
          </w:p>
        </w:tc>
        <w:tc>
          <w:tcPr>
            <w:tcW w:w="912" w:type="dxa"/>
            <w:tcBorders>
              <w:top w:val="single" w:sz="4" w:space="0" w:color="auto"/>
              <w:left w:val="single" w:sz="4" w:space="0" w:color="auto"/>
              <w:bottom w:val="single" w:sz="4" w:space="0" w:color="auto"/>
              <w:right w:val="single" w:sz="4" w:space="0" w:color="auto"/>
            </w:tcBorders>
          </w:tcPr>
          <w:p w:rsidR="007755E4" w:rsidRPr="00BB5279" w:rsidRDefault="007755E4" w:rsidP="00A556F9">
            <w:pPr>
              <w:spacing w:line="276" w:lineRule="auto"/>
              <w:ind w:right="0" w:hanging="82"/>
              <w:jc w:val="left"/>
              <w:rPr>
                <w:iCs/>
                <w:sz w:val="20"/>
                <w:szCs w:val="20"/>
              </w:rPr>
            </w:pPr>
          </w:p>
        </w:tc>
      </w:tr>
      <w:tr w:rsidR="007755E4" w:rsidRPr="00BB5279" w:rsidTr="00A556F9">
        <w:trPr>
          <w:trHeight w:val="318"/>
        </w:trPr>
        <w:tc>
          <w:tcPr>
            <w:tcW w:w="1252" w:type="dxa"/>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hanging="82"/>
              <w:rPr>
                <w:rFonts w:eastAsiaTheme="minorEastAsia"/>
                <w:sz w:val="20"/>
                <w:szCs w:val="20"/>
              </w:rPr>
            </w:pPr>
            <w:proofErr w:type="spellStart"/>
            <w:r w:rsidRPr="00BB5279">
              <w:rPr>
                <w:rFonts w:eastAsiaTheme="minorEastAsia"/>
                <w:sz w:val="20"/>
                <w:szCs w:val="20"/>
              </w:rPr>
              <w:t>Математика</w:t>
            </w:r>
            <w:proofErr w:type="spellEnd"/>
            <w:r w:rsidRPr="00BB5279">
              <w:rPr>
                <w:rFonts w:eastAsiaTheme="minorEastAsia"/>
                <w:sz w:val="20"/>
                <w:szCs w:val="20"/>
              </w:rPr>
              <w:t xml:space="preserve"> </w:t>
            </w:r>
            <w:proofErr w:type="spellStart"/>
            <w:r w:rsidRPr="00BB5279">
              <w:rPr>
                <w:rFonts w:eastAsiaTheme="minorEastAsia"/>
                <w:sz w:val="20"/>
                <w:szCs w:val="20"/>
              </w:rPr>
              <w:t>баз</w:t>
            </w:r>
            <w:proofErr w:type="spellEnd"/>
            <w:r w:rsidRPr="00BB5279">
              <w:rPr>
                <w:rFonts w:eastAsiaTheme="minorEastAsia"/>
                <w:sz w:val="20"/>
                <w:szCs w:val="20"/>
              </w:rPr>
              <w:t>.</w:t>
            </w:r>
          </w:p>
        </w:tc>
        <w:tc>
          <w:tcPr>
            <w:tcW w:w="416" w:type="dxa"/>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right="0" w:hanging="82"/>
              <w:jc w:val="left"/>
              <w:rPr>
                <w:iCs/>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right="0" w:hanging="82"/>
              <w:jc w:val="left"/>
              <w:rPr>
                <w:iCs/>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7755E4" w:rsidRPr="00692D12" w:rsidRDefault="007755E4" w:rsidP="00A556F9">
            <w:pPr>
              <w:ind w:hanging="82"/>
            </w:pPr>
          </w:p>
        </w:tc>
        <w:tc>
          <w:tcPr>
            <w:tcW w:w="567" w:type="dxa"/>
            <w:tcBorders>
              <w:top w:val="single" w:sz="4" w:space="0" w:color="auto"/>
              <w:left w:val="single" w:sz="4" w:space="0" w:color="auto"/>
              <w:bottom w:val="single" w:sz="4" w:space="0" w:color="auto"/>
              <w:right w:val="single" w:sz="4" w:space="0" w:color="auto"/>
            </w:tcBorders>
            <w:hideMark/>
          </w:tcPr>
          <w:p w:rsidR="007755E4" w:rsidRDefault="007755E4" w:rsidP="00A556F9">
            <w:pPr>
              <w:ind w:hanging="82"/>
            </w:pPr>
          </w:p>
        </w:tc>
        <w:tc>
          <w:tcPr>
            <w:tcW w:w="425" w:type="dxa"/>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right="0" w:hanging="82"/>
              <w:jc w:val="left"/>
              <w:rPr>
                <w:iCs/>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right="0" w:hanging="82"/>
              <w:jc w:val="left"/>
              <w:rPr>
                <w:iCs/>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right="0" w:hanging="82"/>
              <w:jc w:val="left"/>
              <w:rPr>
                <w:iCs/>
                <w:sz w:val="20"/>
                <w:szCs w:val="20"/>
              </w:rPr>
            </w:pPr>
            <w:r>
              <w:rPr>
                <w:iCs/>
                <w:sz w:val="20"/>
                <w:szCs w:val="20"/>
              </w:rPr>
              <w:t>1</w:t>
            </w:r>
          </w:p>
        </w:tc>
        <w:tc>
          <w:tcPr>
            <w:tcW w:w="426" w:type="dxa"/>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right="0" w:hanging="82"/>
              <w:jc w:val="left"/>
              <w:rPr>
                <w:iCs/>
                <w:sz w:val="20"/>
                <w:szCs w:val="20"/>
              </w:rPr>
            </w:pPr>
            <w:r>
              <w:rPr>
                <w:iCs/>
                <w:sz w:val="20"/>
                <w:szCs w:val="20"/>
              </w:rPr>
              <w:t>4</w:t>
            </w:r>
          </w:p>
        </w:tc>
        <w:tc>
          <w:tcPr>
            <w:tcW w:w="708" w:type="dxa"/>
            <w:tcBorders>
              <w:top w:val="single" w:sz="4" w:space="0" w:color="auto"/>
              <w:left w:val="single" w:sz="4" w:space="0" w:color="auto"/>
              <w:bottom w:val="single" w:sz="4" w:space="0" w:color="auto"/>
              <w:right w:val="single" w:sz="4" w:space="0" w:color="auto"/>
            </w:tcBorders>
          </w:tcPr>
          <w:p w:rsidR="007755E4" w:rsidRPr="00692D12" w:rsidRDefault="007755E4" w:rsidP="00A556F9">
            <w:pPr>
              <w:ind w:hanging="82"/>
            </w:pPr>
          </w:p>
        </w:tc>
        <w:tc>
          <w:tcPr>
            <w:tcW w:w="709" w:type="dxa"/>
            <w:tcBorders>
              <w:top w:val="single" w:sz="4" w:space="0" w:color="auto"/>
              <w:left w:val="single" w:sz="4" w:space="0" w:color="auto"/>
              <w:bottom w:val="single" w:sz="4" w:space="0" w:color="auto"/>
              <w:right w:val="single" w:sz="4" w:space="0" w:color="auto"/>
            </w:tcBorders>
          </w:tcPr>
          <w:p w:rsidR="007755E4" w:rsidRDefault="007755E4" w:rsidP="00A556F9">
            <w:pPr>
              <w:ind w:hanging="82"/>
            </w:pPr>
            <w:r>
              <w:t>4,3</w:t>
            </w:r>
          </w:p>
        </w:tc>
        <w:tc>
          <w:tcPr>
            <w:tcW w:w="567" w:type="dxa"/>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right="0" w:hanging="82"/>
              <w:jc w:val="left"/>
              <w:rPr>
                <w:iCs/>
                <w:sz w:val="20"/>
                <w:szCs w:val="20"/>
              </w:rPr>
            </w:pPr>
            <w:r>
              <w:rPr>
                <w:iCs/>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7755E4" w:rsidRPr="00BB5279" w:rsidRDefault="007755E4" w:rsidP="00A556F9">
            <w:pPr>
              <w:spacing w:line="276" w:lineRule="auto"/>
              <w:ind w:right="0" w:hanging="82"/>
              <w:jc w:val="left"/>
              <w:rPr>
                <w:iCs/>
                <w:sz w:val="20"/>
                <w:szCs w:val="20"/>
              </w:rPr>
            </w:pPr>
            <w:r>
              <w:rPr>
                <w:iCs/>
                <w:sz w:val="20"/>
                <w:szCs w:val="20"/>
              </w:rPr>
              <w:t>-0,3</w:t>
            </w:r>
          </w:p>
        </w:tc>
        <w:tc>
          <w:tcPr>
            <w:tcW w:w="425" w:type="dxa"/>
            <w:tcBorders>
              <w:top w:val="single" w:sz="4" w:space="0" w:color="auto"/>
              <w:left w:val="single" w:sz="4" w:space="0" w:color="auto"/>
              <w:bottom w:val="single" w:sz="4" w:space="0" w:color="auto"/>
              <w:right w:val="single" w:sz="4" w:space="0" w:color="auto"/>
            </w:tcBorders>
          </w:tcPr>
          <w:p w:rsidR="007755E4" w:rsidRPr="00BB5279" w:rsidRDefault="007755E4" w:rsidP="00A556F9">
            <w:pPr>
              <w:spacing w:line="276" w:lineRule="auto"/>
              <w:ind w:right="0" w:hanging="82"/>
              <w:jc w:val="left"/>
              <w:rPr>
                <w:iCs/>
                <w:sz w:val="20"/>
                <w:szCs w:val="20"/>
              </w:rPr>
            </w:pPr>
            <w:r>
              <w:rPr>
                <w:iCs/>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7755E4" w:rsidRPr="00BB5279" w:rsidRDefault="007755E4" w:rsidP="00A556F9">
            <w:pPr>
              <w:spacing w:line="276" w:lineRule="auto"/>
              <w:ind w:right="0" w:hanging="82"/>
              <w:jc w:val="left"/>
              <w:rPr>
                <w:iCs/>
                <w:sz w:val="20"/>
                <w:szCs w:val="20"/>
              </w:rPr>
            </w:pPr>
            <w:r>
              <w:rPr>
                <w:iCs/>
                <w:sz w:val="20"/>
                <w:szCs w:val="20"/>
              </w:rPr>
              <w:t>4</w:t>
            </w:r>
          </w:p>
        </w:tc>
        <w:tc>
          <w:tcPr>
            <w:tcW w:w="425" w:type="dxa"/>
            <w:tcBorders>
              <w:top w:val="single" w:sz="4" w:space="0" w:color="auto"/>
              <w:left w:val="single" w:sz="4" w:space="0" w:color="auto"/>
              <w:bottom w:val="single" w:sz="4" w:space="0" w:color="auto"/>
              <w:right w:val="single" w:sz="4" w:space="0" w:color="auto"/>
            </w:tcBorders>
          </w:tcPr>
          <w:p w:rsidR="007755E4" w:rsidRPr="00692D12" w:rsidRDefault="007755E4" w:rsidP="00A556F9">
            <w:pPr>
              <w:ind w:hanging="82"/>
            </w:pPr>
          </w:p>
        </w:tc>
        <w:tc>
          <w:tcPr>
            <w:tcW w:w="567" w:type="dxa"/>
            <w:tcBorders>
              <w:top w:val="single" w:sz="4" w:space="0" w:color="auto"/>
              <w:left w:val="single" w:sz="4" w:space="0" w:color="auto"/>
              <w:bottom w:val="single" w:sz="4" w:space="0" w:color="auto"/>
              <w:right w:val="single" w:sz="4" w:space="0" w:color="auto"/>
            </w:tcBorders>
          </w:tcPr>
          <w:p w:rsidR="007755E4" w:rsidRDefault="007755E4" w:rsidP="00A556F9">
            <w:pPr>
              <w:ind w:hanging="82"/>
            </w:pPr>
            <w:r>
              <w:t>3,9</w:t>
            </w:r>
          </w:p>
        </w:tc>
        <w:tc>
          <w:tcPr>
            <w:tcW w:w="709" w:type="dxa"/>
            <w:tcBorders>
              <w:top w:val="single" w:sz="4" w:space="0" w:color="auto"/>
              <w:left w:val="single" w:sz="4" w:space="0" w:color="auto"/>
              <w:bottom w:val="single" w:sz="4" w:space="0" w:color="auto"/>
              <w:right w:val="single" w:sz="4" w:space="0" w:color="auto"/>
            </w:tcBorders>
          </w:tcPr>
          <w:p w:rsidR="007755E4" w:rsidRPr="00BB5279" w:rsidRDefault="007755E4" w:rsidP="00A556F9">
            <w:pPr>
              <w:spacing w:line="276" w:lineRule="auto"/>
              <w:ind w:right="0" w:hanging="82"/>
              <w:jc w:val="left"/>
              <w:rPr>
                <w:iCs/>
                <w:sz w:val="20"/>
                <w:szCs w:val="20"/>
              </w:rPr>
            </w:pPr>
            <w:r>
              <w:rPr>
                <w:iCs/>
                <w:sz w:val="20"/>
                <w:szCs w:val="20"/>
              </w:rPr>
              <w:t>4</w:t>
            </w:r>
          </w:p>
        </w:tc>
        <w:tc>
          <w:tcPr>
            <w:tcW w:w="912" w:type="dxa"/>
            <w:tcBorders>
              <w:top w:val="single" w:sz="4" w:space="0" w:color="auto"/>
              <w:left w:val="single" w:sz="4" w:space="0" w:color="auto"/>
              <w:bottom w:val="single" w:sz="4" w:space="0" w:color="auto"/>
              <w:right w:val="single" w:sz="4" w:space="0" w:color="auto"/>
            </w:tcBorders>
          </w:tcPr>
          <w:p w:rsidR="007755E4" w:rsidRPr="00BB5279" w:rsidRDefault="007755E4" w:rsidP="00A556F9">
            <w:pPr>
              <w:spacing w:line="276" w:lineRule="auto"/>
              <w:ind w:right="0" w:hanging="82"/>
              <w:jc w:val="left"/>
              <w:rPr>
                <w:iCs/>
                <w:sz w:val="20"/>
                <w:szCs w:val="20"/>
              </w:rPr>
            </w:pPr>
          </w:p>
        </w:tc>
      </w:tr>
      <w:tr w:rsidR="007755E4" w:rsidRPr="00BB5279" w:rsidTr="00A556F9">
        <w:trPr>
          <w:trHeight w:val="318"/>
        </w:trPr>
        <w:tc>
          <w:tcPr>
            <w:tcW w:w="1252" w:type="dxa"/>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hanging="82"/>
              <w:rPr>
                <w:iCs/>
                <w:sz w:val="20"/>
                <w:szCs w:val="20"/>
              </w:rPr>
            </w:pPr>
            <w:proofErr w:type="spellStart"/>
            <w:r w:rsidRPr="00BB5279">
              <w:rPr>
                <w:rFonts w:eastAsiaTheme="minorEastAsia"/>
                <w:sz w:val="20"/>
                <w:szCs w:val="20"/>
              </w:rPr>
              <w:t>биология</w:t>
            </w:r>
            <w:proofErr w:type="spellEnd"/>
          </w:p>
        </w:tc>
        <w:tc>
          <w:tcPr>
            <w:tcW w:w="416" w:type="dxa"/>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right="0" w:hanging="82"/>
              <w:jc w:val="left"/>
              <w:rPr>
                <w:iCs/>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right="0" w:hanging="82"/>
              <w:jc w:val="left"/>
              <w:rPr>
                <w:iCs/>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right="0" w:hanging="82"/>
              <w:jc w:val="left"/>
              <w:rPr>
                <w:iCs/>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right="0" w:hanging="82"/>
              <w:jc w:val="left"/>
              <w:rPr>
                <w:iCs/>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right="0" w:hanging="82"/>
              <w:jc w:val="left"/>
              <w:rPr>
                <w:iCs/>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right="0" w:hanging="82"/>
              <w:jc w:val="left"/>
              <w:rPr>
                <w:iCs/>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right="0" w:hanging="82"/>
              <w:jc w:val="left"/>
              <w:rPr>
                <w:iCs/>
                <w:sz w:val="20"/>
                <w:szCs w:val="20"/>
              </w:rPr>
            </w:pPr>
          </w:p>
        </w:tc>
        <w:tc>
          <w:tcPr>
            <w:tcW w:w="426" w:type="dxa"/>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right="0" w:hanging="82"/>
              <w:jc w:val="left"/>
              <w:rPr>
                <w:iCs/>
                <w:sz w:val="20"/>
                <w:szCs w:val="20"/>
              </w:rPr>
            </w:pPr>
          </w:p>
        </w:tc>
        <w:tc>
          <w:tcPr>
            <w:tcW w:w="708" w:type="dxa"/>
            <w:tcBorders>
              <w:top w:val="single" w:sz="4" w:space="0" w:color="auto"/>
              <w:left w:val="single" w:sz="4" w:space="0" w:color="auto"/>
              <w:bottom w:val="single" w:sz="4" w:space="0" w:color="auto"/>
              <w:right w:val="single" w:sz="4" w:space="0" w:color="auto"/>
            </w:tcBorders>
          </w:tcPr>
          <w:p w:rsidR="007755E4" w:rsidRPr="00BB5279" w:rsidRDefault="007755E4" w:rsidP="00A556F9">
            <w:pPr>
              <w:spacing w:line="276" w:lineRule="auto"/>
              <w:ind w:right="0" w:hanging="82"/>
              <w:jc w:val="left"/>
              <w:rPr>
                <w:iCs/>
                <w:sz w:val="20"/>
                <w:szCs w:val="20"/>
              </w:rPr>
            </w:pPr>
          </w:p>
        </w:tc>
        <w:tc>
          <w:tcPr>
            <w:tcW w:w="709" w:type="dxa"/>
            <w:tcBorders>
              <w:top w:val="single" w:sz="4" w:space="0" w:color="auto"/>
              <w:left w:val="single" w:sz="4" w:space="0" w:color="auto"/>
              <w:bottom w:val="single" w:sz="4" w:space="0" w:color="auto"/>
              <w:right w:val="single" w:sz="4" w:space="0" w:color="auto"/>
            </w:tcBorders>
          </w:tcPr>
          <w:p w:rsidR="007755E4" w:rsidRPr="00BB5279" w:rsidRDefault="007755E4" w:rsidP="00A556F9">
            <w:pPr>
              <w:spacing w:line="276" w:lineRule="auto"/>
              <w:ind w:right="0" w:hanging="82"/>
              <w:jc w:val="left"/>
              <w:rPr>
                <w:iCs/>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right="0" w:hanging="82"/>
              <w:jc w:val="left"/>
              <w:rPr>
                <w:iCs/>
                <w:sz w:val="20"/>
                <w:szCs w:val="20"/>
              </w:rPr>
            </w:pPr>
          </w:p>
        </w:tc>
        <w:tc>
          <w:tcPr>
            <w:tcW w:w="709" w:type="dxa"/>
            <w:tcBorders>
              <w:top w:val="single" w:sz="4" w:space="0" w:color="auto"/>
              <w:left w:val="single" w:sz="4" w:space="0" w:color="auto"/>
              <w:bottom w:val="single" w:sz="4" w:space="0" w:color="auto"/>
              <w:right w:val="single" w:sz="4" w:space="0" w:color="auto"/>
            </w:tcBorders>
          </w:tcPr>
          <w:p w:rsidR="007755E4" w:rsidRPr="00BB5279" w:rsidRDefault="007755E4" w:rsidP="00A556F9">
            <w:pPr>
              <w:spacing w:line="276" w:lineRule="auto"/>
              <w:ind w:right="0" w:hanging="82"/>
              <w:jc w:val="left"/>
              <w:rPr>
                <w:iCs/>
                <w:sz w:val="20"/>
                <w:szCs w:val="20"/>
              </w:rPr>
            </w:pPr>
          </w:p>
        </w:tc>
        <w:tc>
          <w:tcPr>
            <w:tcW w:w="425" w:type="dxa"/>
            <w:tcBorders>
              <w:top w:val="single" w:sz="4" w:space="0" w:color="auto"/>
              <w:left w:val="single" w:sz="4" w:space="0" w:color="auto"/>
              <w:bottom w:val="single" w:sz="4" w:space="0" w:color="auto"/>
              <w:right w:val="single" w:sz="4" w:space="0" w:color="auto"/>
            </w:tcBorders>
          </w:tcPr>
          <w:p w:rsidR="007755E4" w:rsidRPr="00BB5279" w:rsidRDefault="007755E4" w:rsidP="00A556F9">
            <w:pPr>
              <w:spacing w:line="276" w:lineRule="auto"/>
              <w:ind w:right="0" w:hanging="82"/>
              <w:jc w:val="left"/>
              <w:rPr>
                <w:iCs/>
                <w:sz w:val="20"/>
                <w:szCs w:val="20"/>
              </w:rPr>
            </w:pPr>
            <w:r>
              <w:rPr>
                <w:iCs/>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7755E4" w:rsidRPr="00BB5279" w:rsidRDefault="007755E4" w:rsidP="00A556F9">
            <w:pPr>
              <w:spacing w:line="276" w:lineRule="auto"/>
              <w:ind w:right="0" w:hanging="82"/>
              <w:jc w:val="left"/>
              <w:rPr>
                <w:iCs/>
                <w:sz w:val="20"/>
                <w:szCs w:val="20"/>
              </w:rPr>
            </w:pPr>
            <w:r>
              <w:rPr>
                <w:iCs/>
                <w:sz w:val="20"/>
                <w:szCs w:val="20"/>
              </w:rPr>
              <w:t>36</w:t>
            </w:r>
          </w:p>
        </w:tc>
        <w:tc>
          <w:tcPr>
            <w:tcW w:w="425" w:type="dxa"/>
            <w:tcBorders>
              <w:top w:val="single" w:sz="4" w:space="0" w:color="auto"/>
              <w:left w:val="single" w:sz="4" w:space="0" w:color="auto"/>
              <w:bottom w:val="single" w:sz="4" w:space="0" w:color="auto"/>
              <w:right w:val="single" w:sz="4" w:space="0" w:color="auto"/>
            </w:tcBorders>
          </w:tcPr>
          <w:p w:rsidR="007755E4" w:rsidRPr="00BB5279" w:rsidRDefault="007755E4" w:rsidP="00A556F9">
            <w:pPr>
              <w:spacing w:line="276" w:lineRule="auto"/>
              <w:ind w:right="0" w:hanging="82"/>
              <w:jc w:val="left"/>
              <w:rPr>
                <w:iCs/>
                <w:sz w:val="20"/>
                <w:szCs w:val="20"/>
              </w:rPr>
            </w:pPr>
          </w:p>
        </w:tc>
        <w:tc>
          <w:tcPr>
            <w:tcW w:w="567" w:type="dxa"/>
            <w:tcBorders>
              <w:top w:val="single" w:sz="4" w:space="0" w:color="auto"/>
              <w:left w:val="single" w:sz="4" w:space="0" w:color="auto"/>
              <w:bottom w:val="single" w:sz="4" w:space="0" w:color="auto"/>
              <w:right w:val="single" w:sz="4" w:space="0" w:color="auto"/>
            </w:tcBorders>
          </w:tcPr>
          <w:p w:rsidR="007755E4" w:rsidRPr="00BB5279" w:rsidRDefault="007755E4" w:rsidP="00A556F9">
            <w:pPr>
              <w:spacing w:line="276" w:lineRule="auto"/>
              <w:ind w:right="0" w:hanging="82"/>
              <w:jc w:val="left"/>
              <w:rPr>
                <w:iCs/>
                <w:sz w:val="20"/>
                <w:szCs w:val="20"/>
              </w:rPr>
            </w:pPr>
            <w:r>
              <w:rPr>
                <w:iCs/>
                <w:sz w:val="20"/>
                <w:szCs w:val="20"/>
              </w:rPr>
              <w:t>45,3</w:t>
            </w:r>
          </w:p>
        </w:tc>
        <w:tc>
          <w:tcPr>
            <w:tcW w:w="709" w:type="dxa"/>
            <w:tcBorders>
              <w:top w:val="single" w:sz="4" w:space="0" w:color="auto"/>
              <w:left w:val="single" w:sz="4" w:space="0" w:color="auto"/>
              <w:bottom w:val="single" w:sz="4" w:space="0" w:color="auto"/>
              <w:right w:val="single" w:sz="4" w:space="0" w:color="auto"/>
            </w:tcBorders>
          </w:tcPr>
          <w:p w:rsidR="007755E4" w:rsidRPr="00BB5279" w:rsidRDefault="007755E4" w:rsidP="00A556F9">
            <w:pPr>
              <w:spacing w:line="276" w:lineRule="auto"/>
              <w:ind w:right="0" w:hanging="82"/>
              <w:jc w:val="left"/>
              <w:rPr>
                <w:iCs/>
                <w:sz w:val="20"/>
                <w:szCs w:val="20"/>
              </w:rPr>
            </w:pPr>
            <w:r>
              <w:rPr>
                <w:iCs/>
                <w:sz w:val="20"/>
                <w:szCs w:val="20"/>
              </w:rPr>
              <w:t>36</w:t>
            </w:r>
          </w:p>
        </w:tc>
        <w:tc>
          <w:tcPr>
            <w:tcW w:w="912" w:type="dxa"/>
            <w:tcBorders>
              <w:top w:val="single" w:sz="4" w:space="0" w:color="auto"/>
              <w:left w:val="single" w:sz="4" w:space="0" w:color="auto"/>
              <w:bottom w:val="single" w:sz="4" w:space="0" w:color="auto"/>
              <w:right w:val="single" w:sz="4" w:space="0" w:color="auto"/>
            </w:tcBorders>
          </w:tcPr>
          <w:p w:rsidR="007755E4" w:rsidRPr="00BB5279" w:rsidRDefault="007755E4" w:rsidP="00A556F9">
            <w:pPr>
              <w:spacing w:line="276" w:lineRule="auto"/>
              <w:ind w:right="0" w:hanging="82"/>
              <w:jc w:val="left"/>
              <w:rPr>
                <w:iCs/>
                <w:sz w:val="20"/>
                <w:szCs w:val="20"/>
              </w:rPr>
            </w:pPr>
          </w:p>
        </w:tc>
      </w:tr>
      <w:tr w:rsidR="007755E4" w:rsidRPr="00BB5279" w:rsidTr="00A556F9">
        <w:trPr>
          <w:trHeight w:val="318"/>
        </w:trPr>
        <w:tc>
          <w:tcPr>
            <w:tcW w:w="1252" w:type="dxa"/>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hanging="82"/>
              <w:rPr>
                <w:iCs/>
                <w:sz w:val="20"/>
                <w:szCs w:val="20"/>
              </w:rPr>
            </w:pPr>
            <w:proofErr w:type="spellStart"/>
            <w:r w:rsidRPr="00BB5279">
              <w:rPr>
                <w:rFonts w:eastAsiaTheme="minorEastAsia"/>
                <w:sz w:val="20"/>
                <w:szCs w:val="20"/>
              </w:rPr>
              <w:t>химия</w:t>
            </w:r>
            <w:proofErr w:type="spellEnd"/>
          </w:p>
        </w:tc>
        <w:tc>
          <w:tcPr>
            <w:tcW w:w="416" w:type="dxa"/>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right="0" w:hanging="82"/>
              <w:jc w:val="left"/>
              <w:rPr>
                <w:iCs/>
                <w:sz w:val="20"/>
                <w:szCs w:val="20"/>
              </w:rPr>
            </w:pPr>
            <w:r>
              <w:rPr>
                <w:iCs/>
                <w:sz w:val="20"/>
                <w:szCs w:val="20"/>
              </w:rPr>
              <w:t>1</w:t>
            </w:r>
          </w:p>
        </w:tc>
        <w:tc>
          <w:tcPr>
            <w:tcW w:w="425" w:type="dxa"/>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right="0" w:hanging="82"/>
              <w:jc w:val="left"/>
              <w:rPr>
                <w:iCs/>
                <w:sz w:val="20"/>
                <w:szCs w:val="20"/>
              </w:rPr>
            </w:pPr>
            <w:r>
              <w:rPr>
                <w:iCs/>
                <w:sz w:val="20"/>
                <w:szCs w:val="20"/>
              </w:rPr>
              <w:t>93</w:t>
            </w:r>
          </w:p>
        </w:tc>
        <w:tc>
          <w:tcPr>
            <w:tcW w:w="567" w:type="dxa"/>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right="0" w:hanging="82"/>
              <w:jc w:val="left"/>
              <w:rPr>
                <w:iCs/>
                <w:sz w:val="20"/>
                <w:szCs w:val="20"/>
              </w:rPr>
            </w:pPr>
            <w:r>
              <w:rPr>
                <w:iCs/>
                <w:sz w:val="20"/>
                <w:szCs w:val="20"/>
              </w:rPr>
              <w:t>63</w:t>
            </w:r>
          </w:p>
        </w:tc>
        <w:tc>
          <w:tcPr>
            <w:tcW w:w="567" w:type="dxa"/>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right="0" w:hanging="82"/>
              <w:jc w:val="left"/>
              <w:rPr>
                <w:iCs/>
                <w:sz w:val="20"/>
                <w:szCs w:val="20"/>
              </w:rPr>
            </w:pPr>
            <w:r>
              <w:rPr>
                <w:iCs/>
                <w:sz w:val="20"/>
                <w:szCs w:val="20"/>
              </w:rPr>
              <w:t>82</w:t>
            </w:r>
          </w:p>
        </w:tc>
        <w:tc>
          <w:tcPr>
            <w:tcW w:w="425" w:type="dxa"/>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right="0" w:hanging="82"/>
              <w:jc w:val="left"/>
              <w:rPr>
                <w:iCs/>
                <w:sz w:val="20"/>
                <w:szCs w:val="20"/>
              </w:rPr>
            </w:pPr>
            <w:r>
              <w:rPr>
                <w:iCs/>
                <w:sz w:val="20"/>
                <w:szCs w:val="20"/>
              </w:rPr>
              <w:t>93</w:t>
            </w:r>
          </w:p>
        </w:tc>
        <w:tc>
          <w:tcPr>
            <w:tcW w:w="567" w:type="dxa"/>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right="0" w:hanging="82"/>
              <w:jc w:val="left"/>
              <w:rPr>
                <w:iCs/>
                <w:sz w:val="20"/>
                <w:szCs w:val="20"/>
              </w:rPr>
            </w:pPr>
            <w:r>
              <w:rPr>
                <w:iCs/>
                <w:sz w:val="20"/>
                <w:szCs w:val="20"/>
              </w:rPr>
              <w:t>+11</w:t>
            </w:r>
          </w:p>
        </w:tc>
        <w:tc>
          <w:tcPr>
            <w:tcW w:w="425" w:type="dxa"/>
            <w:tcBorders>
              <w:top w:val="single" w:sz="4" w:space="0" w:color="auto"/>
              <w:left w:val="single" w:sz="4" w:space="0" w:color="auto"/>
              <w:bottom w:val="single" w:sz="4" w:space="0" w:color="auto"/>
              <w:right w:val="single" w:sz="4" w:space="0" w:color="auto"/>
            </w:tcBorders>
          </w:tcPr>
          <w:p w:rsidR="007755E4" w:rsidRPr="00BB5279" w:rsidRDefault="007755E4" w:rsidP="00A556F9">
            <w:pPr>
              <w:spacing w:line="276" w:lineRule="auto"/>
              <w:ind w:right="0" w:hanging="82"/>
              <w:jc w:val="left"/>
              <w:rPr>
                <w:iCs/>
                <w:sz w:val="20"/>
                <w:szCs w:val="20"/>
              </w:rPr>
            </w:pPr>
          </w:p>
        </w:tc>
        <w:tc>
          <w:tcPr>
            <w:tcW w:w="426" w:type="dxa"/>
            <w:tcBorders>
              <w:top w:val="single" w:sz="4" w:space="0" w:color="auto"/>
              <w:left w:val="single" w:sz="4" w:space="0" w:color="auto"/>
              <w:bottom w:val="single" w:sz="4" w:space="0" w:color="auto"/>
              <w:right w:val="single" w:sz="4" w:space="0" w:color="auto"/>
            </w:tcBorders>
          </w:tcPr>
          <w:p w:rsidR="007755E4" w:rsidRPr="00BB5279" w:rsidRDefault="007755E4" w:rsidP="00A556F9">
            <w:pPr>
              <w:spacing w:line="276" w:lineRule="auto"/>
              <w:ind w:right="0" w:hanging="82"/>
              <w:jc w:val="left"/>
              <w:rPr>
                <w:iCs/>
                <w:sz w:val="20"/>
                <w:szCs w:val="20"/>
              </w:rPr>
            </w:pPr>
          </w:p>
        </w:tc>
        <w:tc>
          <w:tcPr>
            <w:tcW w:w="708" w:type="dxa"/>
            <w:tcBorders>
              <w:top w:val="single" w:sz="4" w:space="0" w:color="auto"/>
              <w:left w:val="single" w:sz="4" w:space="0" w:color="auto"/>
              <w:bottom w:val="single" w:sz="4" w:space="0" w:color="auto"/>
              <w:right w:val="single" w:sz="4" w:space="0" w:color="auto"/>
            </w:tcBorders>
          </w:tcPr>
          <w:p w:rsidR="007755E4" w:rsidRPr="00BB5279" w:rsidRDefault="007755E4" w:rsidP="00A556F9">
            <w:pPr>
              <w:spacing w:line="276" w:lineRule="auto"/>
              <w:ind w:right="0" w:hanging="82"/>
              <w:jc w:val="left"/>
              <w:rPr>
                <w:iCs/>
                <w:sz w:val="20"/>
                <w:szCs w:val="20"/>
              </w:rPr>
            </w:pPr>
          </w:p>
        </w:tc>
        <w:tc>
          <w:tcPr>
            <w:tcW w:w="709" w:type="dxa"/>
            <w:tcBorders>
              <w:top w:val="single" w:sz="4" w:space="0" w:color="auto"/>
              <w:left w:val="single" w:sz="4" w:space="0" w:color="auto"/>
              <w:bottom w:val="single" w:sz="4" w:space="0" w:color="auto"/>
              <w:right w:val="single" w:sz="4" w:space="0" w:color="auto"/>
            </w:tcBorders>
          </w:tcPr>
          <w:p w:rsidR="007755E4" w:rsidRPr="00BB5279" w:rsidRDefault="007755E4" w:rsidP="00A556F9">
            <w:pPr>
              <w:spacing w:line="276" w:lineRule="auto"/>
              <w:ind w:right="0" w:hanging="82"/>
              <w:jc w:val="left"/>
              <w:rPr>
                <w:iCs/>
                <w:sz w:val="20"/>
                <w:szCs w:val="20"/>
              </w:rPr>
            </w:pPr>
          </w:p>
        </w:tc>
        <w:tc>
          <w:tcPr>
            <w:tcW w:w="567" w:type="dxa"/>
            <w:tcBorders>
              <w:top w:val="single" w:sz="4" w:space="0" w:color="auto"/>
              <w:left w:val="single" w:sz="4" w:space="0" w:color="auto"/>
              <w:bottom w:val="single" w:sz="4" w:space="0" w:color="auto"/>
              <w:right w:val="single" w:sz="4" w:space="0" w:color="auto"/>
            </w:tcBorders>
          </w:tcPr>
          <w:p w:rsidR="007755E4" w:rsidRPr="00BB5279" w:rsidRDefault="007755E4" w:rsidP="00A556F9">
            <w:pPr>
              <w:spacing w:line="276" w:lineRule="auto"/>
              <w:ind w:right="0" w:hanging="82"/>
              <w:jc w:val="left"/>
              <w:rPr>
                <w:iCs/>
                <w:sz w:val="20"/>
                <w:szCs w:val="20"/>
              </w:rPr>
            </w:pPr>
          </w:p>
        </w:tc>
        <w:tc>
          <w:tcPr>
            <w:tcW w:w="709" w:type="dxa"/>
            <w:tcBorders>
              <w:top w:val="single" w:sz="4" w:space="0" w:color="auto"/>
              <w:left w:val="single" w:sz="4" w:space="0" w:color="auto"/>
              <w:bottom w:val="single" w:sz="4" w:space="0" w:color="auto"/>
              <w:right w:val="single" w:sz="4" w:space="0" w:color="auto"/>
            </w:tcBorders>
          </w:tcPr>
          <w:p w:rsidR="007755E4" w:rsidRPr="00BB5279" w:rsidRDefault="007755E4" w:rsidP="00A556F9">
            <w:pPr>
              <w:spacing w:line="276" w:lineRule="auto"/>
              <w:ind w:right="0" w:hanging="82"/>
              <w:jc w:val="left"/>
              <w:rPr>
                <w:iCs/>
                <w:sz w:val="20"/>
                <w:szCs w:val="20"/>
              </w:rPr>
            </w:pPr>
          </w:p>
        </w:tc>
        <w:tc>
          <w:tcPr>
            <w:tcW w:w="425" w:type="dxa"/>
            <w:tcBorders>
              <w:top w:val="single" w:sz="4" w:space="0" w:color="auto"/>
              <w:left w:val="single" w:sz="4" w:space="0" w:color="auto"/>
              <w:bottom w:val="single" w:sz="4" w:space="0" w:color="auto"/>
              <w:right w:val="single" w:sz="4" w:space="0" w:color="auto"/>
            </w:tcBorders>
          </w:tcPr>
          <w:p w:rsidR="007755E4" w:rsidRPr="00BB5279" w:rsidRDefault="007755E4" w:rsidP="00A556F9">
            <w:pPr>
              <w:spacing w:line="276" w:lineRule="auto"/>
              <w:ind w:right="0" w:hanging="82"/>
              <w:jc w:val="left"/>
              <w:rPr>
                <w:iCs/>
                <w:sz w:val="20"/>
                <w:szCs w:val="20"/>
              </w:rPr>
            </w:pPr>
            <w:r>
              <w:rPr>
                <w:iCs/>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7755E4" w:rsidRPr="00BB5279" w:rsidRDefault="007755E4" w:rsidP="00A556F9">
            <w:pPr>
              <w:spacing w:line="276" w:lineRule="auto"/>
              <w:ind w:right="0" w:hanging="82"/>
              <w:jc w:val="left"/>
              <w:rPr>
                <w:iCs/>
                <w:sz w:val="20"/>
                <w:szCs w:val="20"/>
              </w:rPr>
            </w:pPr>
            <w:r>
              <w:rPr>
                <w:iCs/>
                <w:sz w:val="20"/>
                <w:szCs w:val="20"/>
              </w:rPr>
              <w:t>46</w:t>
            </w:r>
          </w:p>
        </w:tc>
        <w:tc>
          <w:tcPr>
            <w:tcW w:w="425" w:type="dxa"/>
            <w:tcBorders>
              <w:top w:val="single" w:sz="4" w:space="0" w:color="auto"/>
              <w:left w:val="single" w:sz="4" w:space="0" w:color="auto"/>
              <w:bottom w:val="single" w:sz="4" w:space="0" w:color="auto"/>
              <w:right w:val="single" w:sz="4" w:space="0" w:color="auto"/>
            </w:tcBorders>
          </w:tcPr>
          <w:p w:rsidR="007755E4" w:rsidRPr="00BB5279" w:rsidRDefault="007755E4" w:rsidP="00A556F9">
            <w:pPr>
              <w:spacing w:line="276" w:lineRule="auto"/>
              <w:ind w:right="0" w:hanging="82"/>
              <w:jc w:val="left"/>
              <w:rPr>
                <w:iCs/>
                <w:sz w:val="20"/>
                <w:szCs w:val="20"/>
              </w:rPr>
            </w:pPr>
          </w:p>
        </w:tc>
        <w:tc>
          <w:tcPr>
            <w:tcW w:w="567" w:type="dxa"/>
            <w:tcBorders>
              <w:top w:val="single" w:sz="4" w:space="0" w:color="auto"/>
              <w:left w:val="single" w:sz="4" w:space="0" w:color="auto"/>
              <w:bottom w:val="single" w:sz="4" w:space="0" w:color="auto"/>
              <w:right w:val="single" w:sz="4" w:space="0" w:color="auto"/>
            </w:tcBorders>
          </w:tcPr>
          <w:p w:rsidR="007755E4" w:rsidRPr="00BB5279" w:rsidRDefault="007755E4" w:rsidP="00A556F9">
            <w:pPr>
              <w:spacing w:line="276" w:lineRule="auto"/>
              <w:ind w:right="0" w:hanging="82"/>
              <w:jc w:val="left"/>
              <w:rPr>
                <w:iCs/>
                <w:sz w:val="20"/>
                <w:szCs w:val="20"/>
              </w:rPr>
            </w:pPr>
            <w:r>
              <w:rPr>
                <w:iCs/>
                <w:sz w:val="20"/>
                <w:szCs w:val="20"/>
              </w:rPr>
              <w:t>58</w:t>
            </w:r>
          </w:p>
        </w:tc>
        <w:tc>
          <w:tcPr>
            <w:tcW w:w="709" w:type="dxa"/>
            <w:tcBorders>
              <w:top w:val="single" w:sz="4" w:space="0" w:color="auto"/>
              <w:left w:val="single" w:sz="4" w:space="0" w:color="auto"/>
              <w:bottom w:val="single" w:sz="4" w:space="0" w:color="auto"/>
              <w:right w:val="single" w:sz="4" w:space="0" w:color="auto"/>
            </w:tcBorders>
          </w:tcPr>
          <w:p w:rsidR="007755E4" w:rsidRPr="00BB5279" w:rsidRDefault="007755E4" w:rsidP="00A556F9">
            <w:pPr>
              <w:spacing w:line="276" w:lineRule="auto"/>
              <w:ind w:right="0" w:hanging="82"/>
              <w:jc w:val="left"/>
              <w:rPr>
                <w:iCs/>
                <w:sz w:val="20"/>
                <w:szCs w:val="20"/>
              </w:rPr>
            </w:pPr>
            <w:r>
              <w:rPr>
                <w:iCs/>
                <w:sz w:val="20"/>
                <w:szCs w:val="20"/>
              </w:rPr>
              <w:t>46</w:t>
            </w:r>
          </w:p>
        </w:tc>
        <w:tc>
          <w:tcPr>
            <w:tcW w:w="912" w:type="dxa"/>
            <w:tcBorders>
              <w:top w:val="single" w:sz="4" w:space="0" w:color="auto"/>
              <w:left w:val="single" w:sz="4" w:space="0" w:color="auto"/>
              <w:bottom w:val="single" w:sz="4" w:space="0" w:color="auto"/>
              <w:right w:val="single" w:sz="4" w:space="0" w:color="auto"/>
            </w:tcBorders>
          </w:tcPr>
          <w:p w:rsidR="007755E4" w:rsidRPr="00BB5279" w:rsidRDefault="007755E4" w:rsidP="00A556F9">
            <w:pPr>
              <w:spacing w:line="276" w:lineRule="auto"/>
              <w:ind w:right="0" w:hanging="82"/>
              <w:jc w:val="left"/>
              <w:rPr>
                <w:iCs/>
                <w:sz w:val="20"/>
                <w:szCs w:val="20"/>
              </w:rPr>
            </w:pPr>
          </w:p>
        </w:tc>
      </w:tr>
      <w:tr w:rsidR="007755E4" w:rsidRPr="00BB5279" w:rsidTr="00A556F9">
        <w:trPr>
          <w:trHeight w:val="318"/>
        </w:trPr>
        <w:tc>
          <w:tcPr>
            <w:tcW w:w="1252" w:type="dxa"/>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hanging="82"/>
              <w:rPr>
                <w:iCs/>
                <w:sz w:val="20"/>
                <w:szCs w:val="20"/>
              </w:rPr>
            </w:pPr>
            <w:proofErr w:type="spellStart"/>
            <w:r w:rsidRPr="00BB5279">
              <w:rPr>
                <w:rFonts w:eastAsiaTheme="minorEastAsia"/>
                <w:sz w:val="20"/>
                <w:szCs w:val="20"/>
              </w:rPr>
              <w:t>обществознание</w:t>
            </w:r>
            <w:proofErr w:type="spellEnd"/>
          </w:p>
        </w:tc>
        <w:tc>
          <w:tcPr>
            <w:tcW w:w="416" w:type="dxa"/>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right="0" w:hanging="82"/>
              <w:jc w:val="left"/>
              <w:rPr>
                <w:iCs/>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right="0" w:hanging="82"/>
              <w:jc w:val="left"/>
              <w:rPr>
                <w:iCs/>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right="0" w:hanging="82"/>
              <w:jc w:val="left"/>
              <w:rPr>
                <w:iCs/>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right="0" w:hanging="82"/>
              <w:jc w:val="left"/>
              <w:rPr>
                <w:iCs/>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right="0" w:hanging="82"/>
              <w:jc w:val="left"/>
              <w:rPr>
                <w:iCs/>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right="0" w:hanging="82"/>
              <w:jc w:val="left"/>
              <w:rPr>
                <w:b/>
                <w:iCs/>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right="0" w:hanging="82"/>
              <w:jc w:val="left"/>
              <w:rPr>
                <w:iCs/>
                <w:sz w:val="20"/>
                <w:szCs w:val="20"/>
              </w:rPr>
            </w:pPr>
            <w:r>
              <w:rPr>
                <w:iCs/>
                <w:sz w:val="20"/>
                <w:szCs w:val="20"/>
              </w:rPr>
              <w:t>1</w:t>
            </w:r>
          </w:p>
        </w:tc>
        <w:tc>
          <w:tcPr>
            <w:tcW w:w="426" w:type="dxa"/>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right="0" w:hanging="82"/>
              <w:jc w:val="left"/>
              <w:rPr>
                <w:iCs/>
                <w:sz w:val="20"/>
                <w:szCs w:val="20"/>
              </w:rPr>
            </w:pPr>
            <w:r>
              <w:rPr>
                <w:iCs/>
                <w:sz w:val="20"/>
                <w:szCs w:val="20"/>
              </w:rPr>
              <w:t>70</w:t>
            </w:r>
          </w:p>
        </w:tc>
        <w:tc>
          <w:tcPr>
            <w:tcW w:w="708" w:type="dxa"/>
            <w:tcBorders>
              <w:top w:val="single" w:sz="4" w:space="0" w:color="auto"/>
              <w:left w:val="single" w:sz="4" w:space="0" w:color="auto"/>
              <w:bottom w:val="single" w:sz="4" w:space="0" w:color="auto"/>
              <w:right w:val="single" w:sz="4" w:space="0" w:color="auto"/>
            </w:tcBorders>
          </w:tcPr>
          <w:p w:rsidR="007755E4" w:rsidRPr="00BB5279" w:rsidRDefault="007755E4" w:rsidP="00A556F9">
            <w:pPr>
              <w:spacing w:line="276" w:lineRule="auto"/>
              <w:ind w:right="0" w:hanging="82"/>
              <w:jc w:val="left"/>
              <w:rPr>
                <w:iCs/>
                <w:sz w:val="20"/>
                <w:szCs w:val="20"/>
              </w:rPr>
            </w:pPr>
          </w:p>
        </w:tc>
        <w:tc>
          <w:tcPr>
            <w:tcW w:w="709" w:type="dxa"/>
            <w:tcBorders>
              <w:top w:val="single" w:sz="4" w:space="0" w:color="auto"/>
              <w:left w:val="single" w:sz="4" w:space="0" w:color="auto"/>
              <w:bottom w:val="single" w:sz="4" w:space="0" w:color="auto"/>
              <w:right w:val="single" w:sz="4" w:space="0" w:color="auto"/>
            </w:tcBorders>
          </w:tcPr>
          <w:p w:rsidR="007755E4" w:rsidRPr="00BB5279" w:rsidRDefault="007755E4" w:rsidP="00A556F9">
            <w:pPr>
              <w:spacing w:line="276" w:lineRule="auto"/>
              <w:ind w:right="0" w:hanging="82"/>
              <w:jc w:val="left"/>
              <w:rPr>
                <w:iCs/>
                <w:sz w:val="20"/>
                <w:szCs w:val="20"/>
              </w:rPr>
            </w:pPr>
            <w:r>
              <w:rPr>
                <w:iCs/>
                <w:sz w:val="20"/>
                <w:szCs w:val="20"/>
              </w:rPr>
              <w:t>68</w:t>
            </w:r>
          </w:p>
        </w:tc>
        <w:tc>
          <w:tcPr>
            <w:tcW w:w="567" w:type="dxa"/>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right="0" w:hanging="82"/>
              <w:jc w:val="left"/>
              <w:rPr>
                <w:iCs/>
                <w:sz w:val="20"/>
                <w:szCs w:val="20"/>
              </w:rPr>
            </w:pPr>
            <w:r>
              <w:rPr>
                <w:iCs/>
                <w:sz w:val="20"/>
                <w:szCs w:val="20"/>
              </w:rPr>
              <w:t>70</w:t>
            </w:r>
          </w:p>
        </w:tc>
        <w:tc>
          <w:tcPr>
            <w:tcW w:w="709" w:type="dxa"/>
            <w:tcBorders>
              <w:top w:val="single" w:sz="4" w:space="0" w:color="auto"/>
              <w:left w:val="single" w:sz="4" w:space="0" w:color="auto"/>
              <w:bottom w:val="single" w:sz="4" w:space="0" w:color="auto"/>
              <w:right w:val="single" w:sz="4" w:space="0" w:color="auto"/>
            </w:tcBorders>
          </w:tcPr>
          <w:p w:rsidR="007755E4" w:rsidRPr="00BB5279" w:rsidRDefault="007755E4" w:rsidP="00A556F9">
            <w:pPr>
              <w:spacing w:line="276" w:lineRule="auto"/>
              <w:ind w:right="0" w:hanging="82"/>
              <w:jc w:val="left"/>
              <w:rPr>
                <w:b/>
                <w:iCs/>
                <w:sz w:val="20"/>
                <w:szCs w:val="20"/>
              </w:rPr>
            </w:pPr>
            <w:r>
              <w:rPr>
                <w:b/>
                <w:iCs/>
                <w:sz w:val="20"/>
                <w:szCs w:val="20"/>
              </w:rPr>
              <w:t>+2</w:t>
            </w:r>
          </w:p>
        </w:tc>
        <w:tc>
          <w:tcPr>
            <w:tcW w:w="425" w:type="dxa"/>
            <w:tcBorders>
              <w:top w:val="single" w:sz="4" w:space="0" w:color="auto"/>
              <w:left w:val="single" w:sz="4" w:space="0" w:color="auto"/>
              <w:bottom w:val="single" w:sz="4" w:space="0" w:color="auto"/>
              <w:right w:val="single" w:sz="4" w:space="0" w:color="auto"/>
            </w:tcBorders>
          </w:tcPr>
          <w:p w:rsidR="007755E4" w:rsidRPr="00BB5279" w:rsidRDefault="007755E4" w:rsidP="00A556F9">
            <w:pPr>
              <w:spacing w:line="276" w:lineRule="auto"/>
              <w:ind w:right="0" w:hanging="82"/>
              <w:jc w:val="left"/>
              <w:rPr>
                <w:iCs/>
                <w:sz w:val="20"/>
                <w:szCs w:val="20"/>
              </w:rPr>
            </w:pPr>
            <w:r>
              <w:rPr>
                <w:iCs/>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7755E4" w:rsidRPr="00BB5279" w:rsidRDefault="007755E4" w:rsidP="00A556F9">
            <w:pPr>
              <w:spacing w:line="276" w:lineRule="auto"/>
              <w:ind w:right="0" w:hanging="82"/>
              <w:jc w:val="left"/>
              <w:rPr>
                <w:iCs/>
                <w:sz w:val="20"/>
                <w:szCs w:val="20"/>
              </w:rPr>
            </w:pPr>
            <w:r>
              <w:rPr>
                <w:iCs/>
                <w:sz w:val="20"/>
                <w:szCs w:val="20"/>
              </w:rPr>
              <w:t>60</w:t>
            </w:r>
          </w:p>
        </w:tc>
        <w:tc>
          <w:tcPr>
            <w:tcW w:w="425" w:type="dxa"/>
            <w:tcBorders>
              <w:top w:val="single" w:sz="4" w:space="0" w:color="auto"/>
              <w:left w:val="single" w:sz="4" w:space="0" w:color="auto"/>
              <w:bottom w:val="single" w:sz="4" w:space="0" w:color="auto"/>
              <w:right w:val="single" w:sz="4" w:space="0" w:color="auto"/>
            </w:tcBorders>
          </w:tcPr>
          <w:p w:rsidR="007755E4" w:rsidRPr="00BB5279" w:rsidRDefault="007755E4" w:rsidP="00A556F9">
            <w:pPr>
              <w:spacing w:line="276" w:lineRule="auto"/>
              <w:ind w:right="0" w:hanging="82"/>
              <w:jc w:val="left"/>
              <w:rPr>
                <w:iCs/>
                <w:sz w:val="20"/>
                <w:szCs w:val="20"/>
              </w:rPr>
            </w:pPr>
          </w:p>
        </w:tc>
        <w:tc>
          <w:tcPr>
            <w:tcW w:w="567" w:type="dxa"/>
            <w:tcBorders>
              <w:top w:val="single" w:sz="4" w:space="0" w:color="auto"/>
              <w:left w:val="single" w:sz="4" w:space="0" w:color="auto"/>
              <w:bottom w:val="single" w:sz="4" w:space="0" w:color="auto"/>
              <w:right w:val="single" w:sz="4" w:space="0" w:color="auto"/>
            </w:tcBorders>
          </w:tcPr>
          <w:p w:rsidR="007755E4" w:rsidRPr="00BB5279" w:rsidRDefault="007755E4" w:rsidP="00A556F9">
            <w:pPr>
              <w:spacing w:line="276" w:lineRule="auto"/>
              <w:ind w:right="0" w:hanging="82"/>
              <w:jc w:val="left"/>
              <w:rPr>
                <w:iCs/>
                <w:sz w:val="20"/>
                <w:szCs w:val="20"/>
              </w:rPr>
            </w:pPr>
            <w:r>
              <w:rPr>
                <w:iCs/>
                <w:sz w:val="20"/>
                <w:szCs w:val="20"/>
              </w:rPr>
              <w:t>62,6</w:t>
            </w:r>
          </w:p>
        </w:tc>
        <w:tc>
          <w:tcPr>
            <w:tcW w:w="709" w:type="dxa"/>
            <w:tcBorders>
              <w:top w:val="single" w:sz="4" w:space="0" w:color="auto"/>
              <w:left w:val="single" w:sz="4" w:space="0" w:color="auto"/>
              <w:bottom w:val="single" w:sz="4" w:space="0" w:color="auto"/>
              <w:right w:val="single" w:sz="4" w:space="0" w:color="auto"/>
            </w:tcBorders>
          </w:tcPr>
          <w:p w:rsidR="007755E4" w:rsidRPr="00BB5279" w:rsidRDefault="007755E4" w:rsidP="00A556F9">
            <w:pPr>
              <w:spacing w:line="276" w:lineRule="auto"/>
              <w:ind w:right="0" w:hanging="82"/>
              <w:jc w:val="left"/>
              <w:rPr>
                <w:iCs/>
                <w:sz w:val="20"/>
                <w:szCs w:val="20"/>
              </w:rPr>
            </w:pPr>
            <w:r>
              <w:rPr>
                <w:iCs/>
                <w:sz w:val="20"/>
                <w:szCs w:val="20"/>
              </w:rPr>
              <w:t>60</w:t>
            </w:r>
          </w:p>
        </w:tc>
        <w:tc>
          <w:tcPr>
            <w:tcW w:w="912" w:type="dxa"/>
            <w:tcBorders>
              <w:top w:val="single" w:sz="4" w:space="0" w:color="auto"/>
              <w:left w:val="single" w:sz="4" w:space="0" w:color="auto"/>
              <w:bottom w:val="single" w:sz="4" w:space="0" w:color="auto"/>
              <w:right w:val="single" w:sz="4" w:space="0" w:color="auto"/>
            </w:tcBorders>
          </w:tcPr>
          <w:p w:rsidR="007755E4" w:rsidRPr="00BB5279" w:rsidRDefault="007755E4" w:rsidP="00A556F9">
            <w:pPr>
              <w:spacing w:line="276" w:lineRule="auto"/>
              <w:ind w:right="0" w:hanging="82"/>
              <w:jc w:val="left"/>
              <w:rPr>
                <w:b/>
                <w:iCs/>
                <w:sz w:val="20"/>
                <w:szCs w:val="20"/>
              </w:rPr>
            </w:pPr>
          </w:p>
        </w:tc>
      </w:tr>
      <w:tr w:rsidR="007755E4" w:rsidRPr="00BB5279" w:rsidTr="00A556F9">
        <w:trPr>
          <w:trHeight w:val="318"/>
        </w:trPr>
        <w:tc>
          <w:tcPr>
            <w:tcW w:w="1252" w:type="dxa"/>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hanging="82"/>
              <w:rPr>
                <w:iCs/>
                <w:sz w:val="20"/>
                <w:szCs w:val="20"/>
              </w:rPr>
            </w:pPr>
            <w:proofErr w:type="spellStart"/>
            <w:r w:rsidRPr="00BB5279">
              <w:rPr>
                <w:rFonts w:eastAsiaTheme="minorEastAsia"/>
                <w:sz w:val="20"/>
                <w:szCs w:val="20"/>
              </w:rPr>
              <w:t>физика</w:t>
            </w:r>
            <w:proofErr w:type="spellEnd"/>
          </w:p>
        </w:tc>
        <w:tc>
          <w:tcPr>
            <w:tcW w:w="416" w:type="dxa"/>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right="0" w:hanging="82"/>
              <w:jc w:val="left"/>
              <w:rPr>
                <w:iCs/>
                <w:sz w:val="20"/>
                <w:szCs w:val="20"/>
              </w:rPr>
            </w:pPr>
            <w:r>
              <w:rPr>
                <w:iCs/>
                <w:sz w:val="20"/>
                <w:szCs w:val="20"/>
              </w:rPr>
              <w:t>1</w:t>
            </w:r>
          </w:p>
        </w:tc>
        <w:tc>
          <w:tcPr>
            <w:tcW w:w="425" w:type="dxa"/>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right="0" w:hanging="82"/>
              <w:jc w:val="left"/>
              <w:rPr>
                <w:iCs/>
                <w:sz w:val="20"/>
                <w:szCs w:val="20"/>
              </w:rPr>
            </w:pPr>
            <w:r>
              <w:rPr>
                <w:iCs/>
                <w:sz w:val="20"/>
                <w:szCs w:val="20"/>
              </w:rPr>
              <w:t>43</w:t>
            </w:r>
          </w:p>
        </w:tc>
        <w:tc>
          <w:tcPr>
            <w:tcW w:w="567" w:type="dxa"/>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right="0" w:hanging="82"/>
              <w:jc w:val="left"/>
              <w:rPr>
                <w:iCs/>
                <w:sz w:val="20"/>
                <w:szCs w:val="20"/>
              </w:rPr>
            </w:pPr>
            <w:r>
              <w:rPr>
                <w:iCs/>
                <w:sz w:val="20"/>
                <w:szCs w:val="20"/>
              </w:rPr>
              <w:t>58</w:t>
            </w:r>
          </w:p>
        </w:tc>
        <w:tc>
          <w:tcPr>
            <w:tcW w:w="567" w:type="dxa"/>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right="0" w:hanging="82"/>
              <w:jc w:val="left"/>
              <w:rPr>
                <w:iCs/>
                <w:sz w:val="20"/>
                <w:szCs w:val="20"/>
              </w:rPr>
            </w:pPr>
            <w:r>
              <w:rPr>
                <w:iCs/>
                <w:sz w:val="20"/>
                <w:szCs w:val="20"/>
              </w:rPr>
              <w:t>51</w:t>
            </w:r>
          </w:p>
        </w:tc>
        <w:tc>
          <w:tcPr>
            <w:tcW w:w="425" w:type="dxa"/>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right="0" w:hanging="82"/>
              <w:jc w:val="left"/>
              <w:rPr>
                <w:iCs/>
                <w:sz w:val="20"/>
                <w:szCs w:val="20"/>
              </w:rPr>
            </w:pPr>
            <w:r>
              <w:rPr>
                <w:iCs/>
                <w:sz w:val="20"/>
                <w:szCs w:val="20"/>
              </w:rPr>
              <w:t>43</w:t>
            </w:r>
          </w:p>
        </w:tc>
        <w:tc>
          <w:tcPr>
            <w:tcW w:w="567" w:type="dxa"/>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right="0" w:hanging="82"/>
              <w:jc w:val="left"/>
              <w:rPr>
                <w:b/>
                <w:iCs/>
                <w:sz w:val="20"/>
                <w:szCs w:val="20"/>
              </w:rPr>
            </w:pPr>
            <w:r>
              <w:rPr>
                <w:b/>
                <w:iCs/>
                <w:sz w:val="20"/>
                <w:szCs w:val="20"/>
              </w:rPr>
              <w:t>-8</w:t>
            </w:r>
          </w:p>
        </w:tc>
        <w:tc>
          <w:tcPr>
            <w:tcW w:w="425" w:type="dxa"/>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right="0" w:hanging="82"/>
              <w:jc w:val="left"/>
              <w:rPr>
                <w:iCs/>
                <w:sz w:val="20"/>
                <w:szCs w:val="20"/>
              </w:rPr>
            </w:pPr>
          </w:p>
        </w:tc>
        <w:tc>
          <w:tcPr>
            <w:tcW w:w="426" w:type="dxa"/>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right="0" w:hanging="82"/>
              <w:jc w:val="left"/>
              <w:rPr>
                <w:iCs/>
                <w:sz w:val="20"/>
                <w:szCs w:val="20"/>
              </w:rPr>
            </w:pPr>
          </w:p>
        </w:tc>
        <w:tc>
          <w:tcPr>
            <w:tcW w:w="708" w:type="dxa"/>
            <w:tcBorders>
              <w:top w:val="single" w:sz="4" w:space="0" w:color="auto"/>
              <w:left w:val="single" w:sz="4" w:space="0" w:color="auto"/>
              <w:bottom w:val="single" w:sz="4" w:space="0" w:color="auto"/>
              <w:right w:val="single" w:sz="4" w:space="0" w:color="auto"/>
            </w:tcBorders>
          </w:tcPr>
          <w:p w:rsidR="007755E4" w:rsidRPr="00BB5279" w:rsidRDefault="007755E4" w:rsidP="00A556F9">
            <w:pPr>
              <w:spacing w:line="276" w:lineRule="auto"/>
              <w:ind w:right="0" w:hanging="82"/>
              <w:jc w:val="left"/>
              <w:rPr>
                <w:iCs/>
                <w:sz w:val="20"/>
                <w:szCs w:val="20"/>
              </w:rPr>
            </w:pPr>
          </w:p>
        </w:tc>
        <w:tc>
          <w:tcPr>
            <w:tcW w:w="709" w:type="dxa"/>
            <w:tcBorders>
              <w:top w:val="single" w:sz="4" w:space="0" w:color="auto"/>
              <w:left w:val="single" w:sz="4" w:space="0" w:color="auto"/>
              <w:bottom w:val="single" w:sz="4" w:space="0" w:color="auto"/>
              <w:right w:val="single" w:sz="4" w:space="0" w:color="auto"/>
            </w:tcBorders>
          </w:tcPr>
          <w:p w:rsidR="007755E4" w:rsidRPr="00BB5279" w:rsidRDefault="007755E4" w:rsidP="00A556F9">
            <w:pPr>
              <w:spacing w:line="276" w:lineRule="auto"/>
              <w:ind w:right="0" w:hanging="82"/>
              <w:jc w:val="left"/>
              <w:rPr>
                <w:iCs/>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right="0" w:hanging="82"/>
              <w:jc w:val="left"/>
              <w:rPr>
                <w:iCs/>
                <w:sz w:val="20"/>
                <w:szCs w:val="20"/>
              </w:rPr>
            </w:pPr>
          </w:p>
        </w:tc>
        <w:tc>
          <w:tcPr>
            <w:tcW w:w="709" w:type="dxa"/>
            <w:tcBorders>
              <w:top w:val="single" w:sz="4" w:space="0" w:color="auto"/>
              <w:left w:val="single" w:sz="4" w:space="0" w:color="auto"/>
              <w:bottom w:val="single" w:sz="4" w:space="0" w:color="auto"/>
              <w:right w:val="single" w:sz="4" w:space="0" w:color="auto"/>
            </w:tcBorders>
          </w:tcPr>
          <w:p w:rsidR="007755E4" w:rsidRPr="00BB5279" w:rsidRDefault="007755E4" w:rsidP="00A556F9">
            <w:pPr>
              <w:spacing w:line="276" w:lineRule="auto"/>
              <w:ind w:right="0" w:hanging="82"/>
              <w:jc w:val="left"/>
              <w:rPr>
                <w:b/>
                <w:iCs/>
                <w:sz w:val="20"/>
                <w:szCs w:val="20"/>
              </w:rPr>
            </w:pPr>
          </w:p>
        </w:tc>
        <w:tc>
          <w:tcPr>
            <w:tcW w:w="425" w:type="dxa"/>
            <w:tcBorders>
              <w:top w:val="single" w:sz="4" w:space="0" w:color="auto"/>
              <w:left w:val="single" w:sz="4" w:space="0" w:color="auto"/>
              <w:bottom w:val="single" w:sz="4" w:space="0" w:color="auto"/>
              <w:right w:val="single" w:sz="4" w:space="0" w:color="auto"/>
            </w:tcBorders>
          </w:tcPr>
          <w:p w:rsidR="007755E4" w:rsidRPr="00BB5279" w:rsidRDefault="007755E4" w:rsidP="00A556F9">
            <w:pPr>
              <w:spacing w:line="276" w:lineRule="auto"/>
              <w:ind w:right="0" w:hanging="82"/>
              <w:jc w:val="left"/>
              <w:rPr>
                <w:iCs/>
                <w:sz w:val="20"/>
                <w:szCs w:val="20"/>
              </w:rPr>
            </w:pPr>
          </w:p>
        </w:tc>
        <w:tc>
          <w:tcPr>
            <w:tcW w:w="567" w:type="dxa"/>
            <w:tcBorders>
              <w:top w:val="single" w:sz="4" w:space="0" w:color="auto"/>
              <w:left w:val="single" w:sz="4" w:space="0" w:color="auto"/>
              <w:bottom w:val="single" w:sz="4" w:space="0" w:color="auto"/>
              <w:right w:val="single" w:sz="4" w:space="0" w:color="auto"/>
            </w:tcBorders>
          </w:tcPr>
          <w:p w:rsidR="007755E4" w:rsidRPr="00BB5279" w:rsidRDefault="007755E4" w:rsidP="00A556F9">
            <w:pPr>
              <w:spacing w:line="276" w:lineRule="auto"/>
              <w:ind w:right="0" w:hanging="82"/>
              <w:jc w:val="left"/>
              <w:rPr>
                <w:iCs/>
                <w:sz w:val="20"/>
                <w:szCs w:val="20"/>
              </w:rPr>
            </w:pPr>
          </w:p>
        </w:tc>
        <w:tc>
          <w:tcPr>
            <w:tcW w:w="425" w:type="dxa"/>
            <w:tcBorders>
              <w:top w:val="single" w:sz="4" w:space="0" w:color="auto"/>
              <w:left w:val="single" w:sz="4" w:space="0" w:color="auto"/>
              <w:bottom w:val="single" w:sz="4" w:space="0" w:color="auto"/>
              <w:right w:val="single" w:sz="4" w:space="0" w:color="auto"/>
            </w:tcBorders>
          </w:tcPr>
          <w:p w:rsidR="007755E4" w:rsidRPr="00BB5279" w:rsidRDefault="007755E4" w:rsidP="00A556F9">
            <w:pPr>
              <w:spacing w:line="276" w:lineRule="auto"/>
              <w:ind w:right="0" w:hanging="82"/>
              <w:jc w:val="left"/>
              <w:rPr>
                <w:iCs/>
                <w:sz w:val="20"/>
                <w:szCs w:val="20"/>
              </w:rPr>
            </w:pPr>
          </w:p>
        </w:tc>
        <w:tc>
          <w:tcPr>
            <w:tcW w:w="567" w:type="dxa"/>
            <w:tcBorders>
              <w:top w:val="single" w:sz="4" w:space="0" w:color="auto"/>
              <w:left w:val="single" w:sz="4" w:space="0" w:color="auto"/>
              <w:bottom w:val="single" w:sz="4" w:space="0" w:color="auto"/>
              <w:right w:val="single" w:sz="4" w:space="0" w:color="auto"/>
            </w:tcBorders>
          </w:tcPr>
          <w:p w:rsidR="007755E4" w:rsidRPr="00BB5279" w:rsidRDefault="007755E4" w:rsidP="00A556F9">
            <w:pPr>
              <w:spacing w:line="276" w:lineRule="auto"/>
              <w:ind w:right="0" w:hanging="82"/>
              <w:jc w:val="left"/>
              <w:rPr>
                <w:iCs/>
                <w:sz w:val="20"/>
                <w:szCs w:val="20"/>
              </w:rPr>
            </w:pPr>
          </w:p>
        </w:tc>
        <w:tc>
          <w:tcPr>
            <w:tcW w:w="709" w:type="dxa"/>
            <w:tcBorders>
              <w:top w:val="single" w:sz="4" w:space="0" w:color="auto"/>
              <w:left w:val="single" w:sz="4" w:space="0" w:color="auto"/>
              <w:bottom w:val="single" w:sz="4" w:space="0" w:color="auto"/>
              <w:right w:val="single" w:sz="4" w:space="0" w:color="auto"/>
            </w:tcBorders>
          </w:tcPr>
          <w:p w:rsidR="007755E4" w:rsidRPr="00BB5279" w:rsidRDefault="007755E4" w:rsidP="00A556F9">
            <w:pPr>
              <w:spacing w:line="276" w:lineRule="auto"/>
              <w:ind w:right="0" w:hanging="82"/>
              <w:jc w:val="left"/>
              <w:rPr>
                <w:iCs/>
                <w:sz w:val="20"/>
                <w:szCs w:val="20"/>
              </w:rPr>
            </w:pPr>
          </w:p>
        </w:tc>
        <w:tc>
          <w:tcPr>
            <w:tcW w:w="912" w:type="dxa"/>
            <w:tcBorders>
              <w:top w:val="single" w:sz="4" w:space="0" w:color="auto"/>
              <w:left w:val="single" w:sz="4" w:space="0" w:color="auto"/>
              <w:bottom w:val="single" w:sz="4" w:space="0" w:color="auto"/>
              <w:right w:val="single" w:sz="4" w:space="0" w:color="auto"/>
            </w:tcBorders>
          </w:tcPr>
          <w:p w:rsidR="007755E4" w:rsidRPr="00BB5279" w:rsidRDefault="007755E4" w:rsidP="00A556F9">
            <w:pPr>
              <w:spacing w:line="276" w:lineRule="auto"/>
              <w:ind w:right="0" w:hanging="82"/>
              <w:jc w:val="left"/>
              <w:rPr>
                <w:b/>
                <w:iCs/>
                <w:sz w:val="20"/>
                <w:szCs w:val="20"/>
              </w:rPr>
            </w:pPr>
          </w:p>
        </w:tc>
      </w:tr>
      <w:tr w:rsidR="007755E4" w:rsidRPr="00BB5279" w:rsidTr="00A556F9">
        <w:trPr>
          <w:trHeight w:val="318"/>
        </w:trPr>
        <w:tc>
          <w:tcPr>
            <w:tcW w:w="1252" w:type="dxa"/>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hanging="82"/>
              <w:rPr>
                <w:rFonts w:eastAsiaTheme="minorEastAsia"/>
                <w:sz w:val="20"/>
                <w:szCs w:val="20"/>
              </w:rPr>
            </w:pPr>
            <w:proofErr w:type="spellStart"/>
            <w:r w:rsidRPr="00BB5279">
              <w:rPr>
                <w:rFonts w:eastAsiaTheme="minorEastAsia"/>
                <w:sz w:val="20"/>
                <w:szCs w:val="20"/>
              </w:rPr>
              <w:t>история</w:t>
            </w:r>
            <w:proofErr w:type="spellEnd"/>
          </w:p>
        </w:tc>
        <w:tc>
          <w:tcPr>
            <w:tcW w:w="416" w:type="dxa"/>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right="0" w:hanging="82"/>
              <w:jc w:val="left"/>
              <w:rPr>
                <w:iCs/>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right="0" w:hanging="82"/>
              <w:jc w:val="left"/>
              <w:rPr>
                <w:iCs/>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right="0" w:hanging="82"/>
              <w:jc w:val="left"/>
              <w:rPr>
                <w:iCs/>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right="0" w:hanging="82"/>
              <w:jc w:val="left"/>
              <w:rPr>
                <w:iCs/>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right="0" w:hanging="82"/>
              <w:jc w:val="left"/>
              <w:rPr>
                <w:iCs/>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right="0" w:hanging="82"/>
              <w:jc w:val="left"/>
              <w:rPr>
                <w:b/>
                <w:iCs/>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right="0" w:hanging="82"/>
              <w:jc w:val="left"/>
              <w:rPr>
                <w:iCs/>
                <w:sz w:val="20"/>
                <w:szCs w:val="20"/>
              </w:rPr>
            </w:pPr>
            <w:r>
              <w:rPr>
                <w:iCs/>
                <w:sz w:val="20"/>
                <w:szCs w:val="20"/>
              </w:rPr>
              <w:t>1</w:t>
            </w:r>
          </w:p>
        </w:tc>
        <w:tc>
          <w:tcPr>
            <w:tcW w:w="426" w:type="dxa"/>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right="0" w:hanging="82"/>
              <w:jc w:val="left"/>
              <w:rPr>
                <w:iCs/>
                <w:sz w:val="20"/>
                <w:szCs w:val="20"/>
              </w:rPr>
            </w:pPr>
            <w:r>
              <w:rPr>
                <w:iCs/>
                <w:sz w:val="20"/>
                <w:szCs w:val="20"/>
              </w:rPr>
              <w:t>72</w:t>
            </w:r>
          </w:p>
        </w:tc>
        <w:tc>
          <w:tcPr>
            <w:tcW w:w="708" w:type="dxa"/>
            <w:tcBorders>
              <w:top w:val="single" w:sz="4" w:space="0" w:color="auto"/>
              <w:left w:val="single" w:sz="4" w:space="0" w:color="auto"/>
              <w:bottom w:val="single" w:sz="4" w:space="0" w:color="auto"/>
              <w:right w:val="single" w:sz="4" w:space="0" w:color="auto"/>
            </w:tcBorders>
          </w:tcPr>
          <w:p w:rsidR="007755E4" w:rsidRPr="00BB5279" w:rsidRDefault="007755E4" w:rsidP="00A556F9">
            <w:pPr>
              <w:spacing w:line="276" w:lineRule="auto"/>
              <w:ind w:right="0" w:hanging="82"/>
              <w:jc w:val="left"/>
              <w:rPr>
                <w:iCs/>
                <w:sz w:val="20"/>
                <w:szCs w:val="20"/>
              </w:rPr>
            </w:pPr>
          </w:p>
        </w:tc>
        <w:tc>
          <w:tcPr>
            <w:tcW w:w="709" w:type="dxa"/>
            <w:tcBorders>
              <w:top w:val="single" w:sz="4" w:space="0" w:color="auto"/>
              <w:left w:val="single" w:sz="4" w:space="0" w:color="auto"/>
              <w:bottom w:val="single" w:sz="4" w:space="0" w:color="auto"/>
              <w:right w:val="single" w:sz="4" w:space="0" w:color="auto"/>
            </w:tcBorders>
          </w:tcPr>
          <w:p w:rsidR="007755E4" w:rsidRPr="00BB5279" w:rsidRDefault="007755E4" w:rsidP="00A556F9">
            <w:pPr>
              <w:spacing w:line="276" w:lineRule="auto"/>
              <w:ind w:right="0" w:hanging="82"/>
              <w:jc w:val="left"/>
              <w:rPr>
                <w:iCs/>
                <w:sz w:val="20"/>
                <w:szCs w:val="20"/>
              </w:rPr>
            </w:pPr>
            <w:r>
              <w:rPr>
                <w:iCs/>
                <w:sz w:val="20"/>
                <w:szCs w:val="20"/>
              </w:rPr>
              <w:t>72</w:t>
            </w:r>
          </w:p>
        </w:tc>
        <w:tc>
          <w:tcPr>
            <w:tcW w:w="567" w:type="dxa"/>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right="0" w:hanging="82"/>
              <w:jc w:val="left"/>
              <w:rPr>
                <w:iCs/>
                <w:sz w:val="20"/>
                <w:szCs w:val="20"/>
              </w:rPr>
            </w:pPr>
            <w:r>
              <w:rPr>
                <w:iCs/>
                <w:sz w:val="20"/>
                <w:szCs w:val="20"/>
              </w:rPr>
              <w:t>72</w:t>
            </w:r>
          </w:p>
        </w:tc>
        <w:tc>
          <w:tcPr>
            <w:tcW w:w="709" w:type="dxa"/>
            <w:tcBorders>
              <w:top w:val="single" w:sz="4" w:space="0" w:color="auto"/>
              <w:left w:val="single" w:sz="4" w:space="0" w:color="auto"/>
              <w:bottom w:val="single" w:sz="4" w:space="0" w:color="auto"/>
              <w:right w:val="single" w:sz="4" w:space="0" w:color="auto"/>
            </w:tcBorders>
          </w:tcPr>
          <w:p w:rsidR="007755E4" w:rsidRPr="00BB5279" w:rsidRDefault="007755E4" w:rsidP="00A556F9">
            <w:pPr>
              <w:spacing w:line="276" w:lineRule="auto"/>
              <w:ind w:right="0" w:hanging="82"/>
              <w:jc w:val="left"/>
              <w:rPr>
                <w:b/>
                <w:iCs/>
                <w:sz w:val="20"/>
                <w:szCs w:val="20"/>
              </w:rPr>
            </w:pPr>
            <w:r>
              <w:rPr>
                <w:b/>
                <w:iCs/>
                <w:sz w:val="20"/>
                <w:szCs w:val="20"/>
              </w:rPr>
              <w:t>0</w:t>
            </w:r>
          </w:p>
        </w:tc>
        <w:tc>
          <w:tcPr>
            <w:tcW w:w="425" w:type="dxa"/>
            <w:tcBorders>
              <w:top w:val="single" w:sz="4" w:space="0" w:color="auto"/>
              <w:left w:val="single" w:sz="4" w:space="0" w:color="auto"/>
              <w:bottom w:val="single" w:sz="4" w:space="0" w:color="auto"/>
              <w:right w:val="single" w:sz="4" w:space="0" w:color="auto"/>
            </w:tcBorders>
          </w:tcPr>
          <w:p w:rsidR="007755E4" w:rsidRPr="00BB5279" w:rsidRDefault="007755E4" w:rsidP="00A556F9">
            <w:pPr>
              <w:spacing w:line="276" w:lineRule="auto"/>
              <w:ind w:right="0" w:hanging="82"/>
              <w:jc w:val="left"/>
              <w:rPr>
                <w:iCs/>
                <w:sz w:val="20"/>
                <w:szCs w:val="20"/>
              </w:rPr>
            </w:pPr>
          </w:p>
        </w:tc>
        <w:tc>
          <w:tcPr>
            <w:tcW w:w="567" w:type="dxa"/>
            <w:tcBorders>
              <w:top w:val="single" w:sz="4" w:space="0" w:color="auto"/>
              <w:left w:val="single" w:sz="4" w:space="0" w:color="auto"/>
              <w:bottom w:val="single" w:sz="4" w:space="0" w:color="auto"/>
              <w:right w:val="single" w:sz="4" w:space="0" w:color="auto"/>
            </w:tcBorders>
          </w:tcPr>
          <w:p w:rsidR="007755E4" w:rsidRPr="00BB5279" w:rsidRDefault="007755E4" w:rsidP="00A556F9">
            <w:pPr>
              <w:spacing w:line="276" w:lineRule="auto"/>
              <w:ind w:right="0" w:hanging="82"/>
              <w:jc w:val="left"/>
              <w:rPr>
                <w:iCs/>
                <w:sz w:val="20"/>
                <w:szCs w:val="20"/>
              </w:rPr>
            </w:pPr>
          </w:p>
        </w:tc>
        <w:tc>
          <w:tcPr>
            <w:tcW w:w="425" w:type="dxa"/>
            <w:tcBorders>
              <w:top w:val="single" w:sz="4" w:space="0" w:color="auto"/>
              <w:left w:val="single" w:sz="4" w:space="0" w:color="auto"/>
              <w:bottom w:val="single" w:sz="4" w:space="0" w:color="auto"/>
              <w:right w:val="single" w:sz="4" w:space="0" w:color="auto"/>
            </w:tcBorders>
          </w:tcPr>
          <w:p w:rsidR="007755E4" w:rsidRPr="00BB5279" w:rsidRDefault="007755E4" w:rsidP="00A556F9">
            <w:pPr>
              <w:spacing w:line="276" w:lineRule="auto"/>
              <w:ind w:right="0" w:hanging="82"/>
              <w:jc w:val="left"/>
              <w:rPr>
                <w:iCs/>
                <w:sz w:val="20"/>
                <w:szCs w:val="20"/>
              </w:rPr>
            </w:pPr>
          </w:p>
        </w:tc>
        <w:tc>
          <w:tcPr>
            <w:tcW w:w="567" w:type="dxa"/>
            <w:tcBorders>
              <w:top w:val="single" w:sz="4" w:space="0" w:color="auto"/>
              <w:left w:val="single" w:sz="4" w:space="0" w:color="auto"/>
              <w:bottom w:val="single" w:sz="4" w:space="0" w:color="auto"/>
              <w:right w:val="single" w:sz="4" w:space="0" w:color="auto"/>
            </w:tcBorders>
          </w:tcPr>
          <w:p w:rsidR="007755E4" w:rsidRPr="00BB5279" w:rsidRDefault="007755E4" w:rsidP="00A556F9">
            <w:pPr>
              <w:spacing w:line="276" w:lineRule="auto"/>
              <w:ind w:right="0" w:hanging="82"/>
              <w:jc w:val="left"/>
              <w:rPr>
                <w:iCs/>
                <w:sz w:val="20"/>
                <w:szCs w:val="20"/>
              </w:rPr>
            </w:pPr>
          </w:p>
        </w:tc>
        <w:tc>
          <w:tcPr>
            <w:tcW w:w="709" w:type="dxa"/>
            <w:tcBorders>
              <w:top w:val="single" w:sz="4" w:space="0" w:color="auto"/>
              <w:left w:val="single" w:sz="4" w:space="0" w:color="auto"/>
              <w:bottom w:val="single" w:sz="4" w:space="0" w:color="auto"/>
              <w:right w:val="single" w:sz="4" w:space="0" w:color="auto"/>
            </w:tcBorders>
          </w:tcPr>
          <w:p w:rsidR="007755E4" w:rsidRPr="00BB5279" w:rsidRDefault="007755E4" w:rsidP="00A556F9">
            <w:pPr>
              <w:spacing w:line="276" w:lineRule="auto"/>
              <w:ind w:right="0" w:hanging="82"/>
              <w:jc w:val="left"/>
              <w:rPr>
                <w:iCs/>
                <w:sz w:val="20"/>
                <w:szCs w:val="20"/>
              </w:rPr>
            </w:pPr>
          </w:p>
        </w:tc>
        <w:tc>
          <w:tcPr>
            <w:tcW w:w="912" w:type="dxa"/>
            <w:tcBorders>
              <w:top w:val="single" w:sz="4" w:space="0" w:color="auto"/>
              <w:left w:val="single" w:sz="4" w:space="0" w:color="auto"/>
              <w:bottom w:val="single" w:sz="4" w:space="0" w:color="auto"/>
              <w:right w:val="single" w:sz="4" w:space="0" w:color="auto"/>
            </w:tcBorders>
          </w:tcPr>
          <w:p w:rsidR="007755E4" w:rsidRPr="00BB5279" w:rsidRDefault="007755E4" w:rsidP="00A556F9">
            <w:pPr>
              <w:spacing w:line="276" w:lineRule="auto"/>
              <w:ind w:right="0" w:hanging="82"/>
              <w:jc w:val="left"/>
              <w:rPr>
                <w:b/>
                <w:iCs/>
                <w:sz w:val="20"/>
                <w:szCs w:val="20"/>
              </w:rPr>
            </w:pPr>
          </w:p>
        </w:tc>
      </w:tr>
      <w:tr w:rsidR="007755E4" w:rsidRPr="00BB5279" w:rsidTr="00A556F9">
        <w:trPr>
          <w:trHeight w:val="318"/>
        </w:trPr>
        <w:tc>
          <w:tcPr>
            <w:tcW w:w="1252" w:type="dxa"/>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hanging="82"/>
              <w:rPr>
                <w:rFonts w:eastAsiaTheme="minorEastAsia"/>
                <w:sz w:val="20"/>
                <w:szCs w:val="20"/>
              </w:rPr>
            </w:pPr>
            <w:proofErr w:type="spellStart"/>
            <w:r>
              <w:rPr>
                <w:rFonts w:eastAsiaTheme="minorEastAsia"/>
                <w:sz w:val="20"/>
                <w:szCs w:val="20"/>
              </w:rPr>
              <w:t>информатика</w:t>
            </w:r>
            <w:proofErr w:type="spellEnd"/>
          </w:p>
        </w:tc>
        <w:tc>
          <w:tcPr>
            <w:tcW w:w="416" w:type="dxa"/>
            <w:tcBorders>
              <w:top w:val="single" w:sz="4" w:space="0" w:color="auto"/>
              <w:left w:val="single" w:sz="4" w:space="0" w:color="auto"/>
              <w:bottom w:val="single" w:sz="4" w:space="0" w:color="auto"/>
              <w:right w:val="single" w:sz="4" w:space="0" w:color="auto"/>
            </w:tcBorders>
            <w:hideMark/>
          </w:tcPr>
          <w:p w:rsidR="007755E4" w:rsidRDefault="007755E4" w:rsidP="00A556F9">
            <w:pPr>
              <w:spacing w:line="276" w:lineRule="auto"/>
              <w:ind w:right="0" w:hanging="82"/>
              <w:jc w:val="left"/>
              <w:rPr>
                <w:iCs/>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right="0" w:hanging="82"/>
              <w:jc w:val="left"/>
              <w:rPr>
                <w:iCs/>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right="0" w:hanging="82"/>
              <w:jc w:val="left"/>
              <w:rPr>
                <w:iCs/>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right="0" w:hanging="82"/>
              <w:jc w:val="left"/>
              <w:rPr>
                <w:iCs/>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right="0" w:hanging="82"/>
              <w:jc w:val="left"/>
              <w:rPr>
                <w:iCs/>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right="0" w:hanging="82"/>
              <w:jc w:val="left"/>
              <w:rPr>
                <w:b/>
                <w:iCs/>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7755E4" w:rsidRDefault="007755E4" w:rsidP="00A556F9">
            <w:pPr>
              <w:spacing w:line="276" w:lineRule="auto"/>
              <w:ind w:right="0" w:hanging="82"/>
              <w:jc w:val="left"/>
              <w:rPr>
                <w:iCs/>
                <w:sz w:val="20"/>
                <w:szCs w:val="20"/>
              </w:rPr>
            </w:pPr>
          </w:p>
        </w:tc>
        <w:tc>
          <w:tcPr>
            <w:tcW w:w="426" w:type="dxa"/>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right="0" w:hanging="82"/>
              <w:jc w:val="left"/>
              <w:rPr>
                <w:iCs/>
                <w:sz w:val="20"/>
                <w:szCs w:val="20"/>
              </w:rPr>
            </w:pPr>
          </w:p>
        </w:tc>
        <w:tc>
          <w:tcPr>
            <w:tcW w:w="708" w:type="dxa"/>
            <w:tcBorders>
              <w:top w:val="single" w:sz="4" w:space="0" w:color="auto"/>
              <w:left w:val="single" w:sz="4" w:space="0" w:color="auto"/>
              <w:bottom w:val="single" w:sz="4" w:space="0" w:color="auto"/>
              <w:right w:val="single" w:sz="4" w:space="0" w:color="auto"/>
            </w:tcBorders>
          </w:tcPr>
          <w:p w:rsidR="007755E4" w:rsidRPr="00BB5279" w:rsidRDefault="007755E4" w:rsidP="00A556F9">
            <w:pPr>
              <w:spacing w:line="276" w:lineRule="auto"/>
              <w:ind w:right="0" w:hanging="82"/>
              <w:jc w:val="left"/>
              <w:rPr>
                <w:iCs/>
                <w:sz w:val="20"/>
                <w:szCs w:val="20"/>
              </w:rPr>
            </w:pPr>
          </w:p>
        </w:tc>
        <w:tc>
          <w:tcPr>
            <w:tcW w:w="709" w:type="dxa"/>
            <w:tcBorders>
              <w:top w:val="single" w:sz="4" w:space="0" w:color="auto"/>
              <w:left w:val="single" w:sz="4" w:space="0" w:color="auto"/>
              <w:bottom w:val="single" w:sz="4" w:space="0" w:color="auto"/>
              <w:right w:val="single" w:sz="4" w:space="0" w:color="auto"/>
            </w:tcBorders>
          </w:tcPr>
          <w:p w:rsidR="007755E4" w:rsidRPr="00BB5279" w:rsidRDefault="007755E4" w:rsidP="00A556F9">
            <w:pPr>
              <w:spacing w:line="276" w:lineRule="auto"/>
              <w:ind w:right="0" w:hanging="82"/>
              <w:jc w:val="left"/>
              <w:rPr>
                <w:iCs/>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7755E4" w:rsidRPr="00BB5279" w:rsidRDefault="007755E4" w:rsidP="00A556F9">
            <w:pPr>
              <w:spacing w:line="276" w:lineRule="auto"/>
              <w:ind w:right="0" w:hanging="82"/>
              <w:jc w:val="left"/>
              <w:rPr>
                <w:iCs/>
                <w:sz w:val="20"/>
                <w:szCs w:val="20"/>
              </w:rPr>
            </w:pPr>
          </w:p>
        </w:tc>
        <w:tc>
          <w:tcPr>
            <w:tcW w:w="709" w:type="dxa"/>
            <w:tcBorders>
              <w:top w:val="single" w:sz="4" w:space="0" w:color="auto"/>
              <w:left w:val="single" w:sz="4" w:space="0" w:color="auto"/>
              <w:bottom w:val="single" w:sz="4" w:space="0" w:color="auto"/>
              <w:right w:val="single" w:sz="4" w:space="0" w:color="auto"/>
            </w:tcBorders>
          </w:tcPr>
          <w:p w:rsidR="007755E4" w:rsidRPr="00BB5279" w:rsidRDefault="007755E4" w:rsidP="00A556F9">
            <w:pPr>
              <w:spacing w:line="276" w:lineRule="auto"/>
              <w:ind w:right="0" w:hanging="82"/>
              <w:jc w:val="left"/>
              <w:rPr>
                <w:b/>
                <w:iCs/>
                <w:sz w:val="20"/>
                <w:szCs w:val="20"/>
              </w:rPr>
            </w:pPr>
          </w:p>
        </w:tc>
        <w:tc>
          <w:tcPr>
            <w:tcW w:w="425" w:type="dxa"/>
            <w:tcBorders>
              <w:top w:val="single" w:sz="4" w:space="0" w:color="auto"/>
              <w:left w:val="single" w:sz="4" w:space="0" w:color="auto"/>
              <w:bottom w:val="single" w:sz="4" w:space="0" w:color="auto"/>
              <w:right w:val="single" w:sz="4" w:space="0" w:color="auto"/>
            </w:tcBorders>
          </w:tcPr>
          <w:p w:rsidR="007755E4" w:rsidRDefault="007755E4" w:rsidP="00A556F9">
            <w:pPr>
              <w:spacing w:line="276" w:lineRule="auto"/>
              <w:ind w:right="0" w:hanging="82"/>
              <w:jc w:val="left"/>
              <w:rPr>
                <w:iCs/>
                <w:sz w:val="20"/>
                <w:szCs w:val="20"/>
              </w:rPr>
            </w:pPr>
            <w:r>
              <w:rPr>
                <w:iCs/>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7755E4" w:rsidRPr="00BB5279" w:rsidRDefault="007755E4" w:rsidP="00A556F9">
            <w:pPr>
              <w:spacing w:line="276" w:lineRule="auto"/>
              <w:ind w:right="0" w:hanging="82"/>
              <w:jc w:val="left"/>
              <w:rPr>
                <w:iCs/>
                <w:sz w:val="20"/>
                <w:szCs w:val="20"/>
              </w:rPr>
            </w:pPr>
            <w:r>
              <w:rPr>
                <w:iCs/>
                <w:sz w:val="20"/>
                <w:szCs w:val="20"/>
              </w:rPr>
              <w:t>62</w:t>
            </w:r>
          </w:p>
        </w:tc>
        <w:tc>
          <w:tcPr>
            <w:tcW w:w="425" w:type="dxa"/>
            <w:tcBorders>
              <w:top w:val="single" w:sz="4" w:space="0" w:color="auto"/>
              <w:left w:val="single" w:sz="4" w:space="0" w:color="auto"/>
              <w:bottom w:val="single" w:sz="4" w:space="0" w:color="auto"/>
              <w:right w:val="single" w:sz="4" w:space="0" w:color="auto"/>
            </w:tcBorders>
          </w:tcPr>
          <w:p w:rsidR="007755E4" w:rsidRPr="00BB5279" w:rsidRDefault="007755E4" w:rsidP="00A556F9">
            <w:pPr>
              <w:spacing w:line="276" w:lineRule="auto"/>
              <w:ind w:right="0" w:hanging="82"/>
              <w:jc w:val="left"/>
              <w:rPr>
                <w:iCs/>
                <w:sz w:val="20"/>
                <w:szCs w:val="20"/>
              </w:rPr>
            </w:pPr>
          </w:p>
        </w:tc>
        <w:tc>
          <w:tcPr>
            <w:tcW w:w="567" w:type="dxa"/>
            <w:tcBorders>
              <w:top w:val="single" w:sz="4" w:space="0" w:color="auto"/>
              <w:left w:val="single" w:sz="4" w:space="0" w:color="auto"/>
              <w:bottom w:val="single" w:sz="4" w:space="0" w:color="auto"/>
              <w:right w:val="single" w:sz="4" w:space="0" w:color="auto"/>
            </w:tcBorders>
          </w:tcPr>
          <w:p w:rsidR="007755E4" w:rsidRPr="00BB5279" w:rsidRDefault="007755E4" w:rsidP="00A556F9">
            <w:pPr>
              <w:spacing w:line="276" w:lineRule="auto"/>
              <w:ind w:right="0" w:hanging="82"/>
              <w:jc w:val="left"/>
              <w:rPr>
                <w:iCs/>
                <w:sz w:val="20"/>
                <w:szCs w:val="20"/>
              </w:rPr>
            </w:pPr>
            <w:r>
              <w:rPr>
                <w:iCs/>
                <w:sz w:val="20"/>
                <w:szCs w:val="20"/>
              </w:rPr>
              <w:t>53,8</w:t>
            </w:r>
          </w:p>
        </w:tc>
        <w:tc>
          <w:tcPr>
            <w:tcW w:w="709" w:type="dxa"/>
            <w:tcBorders>
              <w:top w:val="single" w:sz="4" w:space="0" w:color="auto"/>
              <w:left w:val="single" w:sz="4" w:space="0" w:color="auto"/>
              <w:bottom w:val="single" w:sz="4" w:space="0" w:color="auto"/>
              <w:right w:val="single" w:sz="4" w:space="0" w:color="auto"/>
            </w:tcBorders>
          </w:tcPr>
          <w:p w:rsidR="007755E4" w:rsidRPr="00BB5279" w:rsidRDefault="007755E4" w:rsidP="00A556F9">
            <w:pPr>
              <w:spacing w:line="276" w:lineRule="auto"/>
              <w:ind w:right="0" w:hanging="82"/>
              <w:jc w:val="left"/>
              <w:rPr>
                <w:iCs/>
                <w:sz w:val="20"/>
                <w:szCs w:val="20"/>
              </w:rPr>
            </w:pPr>
            <w:r>
              <w:rPr>
                <w:iCs/>
                <w:sz w:val="20"/>
                <w:szCs w:val="20"/>
              </w:rPr>
              <w:t>62</w:t>
            </w:r>
          </w:p>
        </w:tc>
        <w:tc>
          <w:tcPr>
            <w:tcW w:w="912" w:type="dxa"/>
            <w:tcBorders>
              <w:top w:val="single" w:sz="4" w:space="0" w:color="auto"/>
              <w:left w:val="single" w:sz="4" w:space="0" w:color="auto"/>
              <w:bottom w:val="single" w:sz="4" w:space="0" w:color="auto"/>
              <w:right w:val="single" w:sz="4" w:space="0" w:color="auto"/>
            </w:tcBorders>
          </w:tcPr>
          <w:p w:rsidR="007755E4" w:rsidRPr="00BB5279" w:rsidRDefault="007755E4" w:rsidP="00A556F9">
            <w:pPr>
              <w:spacing w:line="276" w:lineRule="auto"/>
              <w:ind w:right="0" w:hanging="82"/>
              <w:jc w:val="left"/>
              <w:rPr>
                <w:b/>
                <w:iCs/>
                <w:sz w:val="20"/>
                <w:szCs w:val="20"/>
              </w:rPr>
            </w:pPr>
          </w:p>
        </w:tc>
      </w:tr>
    </w:tbl>
    <w:p w:rsidR="007755E4" w:rsidRDefault="007755E4" w:rsidP="007755E4"/>
    <w:p w:rsidR="007755E4" w:rsidRPr="007755E4" w:rsidRDefault="007755E4" w:rsidP="007755E4">
      <w:pPr>
        <w:ind w:firstLine="709"/>
        <w:rPr>
          <w:lang w:val="ru-RU"/>
        </w:rPr>
      </w:pPr>
      <w:r w:rsidRPr="007755E4">
        <w:rPr>
          <w:lang w:val="ru-RU"/>
        </w:rPr>
        <w:t>Анализ количественных показателей позволяет сделать следующие выводы:</w:t>
      </w:r>
    </w:p>
    <w:p w:rsidR="007755E4" w:rsidRPr="007755E4" w:rsidRDefault="007755E4" w:rsidP="007755E4">
      <w:pPr>
        <w:ind w:firstLine="708"/>
        <w:rPr>
          <w:lang w:val="ru-RU"/>
        </w:rPr>
      </w:pPr>
      <w:r w:rsidRPr="007755E4">
        <w:rPr>
          <w:szCs w:val="28"/>
          <w:lang w:val="ru-RU"/>
        </w:rPr>
        <w:t xml:space="preserve">-количество участников ЕГЭ – 2024 </w:t>
      </w:r>
      <w:proofErr w:type="gramStart"/>
      <w:r w:rsidRPr="007755E4">
        <w:rPr>
          <w:szCs w:val="28"/>
          <w:lang w:val="ru-RU"/>
        </w:rPr>
        <w:t>увеличилось  по</w:t>
      </w:r>
      <w:proofErr w:type="gramEnd"/>
      <w:r w:rsidRPr="007755E4">
        <w:rPr>
          <w:szCs w:val="28"/>
          <w:lang w:val="ru-RU"/>
        </w:rPr>
        <w:t xml:space="preserve"> сравнению с 2023г. на 3;</w:t>
      </w:r>
      <w:r w:rsidRPr="007755E4">
        <w:rPr>
          <w:lang w:val="ru-RU"/>
        </w:rPr>
        <w:t xml:space="preserve"> по выбору сдавали 3  обучающихся  (2023г. 1, 2022г.- 2);</w:t>
      </w:r>
    </w:p>
    <w:p w:rsidR="007755E4" w:rsidRPr="007755E4" w:rsidRDefault="007755E4" w:rsidP="007755E4">
      <w:pPr>
        <w:rPr>
          <w:lang w:val="ru-RU"/>
        </w:rPr>
      </w:pPr>
      <w:r w:rsidRPr="007755E4">
        <w:rPr>
          <w:lang w:val="ru-RU"/>
        </w:rPr>
        <w:t>Анализ качественных показателей участия выпускников в ЕГЭ 2024 года в разрезе предметов и в сравнении с региональными показателями выявил следующее:</w:t>
      </w:r>
    </w:p>
    <w:p w:rsidR="007755E4" w:rsidRPr="007755E4" w:rsidRDefault="007755E4" w:rsidP="007755E4">
      <w:pPr>
        <w:rPr>
          <w:lang w:val="ru-RU"/>
        </w:rPr>
      </w:pPr>
      <w:r w:rsidRPr="007755E4">
        <w:rPr>
          <w:lang w:val="ru-RU"/>
        </w:rPr>
        <w:t xml:space="preserve">-средний балл по школе составил 53,6 б, по </w:t>
      </w:r>
      <w:proofErr w:type="gramStart"/>
      <w:r w:rsidRPr="007755E4">
        <w:rPr>
          <w:lang w:val="ru-RU"/>
        </w:rPr>
        <w:t>району  58</w:t>
      </w:r>
      <w:proofErr w:type="gramEnd"/>
      <w:r w:rsidRPr="007755E4">
        <w:rPr>
          <w:lang w:val="ru-RU"/>
        </w:rPr>
        <w:t>,2 что на 4,6 балла выше чем по школе.</w:t>
      </w:r>
    </w:p>
    <w:p w:rsidR="007755E4" w:rsidRPr="007755E4" w:rsidRDefault="007755E4" w:rsidP="007755E4">
      <w:pPr>
        <w:ind w:right="-350" w:firstLine="708"/>
        <w:rPr>
          <w:lang w:val="ru-RU"/>
        </w:rPr>
      </w:pPr>
      <w:r w:rsidRPr="007755E4">
        <w:rPr>
          <w:lang w:val="ru-RU"/>
        </w:rPr>
        <w:t>Анализируя результаты единого государственного экзамена 2024 года, следует отметить:</w:t>
      </w:r>
    </w:p>
    <w:p w:rsidR="007755E4" w:rsidRPr="007755E4" w:rsidRDefault="007755E4" w:rsidP="007755E4">
      <w:pPr>
        <w:ind w:right="-13" w:firstLine="708"/>
        <w:rPr>
          <w:lang w:val="ru-RU"/>
        </w:rPr>
      </w:pPr>
      <w:r w:rsidRPr="007755E4">
        <w:rPr>
          <w:lang w:val="ru-RU"/>
        </w:rPr>
        <w:t xml:space="preserve">  - </w:t>
      </w:r>
      <w:r w:rsidRPr="007755E4">
        <w:rPr>
          <w:b/>
          <w:bCs/>
          <w:lang w:val="ru-RU"/>
        </w:rPr>
        <w:t>стопроцентное</w:t>
      </w:r>
      <w:r w:rsidRPr="007755E4">
        <w:rPr>
          <w:lang w:val="ru-RU"/>
        </w:rPr>
        <w:t xml:space="preserve"> качество показали выпускники;</w:t>
      </w:r>
    </w:p>
    <w:p w:rsidR="007755E4" w:rsidRPr="007755E4" w:rsidRDefault="007755E4" w:rsidP="007755E4">
      <w:pPr>
        <w:ind w:right="-13" w:firstLine="708"/>
        <w:rPr>
          <w:lang w:val="ru-RU"/>
        </w:rPr>
      </w:pPr>
      <w:r w:rsidRPr="007755E4">
        <w:rPr>
          <w:lang w:val="ru-RU"/>
        </w:rPr>
        <w:t>- 100% участников ЕГЭ, преодолели «порог», набрали выше минимального количества баллов по всем предметам.</w:t>
      </w:r>
    </w:p>
    <w:p w:rsidR="007755E4" w:rsidRPr="007755E4" w:rsidRDefault="007755E4" w:rsidP="007755E4">
      <w:pPr>
        <w:ind w:right="-13" w:firstLine="708"/>
        <w:rPr>
          <w:lang w:val="ru-RU"/>
        </w:rPr>
      </w:pPr>
      <w:r w:rsidRPr="007755E4">
        <w:rPr>
          <w:lang w:val="ru-RU"/>
        </w:rPr>
        <w:lastRenderedPageBreak/>
        <w:t xml:space="preserve">- 100% выпускников общеобразовательной организации получили аттестаты об окончании среднего общего образования. </w:t>
      </w:r>
    </w:p>
    <w:p w:rsidR="0085601C" w:rsidRPr="002715FC" w:rsidRDefault="0085601C" w:rsidP="007755E4">
      <w:pPr>
        <w:pStyle w:val="30"/>
        <w:spacing w:line="240" w:lineRule="auto"/>
        <w:rPr>
          <w:rFonts w:eastAsiaTheme="minorEastAsia"/>
          <w:szCs w:val="28"/>
          <w:lang w:val="ru-RU"/>
        </w:rPr>
      </w:pPr>
    </w:p>
    <w:p w:rsidR="0085601C" w:rsidRPr="002715FC" w:rsidRDefault="0085601C" w:rsidP="0085601C">
      <w:pPr>
        <w:pStyle w:val="1"/>
        <w:numPr>
          <w:ilvl w:val="0"/>
          <w:numId w:val="0"/>
        </w:numPr>
        <w:ind w:right="6" w:firstLine="567"/>
      </w:pPr>
      <w:r w:rsidRPr="002715FC">
        <w:t xml:space="preserve">Результаты сдачи ОГЭ </w:t>
      </w:r>
      <w:r w:rsidR="00D20EC6">
        <w:t>2024</w:t>
      </w:r>
      <w:r w:rsidRPr="002715FC">
        <w:t xml:space="preserve"> года </w:t>
      </w:r>
    </w:p>
    <w:tbl>
      <w:tblPr>
        <w:tblW w:w="10032" w:type="dxa"/>
        <w:tblInd w:w="-418" w:type="dxa"/>
        <w:tblCellMar>
          <w:top w:w="9" w:type="dxa"/>
          <w:left w:w="0" w:type="dxa"/>
          <w:right w:w="0" w:type="dxa"/>
        </w:tblCellMar>
        <w:tblLook w:val="04A0" w:firstRow="1" w:lastRow="0" w:firstColumn="1" w:lastColumn="0" w:noHBand="0" w:noVBand="1"/>
      </w:tblPr>
      <w:tblGrid>
        <w:gridCol w:w="2793"/>
        <w:gridCol w:w="1062"/>
        <w:gridCol w:w="511"/>
        <w:gridCol w:w="1916"/>
        <w:gridCol w:w="1875"/>
        <w:gridCol w:w="1875"/>
      </w:tblGrid>
      <w:tr w:rsidR="004971A1" w:rsidRPr="002715FC" w:rsidTr="004971A1">
        <w:trPr>
          <w:trHeight w:val="1121"/>
        </w:trPr>
        <w:tc>
          <w:tcPr>
            <w:tcW w:w="2793" w:type="dxa"/>
            <w:tcBorders>
              <w:top w:val="single" w:sz="4" w:space="0" w:color="000000"/>
              <w:left w:val="single" w:sz="4" w:space="0" w:color="000000"/>
              <w:bottom w:val="single" w:sz="4" w:space="0" w:color="000000"/>
              <w:right w:val="single" w:sz="4" w:space="0" w:color="000000"/>
            </w:tcBorders>
            <w:shd w:val="clear" w:color="auto" w:fill="auto"/>
          </w:tcPr>
          <w:p w:rsidR="004971A1" w:rsidRPr="002715FC" w:rsidRDefault="004971A1" w:rsidP="00D85FA5">
            <w:pPr>
              <w:spacing w:after="0" w:line="259" w:lineRule="auto"/>
              <w:ind w:left="0" w:right="6" w:firstLine="567"/>
              <w:jc w:val="left"/>
            </w:pPr>
            <w:proofErr w:type="spellStart"/>
            <w:r w:rsidRPr="002715FC">
              <w:t>Предмет</w:t>
            </w:r>
            <w:proofErr w:type="spellEnd"/>
            <w:r w:rsidRPr="002715FC">
              <w:t xml:space="preserve"> </w:t>
            </w:r>
          </w:p>
        </w:tc>
        <w:tc>
          <w:tcPr>
            <w:tcW w:w="1573" w:type="dxa"/>
            <w:gridSpan w:val="2"/>
            <w:tcBorders>
              <w:top w:val="single" w:sz="4" w:space="0" w:color="000000"/>
              <w:left w:val="single" w:sz="4" w:space="0" w:color="000000"/>
              <w:bottom w:val="single" w:sz="4" w:space="0" w:color="000000"/>
              <w:right w:val="single" w:sz="4" w:space="0" w:color="000000"/>
            </w:tcBorders>
            <w:shd w:val="clear" w:color="auto" w:fill="auto"/>
          </w:tcPr>
          <w:p w:rsidR="004971A1" w:rsidRPr="002715FC" w:rsidRDefault="004971A1" w:rsidP="004971A1">
            <w:pPr>
              <w:spacing w:after="0" w:line="259" w:lineRule="auto"/>
              <w:ind w:left="0" w:right="6" w:firstLine="0"/>
              <w:jc w:val="left"/>
            </w:pPr>
            <w:proofErr w:type="spellStart"/>
            <w:r w:rsidRPr="002715FC">
              <w:t>Сдавали</w:t>
            </w:r>
            <w:proofErr w:type="spellEnd"/>
            <w:r w:rsidRPr="002715FC">
              <w:t xml:space="preserve"> </w:t>
            </w:r>
            <w:proofErr w:type="spellStart"/>
            <w:r w:rsidRPr="002715FC">
              <w:t>всего</w:t>
            </w:r>
            <w:proofErr w:type="spellEnd"/>
            <w:r w:rsidRPr="002715FC">
              <w:t xml:space="preserve"> </w:t>
            </w:r>
            <w:r>
              <w:rPr>
                <w:lang w:val="ru-RU"/>
              </w:rPr>
              <w:t>че</w:t>
            </w:r>
            <w:proofErr w:type="spellStart"/>
            <w:r w:rsidRPr="002715FC">
              <w:t>ловек</w:t>
            </w:r>
            <w:proofErr w:type="spellEnd"/>
            <w:r w:rsidRPr="002715FC">
              <w:t xml:space="preserve"> </w:t>
            </w:r>
          </w:p>
          <w:p w:rsidR="004971A1" w:rsidRPr="004971A1" w:rsidRDefault="004971A1" w:rsidP="00D85FA5">
            <w:pPr>
              <w:spacing w:after="0" w:line="259" w:lineRule="auto"/>
              <w:ind w:left="0" w:right="6" w:firstLine="567"/>
              <w:rPr>
                <w:lang w:val="ru-RU"/>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4971A1" w:rsidRPr="002715FC" w:rsidRDefault="004971A1" w:rsidP="00D85FA5">
            <w:pPr>
              <w:spacing w:after="0" w:line="259" w:lineRule="auto"/>
              <w:ind w:left="0" w:right="6" w:firstLine="567"/>
              <w:jc w:val="left"/>
            </w:pPr>
            <w:proofErr w:type="spellStart"/>
            <w:r w:rsidRPr="002715FC">
              <w:t>Сколько</w:t>
            </w:r>
            <w:proofErr w:type="spellEnd"/>
            <w:r w:rsidRPr="002715FC">
              <w:t xml:space="preserve"> </w:t>
            </w:r>
            <w:proofErr w:type="spellStart"/>
            <w:r w:rsidRPr="002715FC">
              <w:t>обучающихся</w:t>
            </w:r>
            <w:proofErr w:type="spellEnd"/>
            <w:r w:rsidRPr="002715FC">
              <w:t xml:space="preserve"> </w:t>
            </w:r>
            <w:proofErr w:type="spellStart"/>
            <w:r w:rsidRPr="002715FC">
              <w:t>получили</w:t>
            </w:r>
            <w:proofErr w:type="spellEnd"/>
            <w:r w:rsidRPr="002715FC">
              <w:t xml:space="preserve"> «5» </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4971A1" w:rsidRPr="002715FC" w:rsidRDefault="004971A1" w:rsidP="00D85FA5">
            <w:pPr>
              <w:spacing w:after="0" w:line="259" w:lineRule="auto"/>
              <w:ind w:left="0" w:right="6" w:firstLine="567"/>
            </w:pPr>
            <w:proofErr w:type="spellStart"/>
            <w:r w:rsidRPr="002715FC">
              <w:t>Сколько</w:t>
            </w:r>
            <w:proofErr w:type="spellEnd"/>
            <w:r w:rsidRPr="002715FC">
              <w:t xml:space="preserve"> </w:t>
            </w:r>
            <w:proofErr w:type="spellStart"/>
            <w:r w:rsidRPr="002715FC">
              <w:t>обучающихся</w:t>
            </w:r>
            <w:proofErr w:type="spellEnd"/>
            <w:r w:rsidRPr="002715FC">
              <w:t xml:space="preserve"> </w:t>
            </w:r>
            <w:proofErr w:type="spellStart"/>
            <w:r w:rsidRPr="002715FC">
              <w:t>получили</w:t>
            </w:r>
            <w:proofErr w:type="spellEnd"/>
            <w:r w:rsidRPr="002715FC">
              <w:t xml:space="preserve"> «4» </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4971A1" w:rsidRPr="002715FC" w:rsidRDefault="004971A1" w:rsidP="00D85FA5">
            <w:pPr>
              <w:spacing w:after="0" w:line="259" w:lineRule="auto"/>
              <w:ind w:left="0" w:right="6" w:firstLine="567"/>
            </w:pPr>
            <w:proofErr w:type="spellStart"/>
            <w:r w:rsidRPr="002715FC">
              <w:t>Сколько</w:t>
            </w:r>
            <w:proofErr w:type="spellEnd"/>
            <w:r w:rsidRPr="002715FC">
              <w:t xml:space="preserve"> </w:t>
            </w:r>
            <w:proofErr w:type="spellStart"/>
            <w:r w:rsidRPr="002715FC">
              <w:t>обучающихся</w:t>
            </w:r>
            <w:proofErr w:type="spellEnd"/>
            <w:r w:rsidRPr="002715FC">
              <w:t xml:space="preserve"> </w:t>
            </w:r>
            <w:proofErr w:type="spellStart"/>
            <w:r w:rsidRPr="002715FC">
              <w:t>получили</w:t>
            </w:r>
            <w:proofErr w:type="spellEnd"/>
            <w:r w:rsidRPr="002715FC">
              <w:t xml:space="preserve"> «3» </w:t>
            </w:r>
          </w:p>
        </w:tc>
      </w:tr>
      <w:tr w:rsidR="0085601C" w:rsidRPr="002715FC" w:rsidTr="004971A1">
        <w:trPr>
          <w:trHeight w:val="379"/>
        </w:trPr>
        <w:tc>
          <w:tcPr>
            <w:tcW w:w="2793" w:type="dxa"/>
            <w:tcBorders>
              <w:top w:val="single" w:sz="4" w:space="0" w:color="000000"/>
              <w:left w:val="single" w:sz="4" w:space="0" w:color="000000"/>
              <w:bottom w:val="single" w:sz="4" w:space="0" w:color="000000"/>
              <w:right w:val="single" w:sz="4" w:space="0" w:color="000000"/>
            </w:tcBorders>
            <w:shd w:val="clear" w:color="auto" w:fill="auto"/>
          </w:tcPr>
          <w:p w:rsidR="0085601C" w:rsidRPr="002715FC" w:rsidRDefault="0085601C" w:rsidP="00D85FA5">
            <w:pPr>
              <w:spacing w:after="0" w:line="259" w:lineRule="auto"/>
              <w:ind w:left="0" w:right="6" w:firstLine="567"/>
              <w:jc w:val="left"/>
            </w:pPr>
            <w:proofErr w:type="spellStart"/>
            <w:r w:rsidRPr="002715FC">
              <w:t>Русский</w:t>
            </w:r>
            <w:proofErr w:type="spellEnd"/>
            <w:r w:rsidRPr="002715FC">
              <w:t xml:space="preserve"> </w:t>
            </w:r>
            <w:proofErr w:type="spellStart"/>
            <w:r w:rsidRPr="002715FC">
              <w:t>язык</w:t>
            </w:r>
            <w:proofErr w:type="spellEnd"/>
            <w:r w:rsidRPr="002715FC">
              <w:t xml:space="preserve"> </w:t>
            </w:r>
          </w:p>
        </w:tc>
        <w:tc>
          <w:tcPr>
            <w:tcW w:w="1062" w:type="dxa"/>
            <w:tcBorders>
              <w:top w:val="single" w:sz="4" w:space="0" w:color="000000"/>
              <w:left w:val="single" w:sz="4" w:space="0" w:color="000000"/>
              <w:bottom w:val="single" w:sz="4" w:space="0" w:color="000000"/>
              <w:right w:val="nil"/>
            </w:tcBorders>
            <w:shd w:val="clear" w:color="auto" w:fill="auto"/>
          </w:tcPr>
          <w:p w:rsidR="0085601C" w:rsidRPr="002715FC" w:rsidRDefault="00040BE6" w:rsidP="00D85FA5">
            <w:pPr>
              <w:spacing w:after="0" w:line="259" w:lineRule="auto"/>
              <w:ind w:left="0" w:right="6" w:firstLine="567"/>
              <w:jc w:val="left"/>
              <w:rPr>
                <w:lang w:val="ru-RU"/>
              </w:rPr>
            </w:pPr>
            <w:r>
              <w:rPr>
                <w:lang w:val="ru-RU"/>
              </w:rPr>
              <w:t>3</w:t>
            </w:r>
          </w:p>
        </w:tc>
        <w:tc>
          <w:tcPr>
            <w:tcW w:w="511" w:type="dxa"/>
            <w:tcBorders>
              <w:top w:val="single" w:sz="4" w:space="0" w:color="000000"/>
              <w:left w:val="nil"/>
              <w:bottom w:val="single" w:sz="4" w:space="0" w:color="000000"/>
              <w:right w:val="single" w:sz="4" w:space="0" w:color="000000"/>
            </w:tcBorders>
            <w:shd w:val="clear" w:color="auto" w:fill="auto"/>
          </w:tcPr>
          <w:p w:rsidR="0085601C" w:rsidRPr="002715FC" w:rsidRDefault="0085601C" w:rsidP="00D85FA5">
            <w:pPr>
              <w:spacing w:after="160" w:line="259" w:lineRule="auto"/>
              <w:ind w:left="0" w:right="6" w:firstLine="567"/>
              <w:jc w:val="left"/>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85601C" w:rsidRPr="002715FC" w:rsidRDefault="004971A1" w:rsidP="00D85FA5">
            <w:pPr>
              <w:spacing w:after="0" w:line="259" w:lineRule="auto"/>
              <w:ind w:left="0" w:right="6" w:firstLine="567"/>
              <w:jc w:val="left"/>
              <w:rPr>
                <w:lang w:val="ru-RU"/>
              </w:rPr>
            </w:pPr>
            <w:r>
              <w:rPr>
                <w:lang w:val="ru-RU"/>
              </w:rPr>
              <w:t>0</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85601C" w:rsidRPr="00B02B97" w:rsidRDefault="00040BE6" w:rsidP="00D85FA5">
            <w:pPr>
              <w:spacing w:after="0" w:line="259" w:lineRule="auto"/>
              <w:ind w:left="0" w:right="6" w:firstLine="567"/>
              <w:jc w:val="left"/>
              <w:rPr>
                <w:lang w:val="ru-RU"/>
              </w:rPr>
            </w:pPr>
            <w:r>
              <w:rPr>
                <w:lang w:val="ru-RU"/>
              </w:rPr>
              <w:t>2</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85601C" w:rsidRPr="00B02B97" w:rsidRDefault="00040BE6" w:rsidP="00D85FA5">
            <w:pPr>
              <w:spacing w:after="0" w:line="259" w:lineRule="auto"/>
              <w:ind w:left="0" w:right="6" w:firstLine="567"/>
              <w:jc w:val="left"/>
              <w:rPr>
                <w:lang w:val="ru-RU"/>
              </w:rPr>
            </w:pPr>
            <w:r>
              <w:rPr>
                <w:lang w:val="ru-RU"/>
              </w:rPr>
              <w:t>1</w:t>
            </w:r>
          </w:p>
        </w:tc>
      </w:tr>
      <w:tr w:rsidR="0085601C" w:rsidRPr="002715FC" w:rsidTr="004971A1">
        <w:trPr>
          <w:trHeight w:val="379"/>
        </w:trPr>
        <w:tc>
          <w:tcPr>
            <w:tcW w:w="2793" w:type="dxa"/>
            <w:tcBorders>
              <w:top w:val="single" w:sz="4" w:space="0" w:color="000000"/>
              <w:left w:val="single" w:sz="4" w:space="0" w:color="000000"/>
              <w:bottom w:val="single" w:sz="4" w:space="0" w:color="000000"/>
              <w:right w:val="single" w:sz="4" w:space="0" w:color="000000"/>
            </w:tcBorders>
            <w:shd w:val="clear" w:color="auto" w:fill="auto"/>
          </w:tcPr>
          <w:p w:rsidR="0085601C" w:rsidRPr="002715FC" w:rsidRDefault="0085601C" w:rsidP="00D85FA5">
            <w:pPr>
              <w:spacing w:after="0" w:line="259" w:lineRule="auto"/>
              <w:ind w:left="0" w:right="6" w:firstLine="567"/>
              <w:jc w:val="left"/>
            </w:pPr>
            <w:proofErr w:type="spellStart"/>
            <w:r w:rsidRPr="002715FC">
              <w:t>Математика</w:t>
            </w:r>
            <w:proofErr w:type="spellEnd"/>
            <w:r w:rsidRPr="002715FC">
              <w:t xml:space="preserve"> </w:t>
            </w:r>
          </w:p>
        </w:tc>
        <w:tc>
          <w:tcPr>
            <w:tcW w:w="1062" w:type="dxa"/>
            <w:tcBorders>
              <w:top w:val="single" w:sz="4" w:space="0" w:color="000000"/>
              <w:left w:val="single" w:sz="4" w:space="0" w:color="000000"/>
              <w:bottom w:val="single" w:sz="4" w:space="0" w:color="000000"/>
              <w:right w:val="nil"/>
            </w:tcBorders>
            <w:shd w:val="clear" w:color="auto" w:fill="auto"/>
          </w:tcPr>
          <w:p w:rsidR="0085601C" w:rsidRPr="002715FC" w:rsidRDefault="00040BE6" w:rsidP="00040BE6">
            <w:pPr>
              <w:spacing w:after="0" w:line="259" w:lineRule="auto"/>
              <w:ind w:right="6"/>
              <w:jc w:val="center"/>
              <w:rPr>
                <w:lang w:val="ru-RU"/>
              </w:rPr>
            </w:pPr>
            <w:r>
              <w:rPr>
                <w:lang w:val="ru-RU"/>
              </w:rPr>
              <w:t>3</w:t>
            </w:r>
          </w:p>
        </w:tc>
        <w:tc>
          <w:tcPr>
            <w:tcW w:w="511" w:type="dxa"/>
            <w:tcBorders>
              <w:top w:val="single" w:sz="4" w:space="0" w:color="000000"/>
              <w:left w:val="nil"/>
              <w:bottom w:val="single" w:sz="4" w:space="0" w:color="000000"/>
              <w:right w:val="single" w:sz="4" w:space="0" w:color="000000"/>
            </w:tcBorders>
            <w:shd w:val="clear" w:color="auto" w:fill="auto"/>
          </w:tcPr>
          <w:p w:rsidR="0085601C" w:rsidRPr="002715FC" w:rsidRDefault="0085601C" w:rsidP="00D85FA5">
            <w:pPr>
              <w:spacing w:after="160" w:line="259" w:lineRule="auto"/>
              <w:ind w:left="0" w:right="6" w:firstLine="567"/>
              <w:jc w:val="left"/>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85601C" w:rsidRPr="002715FC" w:rsidRDefault="00B02B97" w:rsidP="00D85FA5">
            <w:pPr>
              <w:spacing w:after="0" w:line="259" w:lineRule="auto"/>
              <w:ind w:left="0" w:right="6" w:firstLine="567"/>
              <w:jc w:val="left"/>
              <w:rPr>
                <w:lang w:val="ru-RU"/>
              </w:rPr>
            </w:pPr>
            <w:r>
              <w:rPr>
                <w:lang w:val="ru-RU"/>
              </w:rPr>
              <w:t>0</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85601C" w:rsidRPr="00B02B97" w:rsidRDefault="00040BE6" w:rsidP="00D85FA5">
            <w:pPr>
              <w:spacing w:after="0" w:line="259" w:lineRule="auto"/>
              <w:ind w:left="0" w:right="6" w:firstLine="567"/>
              <w:jc w:val="left"/>
              <w:rPr>
                <w:lang w:val="ru-RU"/>
              </w:rPr>
            </w:pPr>
            <w:r>
              <w:rPr>
                <w:lang w:val="ru-RU"/>
              </w:rPr>
              <w:t>1</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85601C" w:rsidRPr="00B02B97" w:rsidRDefault="00040BE6" w:rsidP="00D85FA5">
            <w:pPr>
              <w:spacing w:after="0" w:line="259" w:lineRule="auto"/>
              <w:ind w:left="0" w:right="6" w:firstLine="567"/>
              <w:jc w:val="left"/>
              <w:rPr>
                <w:lang w:val="ru-RU"/>
              </w:rPr>
            </w:pPr>
            <w:r>
              <w:rPr>
                <w:lang w:val="ru-RU"/>
              </w:rPr>
              <w:t>2</w:t>
            </w:r>
          </w:p>
        </w:tc>
      </w:tr>
      <w:tr w:rsidR="0085601C" w:rsidRPr="002715FC" w:rsidTr="004971A1">
        <w:trPr>
          <w:trHeight w:val="379"/>
        </w:trPr>
        <w:tc>
          <w:tcPr>
            <w:tcW w:w="2793" w:type="dxa"/>
            <w:tcBorders>
              <w:top w:val="single" w:sz="4" w:space="0" w:color="000000"/>
              <w:left w:val="single" w:sz="4" w:space="0" w:color="000000"/>
              <w:bottom w:val="single" w:sz="4" w:space="0" w:color="000000"/>
              <w:right w:val="single" w:sz="4" w:space="0" w:color="000000"/>
            </w:tcBorders>
            <w:shd w:val="clear" w:color="auto" w:fill="auto"/>
          </w:tcPr>
          <w:p w:rsidR="0085601C" w:rsidRPr="002715FC" w:rsidRDefault="0085601C" w:rsidP="00D85FA5">
            <w:pPr>
              <w:spacing w:after="0" w:line="259" w:lineRule="auto"/>
              <w:ind w:left="0" w:right="6" w:firstLine="567"/>
              <w:jc w:val="left"/>
            </w:pPr>
            <w:proofErr w:type="spellStart"/>
            <w:r w:rsidRPr="002715FC">
              <w:t>География</w:t>
            </w:r>
            <w:proofErr w:type="spellEnd"/>
            <w:r w:rsidRPr="002715FC">
              <w:t xml:space="preserve"> </w:t>
            </w:r>
          </w:p>
        </w:tc>
        <w:tc>
          <w:tcPr>
            <w:tcW w:w="1062" w:type="dxa"/>
            <w:tcBorders>
              <w:top w:val="single" w:sz="4" w:space="0" w:color="000000"/>
              <w:left w:val="single" w:sz="4" w:space="0" w:color="000000"/>
              <w:bottom w:val="single" w:sz="4" w:space="0" w:color="000000"/>
              <w:right w:val="nil"/>
            </w:tcBorders>
            <w:shd w:val="clear" w:color="auto" w:fill="auto"/>
          </w:tcPr>
          <w:p w:rsidR="0085601C" w:rsidRPr="002715FC" w:rsidRDefault="00040BE6" w:rsidP="00D85FA5">
            <w:pPr>
              <w:spacing w:after="0" w:line="259" w:lineRule="auto"/>
              <w:ind w:left="0" w:right="6" w:firstLine="567"/>
              <w:jc w:val="left"/>
              <w:rPr>
                <w:lang w:val="ru-RU"/>
              </w:rPr>
            </w:pPr>
            <w:r>
              <w:rPr>
                <w:lang w:val="ru-RU"/>
              </w:rPr>
              <w:t>3</w:t>
            </w:r>
          </w:p>
        </w:tc>
        <w:tc>
          <w:tcPr>
            <w:tcW w:w="511" w:type="dxa"/>
            <w:tcBorders>
              <w:top w:val="single" w:sz="4" w:space="0" w:color="000000"/>
              <w:left w:val="nil"/>
              <w:bottom w:val="single" w:sz="4" w:space="0" w:color="000000"/>
              <w:right w:val="single" w:sz="4" w:space="0" w:color="000000"/>
            </w:tcBorders>
            <w:shd w:val="clear" w:color="auto" w:fill="auto"/>
          </w:tcPr>
          <w:p w:rsidR="0085601C" w:rsidRPr="002715FC" w:rsidRDefault="0085601C" w:rsidP="00D85FA5">
            <w:pPr>
              <w:spacing w:after="160" w:line="259" w:lineRule="auto"/>
              <w:ind w:left="0" w:right="6" w:firstLine="567"/>
              <w:jc w:val="left"/>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85601C" w:rsidRPr="002715FC" w:rsidRDefault="00B02B97" w:rsidP="00D85FA5">
            <w:pPr>
              <w:spacing w:after="0" w:line="259" w:lineRule="auto"/>
              <w:ind w:left="0" w:right="6" w:firstLine="567"/>
              <w:jc w:val="left"/>
              <w:rPr>
                <w:lang w:val="ru-RU"/>
              </w:rPr>
            </w:pPr>
            <w:r>
              <w:rPr>
                <w:lang w:val="ru-RU"/>
              </w:rPr>
              <w:t>0</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85601C" w:rsidRPr="00B02B97" w:rsidRDefault="00040BE6" w:rsidP="00D85FA5">
            <w:pPr>
              <w:spacing w:after="0" w:line="259" w:lineRule="auto"/>
              <w:ind w:left="0" w:right="6" w:firstLine="567"/>
              <w:jc w:val="left"/>
              <w:rPr>
                <w:lang w:val="ru-RU"/>
              </w:rPr>
            </w:pPr>
            <w:r>
              <w:rPr>
                <w:lang w:val="ru-RU"/>
              </w:rPr>
              <w:t>2</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85601C" w:rsidRPr="00B02B97" w:rsidRDefault="00040BE6" w:rsidP="00D85FA5">
            <w:pPr>
              <w:spacing w:after="0" w:line="259" w:lineRule="auto"/>
              <w:ind w:left="0" w:right="6" w:firstLine="567"/>
              <w:jc w:val="left"/>
              <w:rPr>
                <w:lang w:val="ru-RU"/>
              </w:rPr>
            </w:pPr>
            <w:r>
              <w:rPr>
                <w:lang w:val="ru-RU"/>
              </w:rPr>
              <w:t>1</w:t>
            </w:r>
          </w:p>
        </w:tc>
      </w:tr>
      <w:tr w:rsidR="0085601C" w:rsidRPr="002715FC" w:rsidTr="004971A1">
        <w:trPr>
          <w:trHeight w:val="379"/>
        </w:trPr>
        <w:tc>
          <w:tcPr>
            <w:tcW w:w="2793" w:type="dxa"/>
            <w:tcBorders>
              <w:top w:val="single" w:sz="4" w:space="0" w:color="000000"/>
              <w:left w:val="single" w:sz="4" w:space="0" w:color="000000"/>
              <w:bottom w:val="single" w:sz="4" w:space="0" w:color="000000"/>
              <w:right w:val="single" w:sz="4" w:space="0" w:color="000000"/>
            </w:tcBorders>
            <w:shd w:val="clear" w:color="auto" w:fill="auto"/>
          </w:tcPr>
          <w:p w:rsidR="0085601C" w:rsidRPr="002715FC" w:rsidRDefault="0085601C" w:rsidP="00CC2D78">
            <w:pPr>
              <w:spacing w:after="0" w:line="259" w:lineRule="auto"/>
              <w:ind w:left="0" w:right="6" w:firstLine="0"/>
              <w:jc w:val="left"/>
            </w:pPr>
            <w:proofErr w:type="spellStart"/>
            <w:r w:rsidRPr="002715FC">
              <w:t>Информатика</w:t>
            </w:r>
            <w:proofErr w:type="spellEnd"/>
            <w:r w:rsidRPr="002715FC">
              <w:t xml:space="preserve"> и ИКТ </w:t>
            </w:r>
          </w:p>
        </w:tc>
        <w:tc>
          <w:tcPr>
            <w:tcW w:w="1062" w:type="dxa"/>
            <w:tcBorders>
              <w:top w:val="single" w:sz="4" w:space="0" w:color="000000"/>
              <w:left w:val="single" w:sz="4" w:space="0" w:color="000000"/>
              <w:bottom w:val="single" w:sz="4" w:space="0" w:color="000000"/>
              <w:right w:val="nil"/>
            </w:tcBorders>
            <w:shd w:val="clear" w:color="auto" w:fill="auto"/>
          </w:tcPr>
          <w:p w:rsidR="0085601C" w:rsidRPr="002715FC" w:rsidRDefault="00040BE6" w:rsidP="00D85FA5">
            <w:pPr>
              <w:spacing w:after="0" w:line="259" w:lineRule="auto"/>
              <w:ind w:left="0" w:right="6" w:firstLine="567"/>
              <w:jc w:val="left"/>
              <w:rPr>
                <w:lang w:val="ru-RU"/>
              </w:rPr>
            </w:pPr>
            <w:r>
              <w:rPr>
                <w:lang w:val="ru-RU"/>
              </w:rPr>
              <w:t>3</w:t>
            </w:r>
          </w:p>
        </w:tc>
        <w:tc>
          <w:tcPr>
            <w:tcW w:w="511" w:type="dxa"/>
            <w:tcBorders>
              <w:top w:val="single" w:sz="4" w:space="0" w:color="000000"/>
              <w:left w:val="nil"/>
              <w:bottom w:val="single" w:sz="4" w:space="0" w:color="000000"/>
              <w:right w:val="single" w:sz="4" w:space="0" w:color="000000"/>
            </w:tcBorders>
            <w:shd w:val="clear" w:color="auto" w:fill="auto"/>
          </w:tcPr>
          <w:p w:rsidR="0085601C" w:rsidRPr="002715FC" w:rsidRDefault="0085601C" w:rsidP="00D85FA5">
            <w:pPr>
              <w:spacing w:after="160" w:line="259" w:lineRule="auto"/>
              <w:ind w:left="0" w:right="6" w:firstLine="567"/>
              <w:jc w:val="left"/>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85601C" w:rsidRPr="002715FC" w:rsidRDefault="00B02B97" w:rsidP="00D85FA5">
            <w:pPr>
              <w:spacing w:after="0" w:line="259" w:lineRule="auto"/>
              <w:ind w:left="0" w:right="6" w:firstLine="567"/>
              <w:jc w:val="left"/>
              <w:rPr>
                <w:lang w:val="ru-RU"/>
              </w:rPr>
            </w:pPr>
            <w:r>
              <w:rPr>
                <w:lang w:val="ru-RU"/>
              </w:rPr>
              <w:t>0</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85601C" w:rsidRPr="002715FC" w:rsidRDefault="00040BE6" w:rsidP="00D85FA5">
            <w:pPr>
              <w:spacing w:after="0" w:line="259" w:lineRule="auto"/>
              <w:ind w:left="0" w:right="6" w:firstLine="567"/>
              <w:jc w:val="left"/>
              <w:rPr>
                <w:lang w:val="ru-RU"/>
              </w:rPr>
            </w:pPr>
            <w:r>
              <w:rPr>
                <w:lang w:val="ru-RU"/>
              </w:rPr>
              <w:t>1</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85601C" w:rsidRPr="002715FC" w:rsidRDefault="00040BE6" w:rsidP="00D85FA5">
            <w:pPr>
              <w:spacing w:after="0" w:line="259" w:lineRule="auto"/>
              <w:ind w:left="0" w:right="6" w:firstLine="567"/>
              <w:jc w:val="left"/>
              <w:rPr>
                <w:lang w:val="ru-RU"/>
              </w:rPr>
            </w:pPr>
            <w:r>
              <w:rPr>
                <w:lang w:val="ru-RU"/>
              </w:rPr>
              <w:t>2</w:t>
            </w:r>
          </w:p>
        </w:tc>
      </w:tr>
    </w:tbl>
    <w:p w:rsidR="00040BE6" w:rsidRDefault="0085601C" w:rsidP="0085601C">
      <w:pPr>
        <w:ind w:left="0" w:right="6" w:firstLine="567"/>
        <w:rPr>
          <w:lang w:val="ru-RU"/>
        </w:rPr>
      </w:pPr>
      <w:r w:rsidRPr="002715FC">
        <w:rPr>
          <w:lang w:val="ru-RU"/>
        </w:rPr>
        <w:t xml:space="preserve">В </w:t>
      </w:r>
      <w:proofErr w:type="gramStart"/>
      <w:r w:rsidR="00D20EC6">
        <w:rPr>
          <w:lang w:val="ru-RU"/>
        </w:rPr>
        <w:t>2024</w:t>
      </w:r>
      <w:r w:rsidRPr="002715FC">
        <w:rPr>
          <w:lang w:val="ru-RU"/>
        </w:rPr>
        <w:t xml:space="preserve">  году</w:t>
      </w:r>
      <w:proofErr w:type="gramEnd"/>
      <w:r w:rsidRPr="002715FC">
        <w:rPr>
          <w:lang w:val="ru-RU"/>
        </w:rPr>
        <w:t xml:space="preserve"> результаты ОГЭ снизились практически по всем предметам на </w:t>
      </w:r>
      <w:r w:rsidR="00040BE6">
        <w:rPr>
          <w:lang w:val="ru-RU"/>
        </w:rPr>
        <w:t>12,5</w:t>
      </w:r>
      <w:r w:rsidRPr="002715FC">
        <w:rPr>
          <w:lang w:val="ru-RU"/>
        </w:rPr>
        <w:t xml:space="preserve">%. </w:t>
      </w:r>
    </w:p>
    <w:p w:rsidR="0085601C" w:rsidRPr="002715FC" w:rsidRDefault="0085601C" w:rsidP="0085601C">
      <w:pPr>
        <w:ind w:left="0" w:right="6" w:firstLine="567"/>
        <w:rPr>
          <w:lang w:val="ru-RU"/>
        </w:rPr>
      </w:pPr>
      <w:r w:rsidRPr="002715FC">
        <w:rPr>
          <w:lang w:val="ru-RU"/>
        </w:rPr>
        <w:t xml:space="preserve">Вывод: Все обучающиеся сдали итоговую аттестацию в форме ОГЭ и получили аттестаты.   </w:t>
      </w:r>
    </w:p>
    <w:p w:rsidR="0085601C" w:rsidRPr="002715FC" w:rsidRDefault="0085601C" w:rsidP="0085601C">
      <w:pPr>
        <w:ind w:left="0" w:right="6" w:firstLine="567"/>
        <w:rPr>
          <w:lang w:val="ru-RU"/>
        </w:rPr>
      </w:pPr>
      <w:r w:rsidRPr="002715FC">
        <w:rPr>
          <w:i/>
          <w:lang w:val="ru-RU"/>
        </w:rPr>
        <w:t>Математика.</w:t>
      </w:r>
      <w:r w:rsidRPr="002715FC">
        <w:rPr>
          <w:lang w:val="ru-RU"/>
        </w:rPr>
        <w:t xml:space="preserve">  Результаты ОГЭ показывают, что базовая математическая подготовка, у учащихся, принимавших участие в государственной итоговой аттестации по математике, в основном, сформирована. Успеваемость составила 100%, качественно освоили общеобразовательную </w:t>
      </w:r>
      <w:proofErr w:type="gramStart"/>
      <w:r w:rsidRPr="002715FC">
        <w:rPr>
          <w:lang w:val="ru-RU"/>
        </w:rPr>
        <w:t xml:space="preserve">программу  </w:t>
      </w:r>
      <w:r w:rsidR="00040BE6">
        <w:rPr>
          <w:lang w:val="ru-RU"/>
        </w:rPr>
        <w:t>33</w:t>
      </w:r>
      <w:proofErr w:type="gramEnd"/>
      <w:r w:rsidRPr="002715FC">
        <w:rPr>
          <w:lang w:val="ru-RU"/>
        </w:rPr>
        <w:t xml:space="preserve">%.  Результаты по сравнению с прошлым годом повысился на </w:t>
      </w:r>
      <w:r w:rsidR="00040BE6">
        <w:rPr>
          <w:lang w:val="ru-RU"/>
        </w:rPr>
        <w:t xml:space="preserve">7 </w:t>
      </w:r>
      <w:r w:rsidRPr="002715FC">
        <w:rPr>
          <w:lang w:val="ru-RU"/>
        </w:rPr>
        <w:t xml:space="preserve">%. 96 % учеников по алгебре  и 90% по геометрии подтвердили и повысили свои результаты. Сравнивая результаты с прошлым годом, видим, что они выше на </w:t>
      </w:r>
      <w:r w:rsidR="00040BE6">
        <w:rPr>
          <w:lang w:val="ru-RU"/>
        </w:rPr>
        <w:t>7</w:t>
      </w:r>
      <w:r w:rsidRPr="002715FC">
        <w:rPr>
          <w:lang w:val="ru-RU"/>
        </w:rPr>
        <w:t xml:space="preserve">%. </w:t>
      </w:r>
    </w:p>
    <w:p w:rsidR="0085601C" w:rsidRPr="002715FC" w:rsidRDefault="0085601C" w:rsidP="0085601C">
      <w:pPr>
        <w:ind w:left="0" w:right="6" w:firstLine="567"/>
        <w:rPr>
          <w:lang w:val="ru-RU"/>
        </w:rPr>
      </w:pPr>
      <w:r w:rsidRPr="002715FC">
        <w:rPr>
          <w:i/>
          <w:lang w:val="ru-RU"/>
        </w:rPr>
        <w:t xml:space="preserve">Русский язык. </w:t>
      </w:r>
      <w:r w:rsidRPr="002715FC">
        <w:rPr>
          <w:lang w:val="ru-RU"/>
        </w:rPr>
        <w:t xml:space="preserve">Анализ результатов выполнения экзаменационной работы показывает, что выпускники на достаточном уровне  усвоили  разделы </w:t>
      </w:r>
      <w:proofErr w:type="spellStart"/>
      <w:r w:rsidRPr="002715FC">
        <w:rPr>
          <w:lang w:val="ru-RU"/>
        </w:rPr>
        <w:t>речеведения</w:t>
      </w:r>
      <w:proofErr w:type="spellEnd"/>
      <w:r w:rsidRPr="002715FC">
        <w:rPr>
          <w:lang w:val="ru-RU"/>
        </w:rPr>
        <w:t xml:space="preserve">, связанные с интерпретацией содержания текста.   </w:t>
      </w:r>
    </w:p>
    <w:p w:rsidR="0085601C" w:rsidRPr="002715FC" w:rsidRDefault="0085601C" w:rsidP="0085601C">
      <w:pPr>
        <w:ind w:left="0" w:right="6" w:firstLine="567"/>
        <w:rPr>
          <w:lang w:val="ru-RU"/>
        </w:rPr>
      </w:pPr>
      <w:r w:rsidRPr="002715FC">
        <w:rPr>
          <w:lang w:val="ru-RU"/>
        </w:rPr>
        <w:t xml:space="preserve">По сравнению с предыдущими годами ухудшились  результаты выполнения заданий, проверяющих владение тестируемыми языковой и лингвистической компетенцией.  В </w:t>
      </w:r>
      <w:proofErr w:type="gramStart"/>
      <w:r w:rsidRPr="002715FC">
        <w:rPr>
          <w:lang w:val="ru-RU"/>
        </w:rPr>
        <w:t>результате  качество</w:t>
      </w:r>
      <w:proofErr w:type="gramEnd"/>
      <w:r w:rsidRPr="002715FC">
        <w:rPr>
          <w:lang w:val="ru-RU"/>
        </w:rPr>
        <w:t xml:space="preserve"> понизилось с  </w:t>
      </w:r>
      <w:r w:rsidR="00040BE6">
        <w:rPr>
          <w:lang w:val="ru-RU"/>
        </w:rPr>
        <w:t>74,5</w:t>
      </w:r>
      <w:r w:rsidRPr="002715FC">
        <w:rPr>
          <w:lang w:val="ru-RU"/>
        </w:rPr>
        <w:t xml:space="preserve"> % до </w:t>
      </w:r>
      <w:r w:rsidR="00040BE6">
        <w:rPr>
          <w:lang w:val="ru-RU"/>
        </w:rPr>
        <w:t>66</w:t>
      </w:r>
      <w:r w:rsidR="00A6462B">
        <w:rPr>
          <w:lang w:val="ru-RU"/>
        </w:rPr>
        <w:t>%, т.е. на 8</w:t>
      </w:r>
      <w:r w:rsidRPr="002715FC">
        <w:rPr>
          <w:lang w:val="ru-RU"/>
        </w:rPr>
        <w:t xml:space="preserve">%. </w:t>
      </w:r>
      <w:proofErr w:type="gramStart"/>
      <w:r w:rsidRPr="002715FC">
        <w:rPr>
          <w:lang w:val="ru-RU"/>
        </w:rPr>
        <w:t>Лучший  результат</w:t>
      </w:r>
      <w:proofErr w:type="gramEnd"/>
      <w:r w:rsidRPr="002715FC">
        <w:rPr>
          <w:lang w:val="ru-RU"/>
        </w:rPr>
        <w:t xml:space="preserve">  экзамена (39 баллов) у </w:t>
      </w:r>
      <w:r w:rsidR="00A6462B">
        <w:rPr>
          <w:lang w:val="ru-RU"/>
        </w:rPr>
        <w:t>Ярмаева Д</w:t>
      </w:r>
      <w:r w:rsidRPr="002715FC">
        <w:rPr>
          <w:lang w:val="ru-RU"/>
        </w:rPr>
        <w:t xml:space="preserve">. </w:t>
      </w:r>
      <w:r w:rsidR="00A6462B">
        <w:rPr>
          <w:lang w:val="ru-RU"/>
        </w:rPr>
        <w:t>1 ученик получил неудовлетворительный результат и пересдавал</w:t>
      </w:r>
      <w:r w:rsidRPr="002715FC">
        <w:rPr>
          <w:lang w:val="ru-RU"/>
        </w:rPr>
        <w:t xml:space="preserve"> в резервный день. </w:t>
      </w:r>
    </w:p>
    <w:p w:rsidR="0085601C" w:rsidRPr="0085601C" w:rsidRDefault="0085601C" w:rsidP="0085601C">
      <w:pPr>
        <w:ind w:left="0" w:right="6" w:firstLine="567"/>
        <w:rPr>
          <w:lang w:val="ru-RU"/>
        </w:rPr>
      </w:pPr>
      <w:r w:rsidRPr="002715FC">
        <w:rPr>
          <w:i/>
          <w:lang w:val="ru-RU"/>
        </w:rPr>
        <w:t xml:space="preserve">Информатика. </w:t>
      </w:r>
      <w:r w:rsidRPr="002715FC">
        <w:rPr>
          <w:lang w:val="ru-RU"/>
        </w:rPr>
        <w:t xml:space="preserve">Сравнительный анализ показывает, что информатику выбирают </w:t>
      </w:r>
      <w:r w:rsidR="00A6462B">
        <w:rPr>
          <w:lang w:val="ru-RU"/>
        </w:rPr>
        <w:t xml:space="preserve">все </w:t>
      </w:r>
      <w:r w:rsidRPr="002715FC">
        <w:rPr>
          <w:lang w:val="ru-RU"/>
        </w:rPr>
        <w:t>обучающие</w:t>
      </w:r>
      <w:r w:rsidR="00A6462B">
        <w:rPr>
          <w:lang w:val="ru-RU"/>
        </w:rPr>
        <w:t>ся.   3</w:t>
      </w:r>
      <w:r w:rsidRPr="002715FC">
        <w:rPr>
          <w:lang w:val="ru-RU"/>
        </w:rPr>
        <w:t xml:space="preserve"> </w:t>
      </w:r>
      <w:proofErr w:type="gramStart"/>
      <w:r w:rsidRPr="002715FC">
        <w:rPr>
          <w:lang w:val="ru-RU"/>
        </w:rPr>
        <w:t>ученика  подтвердили</w:t>
      </w:r>
      <w:proofErr w:type="gramEnd"/>
      <w:r w:rsidRPr="002715FC">
        <w:rPr>
          <w:lang w:val="ru-RU"/>
        </w:rPr>
        <w:t xml:space="preserve">  свои знания, в результате качество знаний  </w:t>
      </w:r>
      <w:r w:rsidR="00A6462B">
        <w:rPr>
          <w:lang w:val="ru-RU"/>
        </w:rPr>
        <w:t>33</w:t>
      </w:r>
      <w:r w:rsidRPr="002715FC">
        <w:rPr>
          <w:lang w:val="ru-RU"/>
        </w:rPr>
        <w:t xml:space="preserve">%, </w:t>
      </w:r>
      <w:r w:rsidR="00A6462B">
        <w:rPr>
          <w:lang w:val="ru-RU"/>
        </w:rPr>
        <w:t>это выше пробного экзамена на 33</w:t>
      </w:r>
      <w:r w:rsidRPr="002715FC">
        <w:rPr>
          <w:lang w:val="ru-RU"/>
        </w:rPr>
        <w:t xml:space="preserve">%.   </w:t>
      </w:r>
      <w:r w:rsidRPr="0085601C">
        <w:rPr>
          <w:lang w:val="ru-RU"/>
        </w:rPr>
        <w:t xml:space="preserve">В сравнении с результатами прошлого года, результаты </w:t>
      </w:r>
      <w:proofErr w:type="gramStart"/>
      <w:r w:rsidRPr="0085601C">
        <w:rPr>
          <w:lang w:val="ru-RU"/>
        </w:rPr>
        <w:t>выше  на</w:t>
      </w:r>
      <w:proofErr w:type="gramEnd"/>
      <w:r w:rsidRPr="0085601C">
        <w:rPr>
          <w:lang w:val="ru-RU"/>
        </w:rPr>
        <w:t xml:space="preserve"> </w:t>
      </w:r>
      <w:r w:rsidR="00A6462B">
        <w:rPr>
          <w:lang w:val="ru-RU"/>
        </w:rPr>
        <w:t>12</w:t>
      </w:r>
      <w:r w:rsidRPr="0085601C">
        <w:rPr>
          <w:lang w:val="ru-RU"/>
        </w:rPr>
        <w:t xml:space="preserve">%. </w:t>
      </w:r>
    </w:p>
    <w:p w:rsidR="0085601C" w:rsidRPr="002715FC" w:rsidRDefault="0085601C" w:rsidP="0085601C">
      <w:pPr>
        <w:ind w:left="0" w:right="6" w:firstLine="567"/>
        <w:rPr>
          <w:lang w:val="ru-RU"/>
        </w:rPr>
      </w:pPr>
      <w:r w:rsidRPr="002715FC">
        <w:rPr>
          <w:lang w:val="ru-RU"/>
        </w:rPr>
        <w:t xml:space="preserve">В план ВСОКО будет включен контроль педагогов, чьи обучающиеся показали невысокие результаты. Также школа проанализирует рабочие программы учебных предметов по отбору содержания для достижения планируемых результатов и оценочных средств на адекватность их применения. </w:t>
      </w:r>
    </w:p>
    <w:p w:rsidR="0085601C" w:rsidRDefault="0085601C" w:rsidP="0085601C">
      <w:pPr>
        <w:spacing w:after="16" w:line="259" w:lineRule="auto"/>
        <w:ind w:left="0" w:right="6" w:firstLine="567"/>
        <w:jc w:val="left"/>
        <w:rPr>
          <w:b/>
          <w:lang w:val="ru-RU"/>
        </w:rPr>
      </w:pPr>
      <w:r w:rsidRPr="002715FC">
        <w:rPr>
          <w:b/>
          <w:lang w:val="ru-RU"/>
        </w:rPr>
        <w:t xml:space="preserve"> </w:t>
      </w:r>
    </w:p>
    <w:p w:rsidR="0051383B" w:rsidRPr="0051383B" w:rsidRDefault="0051383B" w:rsidP="0051383B">
      <w:pPr>
        <w:spacing w:after="200" w:line="240" w:lineRule="auto"/>
        <w:ind w:left="360" w:right="6" w:firstLine="0"/>
        <w:jc w:val="center"/>
        <w:rPr>
          <w:b/>
          <w:szCs w:val="28"/>
          <w:lang w:val="ru-RU"/>
        </w:rPr>
      </w:pPr>
      <w:r w:rsidRPr="00D85FA5">
        <w:rPr>
          <w:b/>
          <w:szCs w:val="28"/>
          <w:lang w:val="ru-RU"/>
        </w:rPr>
        <w:lastRenderedPageBreak/>
        <w:t xml:space="preserve">РАЗДЕЛ </w:t>
      </w:r>
      <w:r w:rsidRPr="0051383B">
        <w:rPr>
          <w:b/>
          <w:szCs w:val="28"/>
          <w:lang w:val="ru-RU"/>
        </w:rPr>
        <w:t>5</w:t>
      </w:r>
    </w:p>
    <w:p w:rsidR="0051383B" w:rsidRPr="0051383B" w:rsidRDefault="0051383B" w:rsidP="0051383B">
      <w:pPr>
        <w:spacing w:after="200" w:line="240" w:lineRule="auto"/>
        <w:ind w:left="360" w:right="6" w:firstLine="0"/>
        <w:jc w:val="center"/>
        <w:rPr>
          <w:b/>
          <w:szCs w:val="28"/>
          <w:lang w:val="ru-RU"/>
        </w:rPr>
      </w:pPr>
      <w:r w:rsidRPr="0051383B">
        <w:rPr>
          <w:b/>
          <w:szCs w:val="28"/>
          <w:lang w:val="ru-RU"/>
        </w:rPr>
        <w:t>ОРГАНИЗАЦИЯ УЧЕБНОГО ПРОЦЕССА</w:t>
      </w:r>
    </w:p>
    <w:p w:rsidR="00A556F9" w:rsidRPr="00A556F9" w:rsidRDefault="00A556F9" w:rsidP="00A556F9">
      <w:pPr>
        <w:numPr>
          <w:ilvl w:val="0"/>
          <w:numId w:val="17"/>
        </w:numPr>
        <w:spacing w:after="200" w:line="240" w:lineRule="auto"/>
        <w:ind w:right="-284"/>
        <w:jc w:val="left"/>
        <w:rPr>
          <w:szCs w:val="28"/>
          <w:lang w:val="ru-RU"/>
        </w:rPr>
      </w:pPr>
      <w:r w:rsidRPr="00A556F9">
        <w:rPr>
          <w:b/>
          <w:bCs/>
          <w:szCs w:val="28"/>
          <w:lang w:val="ru-RU"/>
        </w:rPr>
        <w:t>Дата начала и окончания учебного года</w:t>
      </w:r>
    </w:p>
    <w:p w:rsidR="00A556F9" w:rsidRPr="00A556F9" w:rsidRDefault="00A556F9" w:rsidP="00A556F9">
      <w:pPr>
        <w:spacing w:line="240" w:lineRule="auto"/>
        <w:ind w:right="-284"/>
        <w:rPr>
          <w:szCs w:val="28"/>
          <w:lang w:val="ru-RU"/>
        </w:rPr>
      </w:pPr>
      <w:r w:rsidRPr="00A556F9">
        <w:rPr>
          <w:szCs w:val="28"/>
          <w:lang w:val="ru-RU"/>
        </w:rPr>
        <w:t>Учебный год начинается 02.09.2024</w:t>
      </w:r>
      <w:r w:rsidRPr="006C071B">
        <w:rPr>
          <w:szCs w:val="28"/>
        </w:rPr>
        <w:t> </w:t>
      </w:r>
      <w:r w:rsidRPr="00A556F9">
        <w:rPr>
          <w:szCs w:val="28"/>
          <w:lang w:val="ru-RU"/>
        </w:rPr>
        <w:t>г., заканчивается 26.05.2025</w:t>
      </w:r>
    </w:p>
    <w:p w:rsidR="00A556F9" w:rsidRPr="006C071B" w:rsidRDefault="00A556F9" w:rsidP="00A556F9">
      <w:pPr>
        <w:numPr>
          <w:ilvl w:val="0"/>
          <w:numId w:val="17"/>
        </w:numPr>
        <w:spacing w:after="200" w:line="240" w:lineRule="auto"/>
        <w:ind w:right="-284"/>
        <w:jc w:val="left"/>
        <w:rPr>
          <w:szCs w:val="28"/>
        </w:rPr>
      </w:pPr>
      <w:proofErr w:type="spellStart"/>
      <w:r w:rsidRPr="006C071B">
        <w:rPr>
          <w:b/>
          <w:bCs/>
          <w:szCs w:val="28"/>
        </w:rPr>
        <w:t>Продолжительность</w:t>
      </w:r>
      <w:proofErr w:type="spellEnd"/>
      <w:r w:rsidRPr="006C071B">
        <w:rPr>
          <w:b/>
          <w:bCs/>
          <w:szCs w:val="28"/>
        </w:rPr>
        <w:t xml:space="preserve"> </w:t>
      </w:r>
      <w:proofErr w:type="spellStart"/>
      <w:r w:rsidRPr="006C071B">
        <w:rPr>
          <w:b/>
          <w:bCs/>
          <w:szCs w:val="28"/>
        </w:rPr>
        <w:t>учебного</w:t>
      </w:r>
      <w:proofErr w:type="spellEnd"/>
      <w:r w:rsidRPr="006C071B">
        <w:rPr>
          <w:b/>
          <w:bCs/>
          <w:szCs w:val="28"/>
        </w:rPr>
        <w:t xml:space="preserve"> </w:t>
      </w:r>
      <w:proofErr w:type="spellStart"/>
      <w:r w:rsidRPr="006C071B">
        <w:rPr>
          <w:b/>
          <w:bCs/>
          <w:szCs w:val="28"/>
        </w:rPr>
        <w:t>года</w:t>
      </w:r>
      <w:proofErr w:type="spellEnd"/>
    </w:p>
    <w:p w:rsidR="00A556F9" w:rsidRPr="006C071B" w:rsidRDefault="00A556F9" w:rsidP="00A556F9">
      <w:pPr>
        <w:numPr>
          <w:ilvl w:val="0"/>
          <w:numId w:val="18"/>
        </w:numPr>
        <w:spacing w:after="200" w:line="240" w:lineRule="auto"/>
        <w:ind w:right="-284"/>
        <w:jc w:val="left"/>
        <w:rPr>
          <w:szCs w:val="28"/>
        </w:rPr>
      </w:pPr>
      <w:proofErr w:type="spellStart"/>
      <w:r w:rsidRPr="006C071B">
        <w:rPr>
          <w:szCs w:val="28"/>
        </w:rPr>
        <w:t>Продолжительность</w:t>
      </w:r>
      <w:proofErr w:type="spellEnd"/>
      <w:r w:rsidRPr="006C071B">
        <w:rPr>
          <w:szCs w:val="28"/>
        </w:rPr>
        <w:t xml:space="preserve"> </w:t>
      </w:r>
      <w:proofErr w:type="spellStart"/>
      <w:r w:rsidRPr="006C071B">
        <w:rPr>
          <w:szCs w:val="28"/>
        </w:rPr>
        <w:t>учебного</w:t>
      </w:r>
      <w:proofErr w:type="spellEnd"/>
      <w:r w:rsidRPr="006C071B">
        <w:rPr>
          <w:szCs w:val="28"/>
        </w:rPr>
        <w:t xml:space="preserve"> </w:t>
      </w:r>
      <w:proofErr w:type="spellStart"/>
      <w:r w:rsidRPr="006C071B">
        <w:rPr>
          <w:szCs w:val="28"/>
        </w:rPr>
        <w:t>года</w:t>
      </w:r>
      <w:proofErr w:type="spellEnd"/>
      <w:r w:rsidRPr="006C071B">
        <w:rPr>
          <w:szCs w:val="28"/>
        </w:rPr>
        <w:t xml:space="preserve">: 1 </w:t>
      </w:r>
      <w:proofErr w:type="spellStart"/>
      <w:r w:rsidRPr="006C071B">
        <w:rPr>
          <w:szCs w:val="28"/>
        </w:rPr>
        <w:t>класс</w:t>
      </w:r>
      <w:proofErr w:type="spellEnd"/>
      <w:r w:rsidRPr="006C071B">
        <w:rPr>
          <w:szCs w:val="28"/>
        </w:rPr>
        <w:t xml:space="preserve">- 33 </w:t>
      </w:r>
      <w:proofErr w:type="spellStart"/>
      <w:r w:rsidRPr="006C071B">
        <w:rPr>
          <w:szCs w:val="28"/>
        </w:rPr>
        <w:t>недели</w:t>
      </w:r>
      <w:proofErr w:type="spellEnd"/>
    </w:p>
    <w:p w:rsidR="00A556F9" w:rsidRPr="00A3290B" w:rsidRDefault="00A556F9" w:rsidP="00A556F9">
      <w:pPr>
        <w:spacing w:line="240" w:lineRule="auto"/>
        <w:ind w:left="796" w:right="-284"/>
        <w:rPr>
          <w:szCs w:val="28"/>
        </w:rPr>
      </w:pPr>
      <w:r w:rsidRPr="006C071B">
        <w:rPr>
          <w:szCs w:val="28"/>
        </w:rPr>
        <w:t xml:space="preserve">2-11 </w:t>
      </w:r>
      <w:proofErr w:type="spellStart"/>
      <w:r w:rsidRPr="006C071B">
        <w:rPr>
          <w:szCs w:val="28"/>
        </w:rPr>
        <w:t>классы</w:t>
      </w:r>
      <w:proofErr w:type="spellEnd"/>
      <w:r w:rsidRPr="006C071B">
        <w:rPr>
          <w:szCs w:val="28"/>
        </w:rPr>
        <w:t xml:space="preserve">- 34 </w:t>
      </w:r>
      <w:proofErr w:type="spellStart"/>
      <w:r w:rsidRPr="006C071B">
        <w:rPr>
          <w:szCs w:val="28"/>
        </w:rPr>
        <w:t>недели</w:t>
      </w:r>
      <w:proofErr w:type="spellEnd"/>
    </w:p>
    <w:p w:rsidR="00A556F9" w:rsidRDefault="00A556F9" w:rsidP="00A556F9">
      <w:pPr>
        <w:spacing w:line="240" w:lineRule="auto"/>
        <w:ind w:left="796" w:right="-284"/>
        <w:rPr>
          <w:szCs w:val="28"/>
        </w:rPr>
      </w:pPr>
      <w:r w:rsidRPr="006C071B">
        <w:rPr>
          <w:szCs w:val="28"/>
        </w:rPr>
        <w:t> </w:t>
      </w:r>
      <w:proofErr w:type="spellStart"/>
      <w:r w:rsidRPr="006C071B">
        <w:rPr>
          <w:szCs w:val="28"/>
        </w:rPr>
        <w:t>Окончание</w:t>
      </w:r>
      <w:proofErr w:type="spellEnd"/>
      <w:r w:rsidRPr="006C071B">
        <w:rPr>
          <w:szCs w:val="28"/>
        </w:rPr>
        <w:t xml:space="preserve"> </w:t>
      </w:r>
      <w:proofErr w:type="spellStart"/>
      <w:r w:rsidRPr="006C071B">
        <w:rPr>
          <w:szCs w:val="28"/>
        </w:rPr>
        <w:t>учебного</w:t>
      </w:r>
      <w:proofErr w:type="spellEnd"/>
      <w:r w:rsidRPr="006C071B">
        <w:rPr>
          <w:szCs w:val="28"/>
        </w:rPr>
        <w:t xml:space="preserve"> </w:t>
      </w:r>
      <w:proofErr w:type="spellStart"/>
      <w:r w:rsidRPr="006C071B">
        <w:rPr>
          <w:szCs w:val="28"/>
        </w:rPr>
        <w:t>года</w:t>
      </w:r>
      <w:proofErr w:type="spellEnd"/>
      <w:r>
        <w:rPr>
          <w:szCs w:val="28"/>
        </w:rPr>
        <w:t>:</w:t>
      </w:r>
    </w:p>
    <w:p w:rsidR="00A556F9" w:rsidRPr="00A556F9" w:rsidRDefault="00A556F9" w:rsidP="00A556F9">
      <w:pPr>
        <w:spacing w:line="240" w:lineRule="auto"/>
        <w:ind w:left="796" w:right="-284"/>
        <w:rPr>
          <w:szCs w:val="28"/>
          <w:lang w:val="ru-RU"/>
        </w:rPr>
      </w:pPr>
      <w:r w:rsidRPr="00A556F9">
        <w:rPr>
          <w:szCs w:val="28"/>
          <w:lang w:val="ru-RU"/>
        </w:rPr>
        <w:t xml:space="preserve">Для </w:t>
      </w:r>
      <w:proofErr w:type="gramStart"/>
      <w:r w:rsidRPr="00A556F9">
        <w:rPr>
          <w:szCs w:val="28"/>
          <w:lang w:val="ru-RU"/>
        </w:rPr>
        <w:t>обучающихся  2</w:t>
      </w:r>
      <w:proofErr w:type="gramEnd"/>
      <w:r w:rsidRPr="00A556F9">
        <w:rPr>
          <w:szCs w:val="28"/>
          <w:lang w:val="ru-RU"/>
        </w:rPr>
        <w:t>-8, 10 классов – 26 мая 2025</w:t>
      </w:r>
      <w:r w:rsidRPr="006C071B">
        <w:rPr>
          <w:szCs w:val="28"/>
        </w:rPr>
        <w:t> </w:t>
      </w:r>
      <w:r w:rsidRPr="00A556F9">
        <w:rPr>
          <w:szCs w:val="28"/>
          <w:lang w:val="ru-RU"/>
        </w:rPr>
        <w:t>г.</w:t>
      </w:r>
      <w:r w:rsidRPr="006C071B">
        <w:rPr>
          <w:szCs w:val="28"/>
        </w:rPr>
        <w:t>  </w:t>
      </w:r>
    </w:p>
    <w:p w:rsidR="00A556F9" w:rsidRPr="00A556F9" w:rsidRDefault="00A556F9" w:rsidP="00A556F9">
      <w:pPr>
        <w:spacing w:line="240" w:lineRule="auto"/>
        <w:ind w:left="796" w:right="-284"/>
        <w:rPr>
          <w:szCs w:val="28"/>
          <w:lang w:val="ru-RU"/>
        </w:rPr>
      </w:pPr>
      <w:r w:rsidRPr="00A556F9">
        <w:rPr>
          <w:szCs w:val="28"/>
          <w:lang w:val="ru-RU"/>
        </w:rPr>
        <w:t>Для обучающихся 1 класса – по истечению 33 недель обучения.</w:t>
      </w:r>
    </w:p>
    <w:p w:rsidR="00A556F9" w:rsidRPr="00A556F9" w:rsidRDefault="00A556F9" w:rsidP="00A556F9">
      <w:pPr>
        <w:spacing w:line="240" w:lineRule="auto"/>
        <w:ind w:left="796" w:right="-284"/>
        <w:rPr>
          <w:szCs w:val="28"/>
          <w:lang w:val="ru-RU"/>
        </w:rPr>
      </w:pPr>
      <w:r w:rsidRPr="00A556F9">
        <w:rPr>
          <w:szCs w:val="28"/>
          <w:lang w:val="ru-RU"/>
        </w:rPr>
        <w:t>Для обучающихся 9 и 11 класса – в соответствии с расписанием государственной итоговой аттестацией.</w:t>
      </w:r>
    </w:p>
    <w:p w:rsidR="00A556F9" w:rsidRDefault="00A556F9" w:rsidP="00A556F9">
      <w:pPr>
        <w:numPr>
          <w:ilvl w:val="0"/>
          <w:numId w:val="20"/>
        </w:numPr>
        <w:spacing w:after="200" w:line="240" w:lineRule="auto"/>
        <w:ind w:right="-284"/>
        <w:jc w:val="left"/>
        <w:rPr>
          <w:szCs w:val="28"/>
        </w:rPr>
      </w:pPr>
      <w:r w:rsidRPr="006C071B">
        <w:rPr>
          <w:szCs w:val="28"/>
        </w:rPr>
        <w:t xml:space="preserve">1-9 </w:t>
      </w:r>
      <w:proofErr w:type="spellStart"/>
      <w:r w:rsidRPr="006C071B">
        <w:rPr>
          <w:szCs w:val="28"/>
        </w:rPr>
        <w:t>классы</w:t>
      </w:r>
      <w:proofErr w:type="spellEnd"/>
      <w:r>
        <w:rPr>
          <w:szCs w:val="28"/>
        </w:rPr>
        <w:t xml:space="preserve"> </w:t>
      </w:r>
      <w:r w:rsidRPr="006C071B">
        <w:rPr>
          <w:szCs w:val="28"/>
        </w:rPr>
        <w:t xml:space="preserve">- </w:t>
      </w:r>
      <w:proofErr w:type="spellStart"/>
      <w:r w:rsidRPr="006C071B">
        <w:rPr>
          <w:szCs w:val="28"/>
        </w:rPr>
        <w:t>по</w:t>
      </w:r>
      <w:proofErr w:type="spellEnd"/>
      <w:r w:rsidRPr="006C071B">
        <w:rPr>
          <w:szCs w:val="28"/>
        </w:rPr>
        <w:t xml:space="preserve"> </w:t>
      </w:r>
      <w:proofErr w:type="spellStart"/>
      <w:r w:rsidRPr="006C071B">
        <w:rPr>
          <w:szCs w:val="28"/>
        </w:rPr>
        <w:t>четвертям</w:t>
      </w:r>
      <w:proofErr w:type="spellEnd"/>
      <w:r w:rsidRPr="006C071B">
        <w:rPr>
          <w:szCs w:val="28"/>
        </w:rPr>
        <w:t xml:space="preserve"> (1,2,3,4 </w:t>
      </w:r>
      <w:proofErr w:type="spellStart"/>
      <w:r w:rsidRPr="006C071B">
        <w:rPr>
          <w:szCs w:val="28"/>
        </w:rPr>
        <w:t>четверти</w:t>
      </w:r>
      <w:proofErr w:type="spellEnd"/>
      <w:r w:rsidRPr="006C071B">
        <w:rPr>
          <w:szCs w:val="28"/>
        </w:rPr>
        <w:t>);</w:t>
      </w:r>
    </w:p>
    <w:tbl>
      <w:tblPr>
        <w:tblW w:w="0" w:type="auto"/>
        <w:tblInd w:w="426" w:type="dxa"/>
        <w:tblCellMar>
          <w:top w:w="15" w:type="dxa"/>
          <w:left w:w="15" w:type="dxa"/>
          <w:bottom w:w="15" w:type="dxa"/>
          <w:right w:w="15" w:type="dxa"/>
        </w:tblCellMar>
        <w:tblLook w:val="04A0" w:firstRow="1" w:lastRow="0" w:firstColumn="1" w:lastColumn="0" w:noHBand="0" w:noVBand="1"/>
      </w:tblPr>
      <w:tblGrid>
        <w:gridCol w:w="2153"/>
        <w:gridCol w:w="2173"/>
        <w:gridCol w:w="2178"/>
        <w:gridCol w:w="2455"/>
      </w:tblGrid>
      <w:tr w:rsidR="00A556F9" w:rsidRPr="006C071B" w:rsidTr="00A556F9">
        <w:tc>
          <w:tcPr>
            <w:tcW w:w="2153" w:type="dxa"/>
            <w:vAlign w:val="center"/>
            <w:hideMark/>
          </w:tcPr>
          <w:p w:rsidR="00A556F9" w:rsidRPr="006C071B" w:rsidRDefault="00A556F9" w:rsidP="00A556F9">
            <w:pPr>
              <w:spacing w:after="0" w:line="240" w:lineRule="auto"/>
              <w:ind w:right="-284"/>
              <w:rPr>
                <w:szCs w:val="28"/>
              </w:rPr>
            </w:pPr>
            <w:r w:rsidRPr="006C071B">
              <w:rPr>
                <w:szCs w:val="28"/>
              </w:rPr>
              <w:t xml:space="preserve">1 </w:t>
            </w:r>
            <w:proofErr w:type="spellStart"/>
            <w:r w:rsidRPr="006C071B">
              <w:rPr>
                <w:szCs w:val="28"/>
              </w:rPr>
              <w:t>четверть</w:t>
            </w:r>
            <w:proofErr w:type="spellEnd"/>
          </w:p>
        </w:tc>
        <w:tc>
          <w:tcPr>
            <w:tcW w:w="2173" w:type="dxa"/>
            <w:vAlign w:val="center"/>
            <w:hideMark/>
          </w:tcPr>
          <w:p w:rsidR="00A556F9" w:rsidRPr="006C071B" w:rsidRDefault="00A556F9" w:rsidP="00A556F9">
            <w:pPr>
              <w:spacing w:after="0" w:line="240" w:lineRule="auto"/>
              <w:ind w:right="-284"/>
              <w:rPr>
                <w:szCs w:val="28"/>
              </w:rPr>
            </w:pPr>
            <w:r>
              <w:rPr>
                <w:szCs w:val="28"/>
              </w:rPr>
              <w:t>С 02</w:t>
            </w:r>
            <w:r w:rsidRPr="006C071B">
              <w:rPr>
                <w:szCs w:val="28"/>
              </w:rPr>
              <w:t>.09.</w:t>
            </w:r>
            <w:r>
              <w:rPr>
                <w:szCs w:val="28"/>
              </w:rPr>
              <w:t>2024</w:t>
            </w:r>
          </w:p>
        </w:tc>
        <w:tc>
          <w:tcPr>
            <w:tcW w:w="2178" w:type="dxa"/>
            <w:vAlign w:val="center"/>
            <w:hideMark/>
          </w:tcPr>
          <w:p w:rsidR="00A556F9" w:rsidRPr="006C071B" w:rsidRDefault="00A556F9" w:rsidP="00A556F9">
            <w:pPr>
              <w:spacing w:after="0" w:line="240" w:lineRule="auto"/>
              <w:ind w:right="-284"/>
              <w:rPr>
                <w:szCs w:val="28"/>
              </w:rPr>
            </w:pPr>
            <w:r>
              <w:rPr>
                <w:szCs w:val="28"/>
              </w:rPr>
              <w:t xml:space="preserve"> </w:t>
            </w:r>
            <w:proofErr w:type="spellStart"/>
            <w:r>
              <w:rPr>
                <w:szCs w:val="28"/>
              </w:rPr>
              <w:t>по</w:t>
            </w:r>
            <w:proofErr w:type="spellEnd"/>
            <w:r>
              <w:rPr>
                <w:szCs w:val="28"/>
              </w:rPr>
              <w:t xml:space="preserve"> 25</w:t>
            </w:r>
            <w:r w:rsidRPr="006C071B">
              <w:rPr>
                <w:szCs w:val="28"/>
              </w:rPr>
              <w:t>.10.</w:t>
            </w:r>
            <w:r>
              <w:rPr>
                <w:szCs w:val="28"/>
              </w:rPr>
              <w:t>2024</w:t>
            </w:r>
          </w:p>
        </w:tc>
        <w:tc>
          <w:tcPr>
            <w:tcW w:w="2455" w:type="dxa"/>
            <w:vAlign w:val="center"/>
            <w:hideMark/>
          </w:tcPr>
          <w:p w:rsidR="00A556F9" w:rsidRPr="006C071B" w:rsidRDefault="00A556F9" w:rsidP="00A556F9">
            <w:pPr>
              <w:spacing w:after="0" w:line="240" w:lineRule="auto"/>
              <w:ind w:right="-284"/>
              <w:rPr>
                <w:szCs w:val="28"/>
              </w:rPr>
            </w:pPr>
            <w:r>
              <w:rPr>
                <w:szCs w:val="28"/>
              </w:rPr>
              <w:t>(</w:t>
            </w:r>
            <w:r w:rsidRPr="006C071B">
              <w:rPr>
                <w:szCs w:val="28"/>
              </w:rPr>
              <w:t xml:space="preserve">9 </w:t>
            </w:r>
            <w:proofErr w:type="spellStart"/>
            <w:r w:rsidRPr="006C071B">
              <w:rPr>
                <w:szCs w:val="28"/>
              </w:rPr>
              <w:t>недель</w:t>
            </w:r>
            <w:proofErr w:type="spellEnd"/>
            <w:r>
              <w:rPr>
                <w:szCs w:val="28"/>
              </w:rPr>
              <w:t>)</w:t>
            </w:r>
          </w:p>
        </w:tc>
      </w:tr>
      <w:tr w:rsidR="00A556F9" w:rsidRPr="006C071B" w:rsidTr="00A556F9">
        <w:tc>
          <w:tcPr>
            <w:tcW w:w="2153" w:type="dxa"/>
            <w:vAlign w:val="center"/>
            <w:hideMark/>
          </w:tcPr>
          <w:p w:rsidR="00A556F9" w:rsidRPr="006C071B" w:rsidRDefault="00A556F9" w:rsidP="00A556F9">
            <w:pPr>
              <w:spacing w:after="0" w:line="240" w:lineRule="auto"/>
              <w:ind w:right="-284"/>
              <w:rPr>
                <w:szCs w:val="28"/>
              </w:rPr>
            </w:pPr>
            <w:r w:rsidRPr="006C071B">
              <w:rPr>
                <w:szCs w:val="28"/>
              </w:rPr>
              <w:t xml:space="preserve">2 </w:t>
            </w:r>
            <w:proofErr w:type="spellStart"/>
            <w:r w:rsidRPr="006C071B">
              <w:rPr>
                <w:szCs w:val="28"/>
              </w:rPr>
              <w:t>четверть</w:t>
            </w:r>
            <w:proofErr w:type="spellEnd"/>
          </w:p>
        </w:tc>
        <w:tc>
          <w:tcPr>
            <w:tcW w:w="2173" w:type="dxa"/>
            <w:vAlign w:val="center"/>
            <w:hideMark/>
          </w:tcPr>
          <w:p w:rsidR="00A556F9" w:rsidRPr="006C071B" w:rsidRDefault="00A556F9" w:rsidP="00A556F9">
            <w:pPr>
              <w:spacing w:after="0" w:line="240" w:lineRule="auto"/>
              <w:ind w:right="-284"/>
              <w:rPr>
                <w:szCs w:val="28"/>
              </w:rPr>
            </w:pPr>
            <w:r>
              <w:rPr>
                <w:szCs w:val="28"/>
              </w:rPr>
              <w:t>С 5</w:t>
            </w:r>
            <w:r w:rsidRPr="006C071B">
              <w:rPr>
                <w:szCs w:val="28"/>
              </w:rPr>
              <w:t>.11.</w:t>
            </w:r>
            <w:r>
              <w:rPr>
                <w:szCs w:val="28"/>
              </w:rPr>
              <w:t>2024</w:t>
            </w:r>
          </w:p>
        </w:tc>
        <w:tc>
          <w:tcPr>
            <w:tcW w:w="2178" w:type="dxa"/>
            <w:vAlign w:val="center"/>
            <w:hideMark/>
          </w:tcPr>
          <w:p w:rsidR="00A556F9" w:rsidRPr="006C071B" w:rsidRDefault="00A556F9" w:rsidP="00A556F9">
            <w:pPr>
              <w:spacing w:after="0" w:line="240" w:lineRule="auto"/>
              <w:ind w:right="-284"/>
              <w:rPr>
                <w:szCs w:val="28"/>
              </w:rPr>
            </w:pPr>
            <w:proofErr w:type="spellStart"/>
            <w:r>
              <w:rPr>
                <w:szCs w:val="28"/>
              </w:rPr>
              <w:t>по</w:t>
            </w:r>
            <w:proofErr w:type="spellEnd"/>
            <w:r>
              <w:rPr>
                <w:szCs w:val="28"/>
              </w:rPr>
              <w:t xml:space="preserve"> 29</w:t>
            </w:r>
            <w:r w:rsidRPr="006C071B">
              <w:rPr>
                <w:szCs w:val="28"/>
              </w:rPr>
              <w:t>.12.</w:t>
            </w:r>
            <w:r>
              <w:rPr>
                <w:szCs w:val="28"/>
              </w:rPr>
              <w:t>2024</w:t>
            </w:r>
          </w:p>
        </w:tc>
        <w:tc>
          <w:tcPr>
            <w:tcW w:w="2455" w:type="dxa"/>
            <w:vAlign w:val="center"/>
            <w:hideMark/>
          </w:tcPr>
          <w:p w:rsidR="00A556F9" w:rsidRPr="006C071B" w:rsidRDefault="00A556F9" w:rsidP="00A556F9">
            <w:pPr>
              <w:spacing w:after="0" w:line="240" w:lineRule="auto"/>
              <w:ind w:right="-284"/>
              <w:rPr>
                <w:szCs w:val="28"/>
              </w:rPr>
            </w:pPr>
            <w:r>
              <w:rPr>
                <w:szCs w:val="28"/>
              </w:rPr>
              <w:t>(</w:t>
            </w:r>
            <w:r w:rsidRPr="006C071B">
              <w:rPr>
                <w:szCs w:val="28"/>
              </w:rPr>
              <w:t xml:space="preserve">7 </w:t>
            </w:r>
            <w:proofErr w:type="spellStart"/>
            <w:r w:rsidRPr="006C071B">
              <w:rPr>
                <w:szCs w:val="28"/>
              </w:rPr>
              <w:t>недель</w:t>
            </w:r>
            <w:proofErr w:type="spellEnd"/>
            <w:r>
              <w:rPr>
                <w:szCs w:val="28"/>
              </w:rPr>
              <w:t>)</w:t>
            </w:r>
          </w:p>
        </w:tc>
      </w:tr>
      <w:tr w:rsidR="00A556F9" w:rsidRPr="006C071B" w:rsidTr="00A556F9">
        <w:tc>
          <w:tcPr>
            <w:tcW w:w="2153" w:type="dxa"/>
            <w:vAlign w:val="center"/>
            <w:hideMark/>
          </w:tcPr>
          <w:p w:rsidR="00A556F9" w:rsidRPr="006C071B" w:rsidRDefault="00A556F9" w:rsidP="00A556F9">
            <w:pPr>
              <w:spacing w:after="0" w:line="240" w:lineRule="auto"/>
              <w:ind w:right="-284"/>
              <w:rPr>
                <w:szCs w:val="28"/>
              </w:rPr>
            </w:pPr>
            <w:r w:rsidRPr="006C071B">
              <w:rPr>
                <w:szCs w:val="28"/>
              </w:rPr>
              <w:t xml:space="preserve">3 </w:t>
            </w:r>
            <w:proofErr w:type="spellStart"/>
            <w:r w:rsidRPr="006C071B">
              <w:rPr>
                <w:szCs w:val="28"/>
              </w:rPr>
              <w:t>четверть</w:t>
            </w:r>
            <w:proofErr w:type="spellEnd"/>
          </w:p>
        </w:tc>
        <w:tc>
          <w:tcPr>
            <w:tcW w:w="2173" w:type="dxa"/>
            <w:vAlign w:val="center"/>
            <w:hideMark/>
          </w:tcPr>
          <w:p w:rsidR="00A556F9" w:rsidRPr="006C071B" w:rsidRDefault="00A556F9" w:rsidP="00A556F9">
            <w:pPr>
              <w:spacing w:after="0" w:line="240" w:lineRule="auto"/>
              <w:ind w:right="-284"/>
              <w:rPr>
                <w:szCs w:val="28"/>
              </w:rPr>
            </w:pPr>
            <w:r>
              <w:rPr>
                <w:szCs w:val="28"/>
              </w:rPr>
              <w:t>С 09</w:t>
            </w:r>
            <w:r w:rsidRPr="006C071B">
              <w:rPr>
                <w:szCs w:val="28"/>
              </w:rPr>
              <w:t>.01.</w:t>
            </w:r>
            <w:r>
              <w:rPr>
                <w:szCs w:val="28"/>
              </w:rPr>
              <w:t>2025</w:t>
            </w:r>
          </w:p>
        </w:tc>
        <w:tc>
          <w:tcPr>
            <w:tcW w:w="2178" w:type="dxa"/>
            <w:vAlign w:val="center"/>
            <w:hideMark/>
          </w:tcPr>
          <w:p w:rsidR="00A556F9" w:rsidRPr="006C071B" w:rsidRDefault="00A556F9" w:rsidP="00A556F9">
            <w:pPr>
              <w:spacing w:after="0" w:line="240" w:lineRule="auto"/>
              <w:ind w:right="-284"/>
              <w:rPr>
                <w:szCs w:val="28"/>
              </w:rPr>
            </w:pPr>
            <w:proofErr w:type="spellStart"/>
            <w:r>
              <w:rPr>
                <w:szCs w:val="28"/>
              </w:rPr>
              <w:t>по</w:t>
            </w:r>
            <w:proofErr w:type="spellEnd"/>
            <w:r>
              <w:rPr>
                <w:szCs w:val="28"/>
              </w:rPr>
              <w:t xml:space="preserve"> 25</w:t>
            </w:r>
            <w:r w:rsidRPr="006C071B">
              <w:rPr>
                <w:szCs w:val="28"/>
              </w:rPr>
              <w:t>.03.</w:t>
            </w:r>
            <w:r>
              <w:rPr>
                <w:szCs w:val="28"/>
              </w:rPr>
              <w:t>2025</w:t>
            </w:r>
          </w:p>
        </w:tc>
        <w:tc>
          <w:tcPr>
            <w:tcW w:w="2455" w:type="dxa"/>
            <w:vAlign w:val="center"/>
            <w:hideMark/>
          </w:tcPr>
          <w:p w:rsidR="00A556F9" w:rsidRPr="006C071B" w:rsidRDefault="00A556F9" w:rsidP="00A556F9">
            <w:pPr>
              <w:spacing w:after="0" w:line="240" w:lineRule="auto"/>
              <w:ind w:right="-284"/>
              <w:rPr>
                <w:szCs w:val="28"/>
              </w:rPr>
            </w:pPr>
            <w:r>
              <w:rPr>
                <w:szCs w:val="28"/>
              </w:rPr>
              <w:t>(</w:t>
            </w:r>
            <w:r w:rsidRPr="006C071B">
              <w:rPr>
                <w:szCs w:val="28"/>
              </w:rPr>
              <w:t xml:space="preserve">10 </w:t>
            </w:r>
            <w:proofErr w:type="spellStart"/>
            <w:r w:rsidRPr="006C071B">
              <w:rPr>
                <w:szCs w:val="28"/>
              </w:rPr>
              <w:t>недель</w:t>
            </w:r>
            <w:proofErr w:type="spellEnd"/>
            <w:r>
              <w:rPr>
                <w:szCs w:val="28"/>
              </w:rPr>
              <w:t>)</w:t>
            </w:r>
          </w:p>
        </w:tc>
      </w:tr>
      <w:tr w:rsidR="00A556F9" w:rsidRPr="006C071B" w:rsidTr="00A556F9">
        <w:tc>
          <w:tcPr>
            <w:tcW w:w="2153" w:type="dxa"/>
            <w:vAlign w:val="center"/>
            <w:hideMark/>
          </w:tcPr>
          <w:p w:rsidR="00A556F9" w:rsidRPr="006C071B" w:rsidRDefault="00A556F9" w:rsidP="00A556F9">
            <w:pPr>
              <w:spacing w:after="0" w:line="240" w:lineRule="auto"/>
              <w:ind w:right="-284"/>
              <w:rPr>
                <w:szCs w:val="28"/>
              </w:rPr>
            </w:pPr>
            <w:r w:rsidRPr="006C071B">
              <w:rPr>
                <w:szCs w:val="28"/>
              </w:rPr>
              <w:t xml:space="preserve">4 </w:t>
            </w:r>
            <w:proofErr w:type="spellStart"/>
            <w:r w:rsidRPr="006C071B">
              <w:rPr>
                <w:szCs w:val="28"/>
              </w:rPr>
              <w:t>четверть</w:t>
            </w:r>
            <w:proofErr w:type="spellEnd"/>
          </w:p>
        </w:tc>
        <w:tc>
          <w:tcPr>
            <w:tcW w:w="2173" w:type="dxa"/>
            <w:vAlign w:val="center"/>
            <w:hideMark/>
          </w:tcPr>
          <w:p w:rsidR="00A556F9" w:rsidRPr="006C071B" w:rsidRDefault="00A556F9" w:rsidP="00A556F9">
            <w:pPr>
              <w:spacing w:after="0" w:line="240" w:lineRule="auto"/>
              <w:ind w:right="-284"/>
              <w:rPr>
                <w:szCs w:val="28"/>
              </w:rPr>
            </w:pPr>
            <w:r>
              <w:rPr>
                <w:szCs w:val="28"/>
              </w:rPr>
              <w:t>С 04.04</w:t>
            </w:r>
            <w:r w:rsidRPr="006C071B">
              <w:rPr>
                <w:szCs w:val="28"/>
              </w:rPr>
              <w:t>.</w:t>
            </w:r>
            <w:r>
              <w:rPr>
                <w:szCs w:val="28"/>
              </w:rPr>
              <w:t>2025</w:t>
            </w:r>
          </w:p>
        </w:tc>
        <w:tc>
          <w:tcPr>
            <w:tcW w:w="2178" w:type="dxa"/>
            <w:vAlign w:val="center"/>
            <w:hideMark/>
          </w:tcPr>
          <w:p w:rsidR="00A556F9" w:rsidRPr="006C071B" w:rsidRDefault="00A556F9" w:rsidP="00A556F9">
            <w:pPr>
              <w:spacing w:after="0" w:line="240" w:lineRule="auto"/>
              <w:ind w:right="-284"/>
              <w:rPr>
                <w:szCs w:val="28"/>
              </w:rPr>
            </w:pPr>
            <w:proofErr w:type="spellStart"/>
            <w:r>
              <w:rPr>
                <w:szCs w:val="28"/>
              </w:rPr>
              <w:t>по</w:t>
            </w:r>
            <w:proofErr w:type="spellEnd"/>
            <w:r>
              <w:rPr>
                <w:szCs w:val="28"/>
              </w:rPr>
              <w:t xml:space="preserve"> 25</w:t>
            </w:r>
            <w:r w:rsidRPr="006C071B">
              <w:rPr>
                <w:szCs w:val="28"/>
              </w:rPr>
              <w:t>.05.</w:t>
            </w:r>
            <w:r>
              <w:rPr>
                <w:szCs w:val="28"/>
              </w:rPr>
              <w:t>2025</w:t>
            </w:r>
          </w:p>
        </w:tc>
        <w:tc>
          <w:tcPr>
            <w:tcW w:w="2455" w:type="dxa"/>
            <w:vAlign w:val="center"/>
            <w:hideMark/>
          </w:tcPr>
          <w:p w:rsidR="00A556F9" w:rsidRPr="006C071B" w:rsidRDefault="00A556F9" w:rsidP="00A556F9">
            <w:pPr>
              <w:spacing w:after="0" w:line="240" w:lineRule="auto"/>
              <w:ind w:right="-284"/>
              <w:rPr>
                <w:szCs w:val="28"/>
              </w:rPr>
            </w:pPr>
            <w:r>
              <w:rPr>
                <w:szCs w:val="28"/>
              </w:rPr>
              <w:t>(</w:t>
            </w:r>
            <w:r w:rsidRPr="006C071B">
              <w:rPr>
                <w:szCs w:val="28"/>
              </w:rPr>
              <w:t xml:space="preserve">8 </w:t>
            </w:r>
            <w:proofErr w:type="spellStart"/>
            <w:r w:rsidRPr="006C071B">
              <w:rPr>
                <w:szCs w:val="28"/>
              </w:rPr>
              <w:t>недель</w:t>
            </w:r>
            <w:proofErr w:type="spellEnd"/>
            <w:r>
              <w:rPr>
                <w:szCs w:val="28"/>
              </w:rPr>
              <w:t>)</w:t>
            </w:r>
          </w:p>
        </w:tc>
      </w:tr>
    </w:tbl>
    <w:p w:rsidR="00A556F9" w:rsidRPr="006C071B" w:rsidRDefault="00A556F9" w:rsidP="00A556F9">
      <w:pPr>
        <w:spacing w:line="240" w:lineRule="auto"/>
        <w:ind w:left="720" w:right="-284"/>
        <w:rPr>
          <w:szCs w:val="28"/>
        </w:rPr>
      </w:pPr>
    </w:p>
    <w:p w:rsidR="00A556F9" w:rsidRDefault="00A556F9" w:rsidP="00A556F9">
      <w:pPr>
        <w:numPr>
          <w:ilvl w:val="0"/>
          <w:numId w:val="20"/>
        </w:numPr>
        <w:spacing w:after="200" w:line="240" w:lineRule="auto"/>
        <w:ind w:right="-284"/>
        <w:jc w:val="left"/>
        <w:rPr>
          <w:szCs w:val="28"/>
        </w:rPr>
      </w:pPr>
      <w:r w:rsidRPr="006C071B">
        <w:rPr>
          <w:szCs w:val="28"/>
        </w:rPr>
        <w:t xml:space="preserve">10-11 </w:t>
      </w:r>
      <w:proofErr w:type="spellStart"/>
      <w:r w:rsidRPr="006C071B">
        <w:rPr>
          <w:szCs w:val="28"/>
        </w:rPr>
        <w:t>классы</w:t>
      </w:r>
      <w:proofErr w:type="spellEnd"/>
      <w:r>
        <w:rPr>
          <w:szCs w:val="28"/>
        </w:rPr>
        <w:t xml:space="preserve"> </w:t>
      </w:r>
      <w:r w:rsidRPr="006C071B">
        <w:rPr>
          <w:szCs w:val="28"/>
        </w:rPr>
        <w:t xml:space="preserve">- </w:t>
      </w:r>
      <w:proofErr w:type="spellStart"/>
      <w:r w:rsidRPr="006C071B">
        <w:rPr>
          <w:szCs w:val="28"/>
        </w:rPr>
        <w:t>по</w:t>
      </w:r>
      <w:proofErr w:type="spellEnd"/>
      <w:r w:rsidRPr="006C071B">
        <w:rPr>
          <w:szCs w:val="28"/>
        </w:rPr>
        <w:t xml:space="preserve"> </w:t>
      </w:r>
      <w:proofErr w:type="spellStart"/>
      <w:r w:rsidRPr="006C071B">
        <w:rPr>
          <w:szCs w:val="28"/>
        </w:rPr>
        <w:t>полугодиям</w:t>
      </w:r>
      <w:proofErr w:type="spellEnd"/>
      <w:r w:rsidRPr="006C071B">
        <w:rPr>
          <w:szCs w:val="28"/>
        </w:rPr>
        <w:t xml:space="preserve"> (1,2 </w:t>
      </w:r>
      <w:proofErr w:type="spellStart"/>
      <w:r w:rsidRPr="006C071B">
        <w:rPr>
          <w:szCs w:val="28"/>
        </w:rPr>
        <w:t>полугодия</w:t>
      </w:r>
      <w:proofErr w:type="spellEnd"/>
      <w:r w:rsidRPr="006C071B">
        <w:rPr>
          <w:szCs w:val="28"/>
        </w:rPr>
        <w:t>);</w:t>
      </w:r>
    </w:p>
    <w:tbl>
      <w:tblPr>
        <w:tblW w:w="0" w:type="auto"/>
        <w:tblInd w:w="426" w:type="dxa"/>
        <w:tblCellMar>
          <w:top w:w="15" w:type="dxa"/>
          <w:left w:w="15" w:type="dxa"/>
          <w:bottom w:w="15" w:type="dxa"/>
          <w:right w:w="15" w:type="dxa"/>
        </w:tblCellMar>
        <w:tblLook w:val="04A0" w:firstRow="1" w:lastRow="0" w:firstColumn="1" w:lastColumn="0" w:noHBand="0" w:noVBand="1"/>
      </w:tblPr>
      <w:tblGrid>
        <w:gridCol w:w="2153"/>
        <w:gridCol w:w="2173"/>
        <w:gridCol w:w="2178"/>
        <w:gridCol w:w="3198"/>
      </w:tblGrid>
      <w:tr w:rsidR="00A556F9" w:rsidRPr="006C071B" w:rsidTr="00A556F9">
        <w:tc>
          <w:tcPr>
            <w:tcW w:w="2153" w:type="dxa"/>
            <w:vAlign w:val="center"/>
            <w:hideMark/>
          </w:tcPr>
          <w:p w:rsidR="00A556F9" w:rsidRPr="006C071B" w:rsidRDefault="00A556F9" w:rsidP="00A556F9">
            <w:pPr>
              <w:spacing w:after="0" w:line="240" w:lineRule="auto"/>
              <w:ind w:right="-284"/>
              <w:rPr>
                <w:szCs w:val="28"/>
              </w:rPr>
            </w:pPr>
            <w:r w:rsidRPr="006C071B">
              <w:rPr>
                <w:szCs w:val="28"/>
              </w:rPr>
              <w:t xml:space="preserve">1 </w:t>
            </w:r>
            <w:proofErr w:type="spellStart"/>
            <w:r>
              <w:rPr>
                <w:szCs w:val="28"/>
              </w:rPr>
              <w:t>полугодие</w:t>
            </w:r>
            <w:proofErr w:type="spellEnd"/>
          </w:p>
        </w:tc>
        <w:tc>
          <w:tcPr>
            <w:tcW w:w="2173" w:type="dxa"/>
            <w:vAlign w:val="center"/>
            <w:hideMark/>
          </w:tcPr>
          <w:p w:rsidR="00A556F9" w:rsidRPr="006C071B" w:rsidRDefault="00A556F9" w:rsidP="00A556F9">
            <w:pPr>
              <w:spacing w:after="0" w:line="240" w:lineRule="auto"/>
              <w:ind w:right="-284"/>
              <w:rPr>
                <w:szCs w:val="28"/>
              </w:rPr>
            </w:pPr>
            <w:r>
              <w:rPr>
                <w:szCs w:val="28"/>
              </w:rPr>
              <w:t>С 02</w:t>
            </w:r>
            <w:r w:rsidRPr="006C071B">
              <w:rPr>
                <w:szCs w:val="28"/>
              </w:rPr>
              <w:t>.09.</w:t>
            </w:r>
            <w:r>
              <w:rPr>
                <w:szCs w:val="28"/>
              </w:rPr>
              <w:t>2024</w:t>
            </w:r>
          </w:p>
        </w:tc>
        <w:tc>
          <w:tcPr>
            <w:tcW w:w="2178" w:type="dxa"/>
            <w:vAlign w:val="center"/>
            <w:hideMark/>
          </w:tcPr>
          <w:p w:rsidR="00A556F9" w:rsidRPr="006C071B" w:rsidRDefault="00A556F9" w:rsidP="00A556F9">
            <w:pPr>
              <w:spacing w:after="0" w:line="240" w:lineRule="auto"/>
              <w:ind w:right="-284"/>
              <w:rPr>
                <w:szCs w:val="28"/>
              </w:rPr>
            </w:pPr>
            <w:r>
              <w:rPr>
                <w:szCs w:val="28"/>
              </w:rPr>
              <w:t xml:space="preserve"> </w:t>
            </w:r>
            <w:proofErr w:type="spellStart"/>
            <w:r>
              <w:rPr>
                <w:szCs w:val="28"/>
              </w:rPr>
              <w:t>по</w:t>
            </w:r>
            <w:proofErr w:type="spellEnd"/>
            <w:r>
              <w:rPr>
                <w:szCs w:val="28"/>
              </w:rPr>
              <w:t xml:space="preserve"> 29.12</w:t>
            </w:r>
            <w:r w:rsidRPr="006C071B">
              <w:rPr>
                <w:szCs w:val="28"/>
              </w:rPr>
              <w:t>.</w:t>
            </w:r>
            <w:r>
              <w:rPr>
                <w:szCs w:val="28"/>
              </w:rPr>
              <w:t>2024</w:t>
            </w:r>
          </w:p>
        </w:tc>
        <w:tc>
          <w:tcPr>
            <w:tcW w:w="2455" w:type="dxa"/>
            <w:vAlign w:val="center"/>
            <w:hideMark/>
          </w:tcPr>
          <w:p w:rsidR="00A556F9" w:rsidRPr="006C071B" w:rsidRDefault="00A556F9" w:rsidP="00A556F9">
            <w:pPr>
              <w:spacing w:after="0" w:line="240" w:lineRule="auto"/>
              <w:ind w:right="-284"/>
              <w:rPr>
                <w:szCs w:val="28"/>
              </w:rPr>
            </w:pPr>
            <w:r>
              <w:rPr>
                <w:szCs w:val="28"/>
              </w:rPr>
              <w:t>(16</w:t>
            </w:r>
            <w:r w:rsidRPr="006C071B">
              <w:rPr>
                <w:szCs w:val="28"/>
              </w:rPr>
              <w:t xml:space="preserve"> </w:t>
            </w:r>
            <w:proofErr w:type="spellStart"/>
            <w:r w:rsidRPr="006C071B">
              <w:rPr>
                <w:szCs w:val="28"/>
              </w:rPr>
              <w:t>недель</w:t>
            </w:r>
            <w:proofErr w:type="spellEnd"/>
            <w:r>
              <w:rPr>
                <w:szCs w:val="28"/>
              </w:rPr>
              <w:t>)</w:t>
            </w:r>
          </w:p>
        </w:tc>
      </w:tr>
      <w:tr w:rsidR="00A556F9" w:rsidRPr="006C071B" w:rsidTr="00A556F9">
        <w:tc>
          <w:tcPr>
            <w:tcW w:w="2153" w:type="dxa"/>
            <w:vAlign w:val="center"/>
            <w:hideMark/>
          </w:tcPr>
          <w:p w:rsidR="00A556F9" w:rsidRPr="006C071B" w:rsidRDefault="00A556F9" w:rsidP="00A556F9">
            <w:pPr>
              <w:spacing w:after="0" w:line="240" w:lineRule="auto"/>
              <w:ind w:right="-284"/>
              <w:rPr>
                <w:szCs w:val="28"/>
              </w:rPr>
            </w:pPr>
            <w:r w:rsidRPr="006C071B">
              <w:rPr>
                <w:szCs w:val="28"/>
              </w:rPr>
              <w:t xml:space="preserve">2 </w:t>
            </w:r>
            <w:proofErr w:type="spellStart"/>
            <w:r>
              <w:rPr>
                <w:szCs w:val="28"/>
              </w:rPr>
              <w:t>полугодие</w:t>
            </w:r>
            <w:proofErr w:type="spellEnd"/>
          </w:p>
        </w:tc>
        <w:tc>
          <w:tcPr>
            <w:tcW w:w="2173" w:type="dxa"/>
            <w:vAlign w:val="center"/>
            <w:hideMark/>
          </w:tcPr>
          <w:p w:rsidR="00A556F9" w:rsidRPr="006C071B" w:rsidRDefault="00A556F9" w:rsidP="00A556F9">
            <w:pPr>
              <w:spacing w:after="0" w:line="240" w:lineRule="auto"/>
              <w:ind w:right="-284"/>
              <w:rPr>
                <w:szCs w:val="28"/>
              </w:rPr>
            </w:pPr>
            <w:r>
              <w:rPr>
                <w:szCs w:val="28"/>
              </w:rPr>
              <w:t>С 09.0</w:t>
            </w:r>
            <w:r w:rsidRPr="006C071B">
              <w:rPr>
                <w:szCs w:val="28"/>
              </w:rPr>
              <w:t>1.</w:t>
            </w:r>
            <w:r>
              <w:rPr>
                <w:szCs w:val="28"/>
              </w:rPr>
              <w:t>2025</w:t>
            </w:r>
          </w:p>
        </w:tc>
        <w:tc>
          <w:tcPr>
            <w:tcW w:w="2178" w:type="dxa"/>
            <w:vAlign w:val="center"/>
            <w:hideMark/>
          </w:tcPr>
          <w:p w:rsidR="00A556F9" w:rsidRPr="006C071B" w:rsidRDefault="00A556F9" w:rsidP="00A556F9">
            <w:pPr>
              <w:spacing w:after="0" w:line="240" w:lineRule="auto"/>
              <w:ind w:right="-284"/>
              <w:rPr>
                <w:szCs w:val="28"/>
              </w:rPr>
            </w:pPr>
            <w:proofErr w:type="spellStart"/>
            <w:r>
              <w:rPr>
                <w:szCs w:val="28"/>
              </w:rPr>
              <w:t>по</w:t>
            </w:r>
            <w:proofErr w:type="spellEnd"/>
            <w:r>
              <w:rPr>
                <w:szCs w:val="28"/>
              </w:rPr>
              <w:t xml:space="preserve"> 25.05</w:t>
            </w:r>
            <w:r w:rsidRPr="006C071B">
              <w:rPr>
                <w:szCs w:val="28"/>
              </w:rPr>
              <w:t>.</w:t>
            </w:r>
            <w:r>
              <w:rPr>
                <w:szCs w:val="28"/>
              </w:rPr>
              <w:t>2025</w:t>
            </w:r>
          </w:p>
        </w:tc>
        <w:tc>
          <w:tcPr>
            <w:tcW w:w="2455" w:type="dxa"/>
            <w:vAlign w:val="center"/>
            <w:hideMark/>
          </w:tcPr>
          <w:p w:rsidR="00A556F9" w:rsidRPr="004750A1" w:rsidRDefault="00A556F9" w:rsidP="00A556F9">
            <w:pPr>
              <w:pStyle w:val="a4"/>
              <w:numPr>
                <w:ilvl w:val="1"/>
                <w:numId w:val="17"/>
              </w:numPr>
              <w:tabs>
                <w:tab w:val="clear" w:pos="1440"/>
              </w:tabs>
              <w:spacing w:after="0" w:line="240" w:lineRule="auto"/>
              <w:ind w:left="1470" w:right="-284" w:hanging="390"/>
              <w:rPr>
                <w:rFonts w:ascii="Times New Roman" w:eastAsia="Times New Roman" w:hAnsi="Times New Roman" w:cs="Times New Roman"/>
                <w:sz w:val="28"/>
                <w:szCs w:val="28"/>
              </w:rPr>
            </w:pPr>
            <w:r w:rsidRPr="004750A1">
              <w:rPr>
                <w:rFonts w:ascii="Times New Roman" w:eastAsia="Times New Roman" w:hAnsi="Times New Roman" w:cs="Times New Roman"/>
                <w:sz w:val="28"/>
                <w:szCs w:val="28"/>
              </w:rPr>
              <w:t>недель)</w:t>
            </w:r>
          </w:p>
        </w:tc>
      </w:tr>
    </w:tbl>
    <w:p w:rsidR="00A556F9" w:rsidRPr="006C071B" w:rsidRDefault="00A556F9" w:rsidP="00A556F9">
      <w:pPr>
        <w:spacing w:line="240" w:lineRule="auto"/>
        <w:ind w:right="-284"/>
        <w:rPr>
          <w:szCs w:val="28"/>
        </w:rPr>
      </w:pPr>
    </w:p>
    <w:p w:rsidR="00A556F9" w:rsidRPr="004750A1" w:rsidRDefault="00A556F9" w:rsidP="00A556F9">
      <w:pPr>
        <w:pStyle w:val="a4"/>
        <w:numPr>
          <w:ilvl w:val="0"/>
          <w:numId w:val="17"/>
        </w:numPr>
        <w:spacing w:line="240" w:lineRule="auto"/>
        <w:ind w:right="-284"/>
        <w:rPr>
          <w:rFonts w:ascii="Times New Roman" w:eastAsia="Times New Roman" w:hAnsi="Times New Roman" w:cs="Times New Roman"/>
          <w:color w:val="000000"/>
          <w:sz w:val="28"/>
          <w:szCs w:val="28"/>
        </w:rPr>
      </w:pPr>
      <w:r w:rsidRPr="004750A1">
        <w:rPr>
          <w:rFonts w:ascii="Times New Roman" w:eastAsia="Times New Roman" w:hAnsi="Times New Roman" w:cs="Times New Roman"/>
          <w:b/>
          <w:color w:val="000000"/>
          <w:sz w:val="28"/>
          <w:szCs w:val="28"/>
        </w:rPr>
        <w:t> Сроки и п</w:t>
      </w:r>
      <w:r w:rsidRPr="004750A1">
        <w:rPr>
          <w:rFonts w:ascii="Times New Roman" w:eastAsia="Times New Roman" w:hAnsi="Times New Roman" w:cs="Times New Roman"/>
          <w:b/>
          <w:bCs/>
          <w:color w:val="000000"/>
          <w:sz w:val="28"/>
          <w:szCs w:val="28"/>
        </w:rPr>
        <w:t xml:space="preserve">родолжительность каникул </w:t>
      </w:r>
    </w:p>
    <w:tbl>
      <w:tblPr>
        <w:tblW w:w="0" w:type="auto"/>
        <w:tblInd w:w="76" w:type="dxa"/>
        <w:tblCellMar>
          <w:top w:w="15" w:type="dxa"/>
          <w:left w:w="15" w:type="dxa"/>
          <w:bottom w:w="15" w:type="dxa"/>
          <w:right w:w="15" w:type="dxa"/>
        </w:tblCellMar>
        <w:tblLook w:val="04A0" w:firstRow="1" w:lastRow="0" w:firstColumn="1" w:lastColumn="0" w:noHBand="0" w:noVBand="1"/>
      </w:tblPr>
      <w:tblGrid>
        <w:gridCol w:w="2305"/>
        <w:gridCol w:w="2312"/>
        <w:gridCol w:w="2312"/>
        <w:gridCol w:w="2380"/>
      </w:tblGrid>
      <w:tr w:rsidR="00A556F9" w:rsidRPr="006C071B" w:rsidTr="00A556F9">
        <w:tc>
          <w:tcPr>
            <w:tcW w:w="2305" w:type="dxa"/>
            <w:vAlign w:val="center"/>
            <w:hideMark/>
          </w:tcPr>
          <w:p w:rsidR="00A556F9" w:rsidRPr="006C071B" w:rsidRDefault="00A556F9" w:rsidP="00A556F9">
            <w:pPr>
              <w:spacing w:after="0" w:line="240" w:lineRule="auto"/>
              <w:ind w:right="-284"/>
              <w:rPr>
                <w:szCs w:val="28"/>
              </w:rPr>
            </w:pPr>
            <w:proofErr w:type="spellStart"/>
            <w:r w:rsidRPr="006C071B">
              <w:rPr>
                <w:szCs w:val="28"/>
              </w:rPr>
              <w:t>Осенние</w:t>
            </w:r>
            <w:proofErr w:type="spellEnd"/>
          </w:p>
        </w:tc>
        <w:tc>
          <w:tcPr>
            <w:tcW w:w="2312" w:type="dxa"/>
            <w:vAlign w:val="center"/>
            <w:hideMark/>
          </w:tcPr>
          <w:p w:rsidR="00A556F9" w:rsidRPr="006C071B" w:rsidRDefault="00A556F9" w:rsidP="00A556F9">
            <w:pPr>
              <w:spacing w:after="0" w:line="240" w:lineRule="auto"/>
              <w:ind w:right="-284"/>
              <w:rPr>
                <w:szCs w:val="28"/>
              </w:rPr>
            </w:pPr>
            <w:r>
              <w:rPr>
                <w:szCs w:val="28"/>
              </w:rPr>
              <w:t>С 26</w:t>
            </w:r>
            <w:r w:rsidRPr="006C071B">
              <w:rPr>
                <w:szCs w:val="28"/>
              </w:rPr>
              <w:t>.10.</w:t>
            </w:r>
            <w:r>
              <w:rPr>
                <w:szCs w:val="28"/>
              </w:rPr>
              <w:t>2024</w:t>
            </w:r>
          </w:p>
        </w:tc>
        <w:tc>
          <w:tcPr>
            <w:tcW w:w="2312" w:type="dxa"/>
            <w:vAlign w:val="center"/>
            <w:hideMark/>
          </w:tcPr>
          <w:p w:rsidR="00A556F9" w:rsidRPr="006C071B" w:rsidRDefault="00A556F9" w:rsidP="00A556F9">
            <w:pPr>
              <w:spacing w:after="0" w:line="240" w:lineRule="auto"/>
              <w:ind w:right="-284"/>
              <w:rPr>
                <w:szCs w:val="28"/>
              </w:rPr>
            </w:pPr>
            <w:proofErr w:type="spellStart"/>
            <w:r>
              <w:rPr>
                <w:szCs w:val="28"/>
              </w:rPr>
              <w:t>по</w:t>
            </w:r>
            <w:proofErr w:type="spellEnd"/>
            <w:r>
              <w:rPr>
                <w:szCs w:val="28"/>
              </w:rPr>
              <w:t xml:space="preserve"> 03</w:t>
            </w:r>
            <w:r w:rsidRPr="006C071B">
              <w:rPr>
                <w:szCs w:val="28"/>
              </w:rPr>
              <w:t>.11.</w:t>
            </w:r>
            <w:r>
              <w:rPr>
                <w:szCs w:val="28"/>
              </w:rPr>
              <w:t>2024</w:t>
            </w:r>
          </w:p>
        </w:tc>
        <w:tc>
          <w:tcPr>
            <w:tcW w:w="2380" w:type="dxa"/>
            <w:vAlign w:val="center"/>
            <w:hideMark/>
          </w:tcPr>
          <w:p w:rsidR="00A556F9" w:rsidRPr="006C071B" w:rsidRDefault="00A556F9" w:rsidP="00A556F9">
            <w:pPr>
              <w:spacing w:after="0" w:line="240" w:lineRule="auto"/>
              <w:ind w:right="-284"/>
              <w:rPr>
                <w:szCs w:val="28"/>
              </w:rPr>
            </w:pPr>
            <w:r>
              <w:rPr>
                <w:szCs w:val="28"/>
              </w:rPr>
              <w:t>(9</w:t>
            </w:r>
            <w:r w:rsidRPr="006C071B">
              <w:rPr>
                <w:szCs w:val="28"/>
              </w:rPr>
              <w:t xml:space="preserve"> </w:t>
            </w:r>
            <w:proofErr w:type="spellStart"/>
            <w:r w:rsidRPr="006C071B">
              <w:rPr>
                <w:szCs w:val="28"/>
              </w:rPr>
              <w:t>дней</w:t>
            </w:r>
            <w:proofErr w:type="spellEnd"/>
            <w:r>
              <w:rPr>
                <w:szCs w:val="28"/>
              </w:rPr>
              <w:t>)</w:t>
            </w:r>
          </w:p>
        </w:tc>
      </w:tr>
      <w:tr w:rsidR="00A556F9" w:rsidRPr="006C071B" w:rsidTr="00A556F9">
        <w:tc>
          <w:tcPr>
            <w:tcW w:w="2305" w:type="dxa"/>
            <w:vAlign w:val="center"/>
            <w:hideMark/>
          </w:tcPr>
          <w:p w:rsidR="00A556F9" w:rsidRPr="006C071B" w:rsidRDefault="00A556F9" w:rsidP="00A556F9">
            <w:pPr>
              <w:spacing w:after="0" w:line="240" w:lineRule="auto"/>
              <w:ind w:right="-284"/>
              <w:rPr>
                <w:szCs w:val="28"/>
              </w:rPr>
            </w:pPr>
            <w:proofErr w:type="spellStart"/>
            <w:r w:rsidRPr="006C071B">
              <w:rPr>
                <w:szCs w:val="28"/>
              </w:rPr>
              <w:t>Зимние</w:t>
            </w:r>
            <w:proofErr w:type="spellEnd"/>
          </w:p>
        </w:tc>
        <w:tc>
          <w:tcPr>
            <w:tcW w:w="2312" w:type="dxa"/>
            <w:vAlign w:val="center"/>
            <w:hideMark/>
          </w:tcPr>
          <w:p w:rsidR="00A556F9" w:rsidRPr="006C071B" w:rsidRDefault="00A556F9" w:rsidP="00A556F9">
            <w:pPr>
              <w:spacing w:after="0" w:line="240" w:lineRule="auto"/>
              <w:ind w:right="-284"/>
              <w:rPr>
                <w:szCs w:val="28"/>
              </w:rPr>
            </w:pPr>
            <w:r>
              <w:rPr>
                <w:szCs w:val="28"/>
              </w:rPr>
              <w:t>С 30</w:t>
            </w:r>
            <w:r w:rsidRPr="006C071B">
              <w:rPr>
                <w:szCs w:val="28"/>
              </w:rPr>
              <w:t>.12.</w:t>
            </w:r>
            <w:r>
              <w:rPr>
                <w:szCs w:val="28"/>
              </w:rPr>
              <w:t>2024</w:t>
            </w:r>
          </w:p>
        </w:tc>
        <w:tc>
          <w:tcPr>
            <w:tcW w:w="2312" w:type="dxa"/>
            <w:vAlign w:val="center"/>
            <w:hideMark/>
          </w:tcPr>
          <w:p w:rsidR="00A556F9" w:rsidRPr="006C071B" w:rsidRDefault="00A556F9" w:rsidP="00A556F9">
            <w:pPr>
              <w:spacing w:after="0" w:line="240" w:lineRule="auto"/>
              <w:ind w:right="-284"/>
              <w:rPr>
                <w:szCs w:val="28"/>
              </w:rPr>
            </w:pPr>
            <w:proofErr w:type="spellStart"/>
            <w:r>
              <w:rPr>
                <w:szCs w:val="28"/>
              </w:rPr>
              <w:t>по</w:t>
            </w:r>
            <w:proofErr w:type="spellEnd"/>
            <w:r>
              <w:rPr>
                <w:szCs w:val="28"/>
              </w:rPr>
              <w:t xml:space="preserve"> 8</w:t>
            </w:r>
            <w:r w:rsidRPr="006C071B">
              <w:rPr>
                <w:szCs w:val="28"/>
              </w:rPr>
              <w:t>.01.</w:t>
            </w:r>
            <w:r>
              <w:rPr>
                <w:szCs w:val="28"/>
              </w:rPr>
              <w:t>2025</w:t>
            </w:r>
          </w:p>
        </w:tc>
        <w:tc>
          <w:tcPr>
            <w:tcW w:w="2380" w:type="dxa"/>
            <w:vAlign w:val="center"/>
            <w:hideMark/>
          </w:tcPr>
          <w:p w:rsidR="00A556F9" w:rsidRPr="006C071B" w:rsidRDefault="00A556F9" w:rsidP="00A556F9">
            <w:pPr>
              <w:spacing w:after="0" w:line="240" w:lineRule="auto"/>
              <w:ind w:right="-284"/>
              <w:rPr>
                <w:szCs w:val="28"/>
              </w:rPr>
            </w:pPr>
            <w:r>
              <w:rPr>
                <w:szCs w:val="28"/>
              </w:rPr>
              <w:t>(10</w:t>
            </w:r>
            <w:r w:rsidRPr="006C071B">
              <w:rPr>
                <w:szCs w:val="28"/>
              </w:rPr>
              <w:t xml:space="preserve"> </w:t>
            </w:r>
            <w:proofErr w:type="spellStart"/>
            <w:r w:rsidRPr="006C071B">
              <w:rPr>
                <w:szCs w:val="28"/>
              </w:rPr>
              <w:t>дней</w:t>
            </w:r>
            <w:proofErr w:type="spellEnd"/>
            <w:r>
              <w:rPr>
                <w:szCs w:val="28"/>
              </w:rPr>
              <w:t>)</w:t>
            </w:r>
          </w:p>
        </w:tc>
      </w:tr>
      <w:tr w:rsidR="00A556F9" w:rsidRPr="006C071B" w:rsidTr="00A556F9">
        <w:tc>
          <w:tcPr>
            <w:tcW w:w="2305" w:type="dxa"/>
            <w:vAlign w:val="center"/>
            <w:hideMark/>
          </w:tcPr>
          <w:p w:rsidR="00A556F9" w:rsidRPr="006C071B" w:rsidRDefault="00A556F9" w:rsidP="00A556F9">
            <w:pPr>
              <w:spacing w:after="0" w:line="240" w:lineRule="auto"/>
              <w:ind w:right="-284"/>
              <w:rPr>
                <w:szCs w:val="28"/>
              </w:rPr>
            </w:pPr>
            <w:r>
              <w:rPr>
                <w:szCs w:val="28"/>
              </w:rPr>
              <w:t>*</w:t>
            </w:r>
            <w:proofErr w:type="spellStart"/>
            <w:r w:rsidRPr="006C071B">
              <w:rPr>
                <w:szCs w:val="28"/>
              </w:rPr>
              <w:t>Весенние</w:t>
            </w:r>
            <w:proofErr w:type="spellEnd"/>
          </w:p>
        </w:tc>
        <w:tc>
          <w:tcPr>
            <w:tcW w:w="2312" w:type="dxa"/>
            <w:vAlign w:val="center"/>
            <w:hideMark/>
          </w:tcPr>
          <w:p w:rsidR="00A556F9" w:rsidRPr="006C071B" w:rsidRDefault="00A556F9" w:rsidP="00A556F9">
            <w:pPr>
              <w:spacing w:after="0" w:line="240" w:lineRule="auto"/>
              <w:ind w:right="-284"/>
              <w:rPr>
                <w:szCs w:val="28"/>
              </w:rPr>
            </w:pPr>
            <w:r>
              <w:rPr>
                <w:szCs w:val="28"/>
              </w:rPr>
              <w:t>С 26</w:t>
            </w:r>
            <w:r w:rsidRPr="006C071B">
              <w:rPr>
                <w:szCs w:val="28"/>
              </w:rPr>
              <w:t>.03.</w:t>
            </w:r>
            <w:r>
              <w:rPr>
                <w:szCs w:val="28"/>
              </w:rPr>
              <w:t>2025</w:t>
            </w:r>
          </w:p>
        </w:tc>
        <w:tc>
          <w:tcPr>
            <w:tcW w:w="2312" w:type="dxa"/>
            <w:vAlign w:val="center"/>
            <w:hideMark/>
          </w:tcPr>
          <w:p w:rsidR="00A556F9" w:rsidRPr="006C071B" w:rsidRDefault="00A556F9" w:rsidP="00A556F9">
            <w:pPr>
              <w:spacing w:after="0" w:line="240" w:lineRule="auto"/>
              <w:ind w:right="-284"/>
              <w:rPr>
                <w:szCs w:val="28"/>
              </w:rPr>
            </w:pPr>
            <w:proofErr w:type="spellStart"/>
            <w:r>
              <w:rPr>
                <w:szCs w:val="28"/>
              </w:rPr>
              <w:t>по</w:t>
            </w:r>
            <w:proofErr w:type="spellEnd"/>
            <w:r>
              <w:rPr>
                <w:szCs w:val="28"/>
              </w:rPr>
              <w:t xml:space="preserve"> 03.04</w:t>
            </w:r>
            <w:r w:rsidRPr="006C071B">
              <w:rPr>
                <w:szCs w:val="28"/>
              </w:rPr>
              <w:t>.</w:t>
            </w:r>
            <w:r>
              <w:rPr>
                <w:szCs w:val="28"/>
              </w:rPr>
              <w:t>2025</w:t>
            </w:r>
          </w:p>
        </w:tc>
        <w:tc>
          <w:tcPr>
            <w:tcW w:w="2380" w:type="dxa"/>
            <w:vAlign w:val="center"/>
            <w:hideMark/>
          </w:tcPr>
          <w:p w:rsidR="00A556F9" w:rsidRPr="006C071B" w:rsidRDefault="00A556F9" w:rsidP="00A556F9">
            <w:pPr>
              <w:spacing w:after="0" w:line="240" w:lineRule="auto"/>
              <w:ind w:right="-284"/>
              <w:rPr>
                <w:szCs w:val="28"/>
              </w:rPr>
            </w:pPr>
            <w:r>
              <w:rPr>
                <w:szCs w:val="28"/>
              </w:rPr>
              <w:t>(9</w:t>
            </w:r>
            <w:r w:rsidRPr="006C071B">
              <w:rPr>
                <w:szCs w:val="28"/>
              </w:rPr>
              <w:t xml:space="preserve"> </w:t>
            </w:r>
            <w:proofErr w:type="spellStart"/>
            <w:r w:rsidRPr="006C071B">
              <w:rPr>
                <w:szCs w:val="28"/>
              </w:rPr>
              <w:t>дней</w:t>
            </w:r>
            <w:proofErr w:type="spellEnd"/>
            <w:r>
              <w:rPr>
                <w:szCs w:val="28"/>
              </w:rPr>
              <w:t>)</w:t>
            </w:r>
          </w:p>
        </w:tc>
      </w:tr>
    </w:tbl>
    <w:p w:rsidR="00A556F9" w:rsidRPr="006C071B" w:rsidRDefault="00A556F9" w:rsidP="00A556F9">
      <w:pPr>
        <w:spacing w:line="240" w:lineRule="auto"/>
        <w:ind w:left="76" w:right="-284"/>
        <w:rPr>
          <w:szCs w:val="28"/>
        </w:rPr>
      </w:pPr>
      <w:r w:rsidRPr="006C071B">
        <w:rPr>
          <w:szCs w:val="28"/>
        </w:rPr>
        <w:t> </w:t>
      </w:r>
    </w:p>
    <w:p w:rsidR="00A556F9" w:rsidRPr="00A556F9" w:rsidRDefault="00A556F9" w:rsidP="00A556F9">
      <w:pPr>
        <w:spacing w:line="240" w:lineRule="auto"/>
        <w:ind w:left="76" w:right="-284"/>
        <w:rPr>
          <w:szCs w:val="28"/>
          <w:lang w:val="ru-RU"/>
        </w:rPr>
      </w:pPr>
      <w:r w:rsidRPr="00A556F9">
        <w:rPr>
          <w:szCs w:val="28"/>
          <w:lang w:val="ru-RU"/>
        </w:rPr>
        <w:t>Для учащихся 1 класса устанавливаются дополнительные недельные каникулы с 10.02.2025</w:t>
      </w:r>
      <w:r>
        <w:rPr>
          <w:szCs w:val="28"/>
        </w:rPr>
        <w:t> </w:t>
      </w:r>
      <w:r w:rsidRPr="00A556F9">
        <w:rPr>
          <w:szCs w:val="28"/>
          <w:lang w:val="ru-RU"/>
        </w:rPr>
        <w:t>по16.02.2025 г. (7 дней)</w:t>
      </w:r>
    </w:p>
    <w:p w:rsidR="00A556F9" w:rsidRPr="00A556F9" w:rsidRDefault="00A556F9" w:rsidP="00A556F9">
      <w:pPr>
        <w:spacing w:line="240" w:lineRule="auto"/>
        <w:ind w:left="76" w:right="-284"/>
        <w:rPr>
          <w:szCs w:val="28"/>
          <w:lang w:val="ru-RU"/>
        </w:rPr>
      </w:pPr>
    </w:p>
    <w:p w:rsidR="00A556F9" w:rsidRPr="004750A1" w:rsidRDefault="00A556F9" w:rsidP="00A556F9">
      <w:pPr>
        <w:pStyle w:val="a4"/>
        <w:numPr>
          <w:ilvl w:val="0"/>
          <w:numId w:val="17"/>
        </w:numPr>
        <w:spacing w:line="240" w:lineRule="auto"/>
        <w:ind w:right="-284"/>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Сроки проведения</w:t>
      </w:r>
      <w:r w:rsidRPr="004750A1">
        <w:rPr>
          <w:rFonts w:ascii="Times New Roman" w:eastAsia="Times New Roman" w:hAnsi="Times New Roman" w:cs="Times New Roman"/>
          <w:b/>
          <w:bCs/>
          <w:color w:val="000000"/>
          <w:sz w:val="28"/>
          <w:szCs w:val="28"/>
        </w:rPr>
        <w:t xml:space="preserve"> промежуточной аттестации учащихся</w:t>
      </w:r>
    </w:p>
    <w:p w:rsidR="00A556F9" w:rsidRPr="004750A1" w:rsidRDefault="00A556F9" w:rsidP="00A556F9">
      <w:pPr>
        <w:pStyle w:val="a4"/>
        <w:spacing w:line="240" w:lineRule="auto"/>
        <w:ind w:right="-284"/>
        <w:rPr>
          <w:rFonts w:ascii="Times New Roman" w:eastAsia="Times New Roman" w:hAnsi="Times New Roman" w:cs="Times New Roman"/>
          <w:color w:val="000000"/>
          <w:sz w:val="28"/>
          <w:szCs w:val="28"/>
        </w:rPr>
      </w:pPr>
    </w:p>
    <w:p w:rsidR="00A556F9" w:rsidRPr="00A556F9" w:rsidRDefault="00A556F9" w:rsidP="00A556F9">
      <w:pPr>
        <w:rPr>
          <w:szCs w:val="28"/>
          <w:lang w:val="ru-RU"/>
        </w:rPr>
      </w:pPr>
      <w:r w:rsidRPr="00A556F9">
        <w:rPr>
          <w:szCs w:val="28"/>
          <w:lang w:val="ru-RU"/>
        </w:rPr>
        <w:t xml:space="preserve">Промежуточная аттестация во 1-11 классах проводится в соответствии с Положением «О формах, периодичности и порядке текущего контроля успеваемости и промежуточной аттестации» МБОУ «Старокутлумбетьевская СОШ» в период с 10 апреля по 24 мая 2025 г в 1-11 классах. </w:t>
      </w:r>
    </w:p>
    <w:p w:rsidR="00A556F9" w:rsidRPr="002D4BC2" w:rsidRDefault="00A556F9" w:rsidP="00A556F9">
      <w:pPr>
        <w:pStyle w:val="a4"/>
        <w:numPr>
          <w:ilvl w:val="0"/>
          <w:numId w:val="17"/>
        </w:numPr>
        <w:spacing w:line="240" w:lineRule="auto"/>
        <w:ind w:right="-284"/>
        <w:rPr>
          <w:rFonts w:ascii="Times New Roman" w:eastAsia="Times New Roman" w:hAnsi="Times New Roman" w:cs="Times New Roman"/>
          <w:b/>
          <w:color w:val="000000"/>
          <w:sz w:val="28"/>
          <w:szCs w:val="28"/>
        </w:rPr>
      </w:pPr>
      <w:r w:rsidRPr="002D4BC2">
        <w:rPr>
          <w:rFonts w:ascii="Times New Roman" w:eastAsia="Times New Roman" w:hAnsi="Times New Roman" w:cs="Times New Roman"/>
          <w:b/>
          <w:color w:val="000000"/>
          <w:sz w:val="28"/>
          <w:szCs w:val="28"/>
        </w:rPr>
        <w:t>Режим работы школы</w:t>
      </w:r>
    </w:p>
    <w:p w:rsidR="00A556F9" w:rsidRDefault="00A556F9" w:rsidP="00A556F9">
      <w:pPr>
        <w:spacing w:line="240" w:lineRule="auto"/>
        <w:ind w:left="720" w:right="-284"/>
        <w:rPr>
          <w:szCs w:val="28"/>
        </w:rPr>
      </w:pPr>
      <w:proofErr w:type="spellStart"/>
      <w:r>
        <w:rPr>
          <w:szCs w:val="28"/>
        </w:rPr>
        <w:t>Школа</w:t>
      </w:r>
      <w:proofErr w:type="spellEnd"/>
      <w:r>
        <w:rPr>
          <w:szCs w:val="28"/>
        </w:rPr>
        <w:t xml:space="preserve"> </w:t>
      </w:r>
      <w:proofErr w:type="spellStart"/>
      <w:r>
        <w:rPr>
          <w:szCs w:val="28"/>
        </w:rPr>
        <w:t>работает</w:t>
      </w:r>
      <w:proofErr w:type="spellEnd"/>
      <w:r>
        <w:rPr>
          <w:szCs w:val="28"/>
        </w:rPr>
        <w:t xml:space="preserve"> в </w:t>
      </w:r>
      <w:proofErr w:type="spellStart"/>
      <w:r>
        <w:rPr>
          <w:szCs w:val="28"/>
        </w:rPr>
        <w:t>первую</w:t>
      </w:r>
      <w:proofErr w:type="spellEnd"/>
      <w:r>
        <w:rPr>
          <w:szCs w:val="28"/>
        </w:rPr>
        <w:t xml:space="preserve"> </w:t>
      </w:r>
      <w:proofErr w:type="spellStart"/>
      <w:r>
        <w:rPr>
          <w:szCs w:val="28"/>
        </w:rPr>
        <w:t>смену</w:t>
      </w:r>
      <w:proofErr w:type="spellEnd"/>
    </w:p>
    <w:p w:rsidR="00A556F9" w:rsidRDefault="00A556F9" w:rsidP="00A556F9">
      <w:pPr>
        <w:spacing w:line="240" w:lineRule="auto"/>
        <w:ind w:left="720" w:right="-284"/>
        <w:rPr>
          <w:szCs w:val="28"/>
        </w:rPr>
      </w:pPr>
      <w:proofErr w:type="spellStart"/>
      <w:r>
        <w:rPr>
          <w:szCs w:val="28"/>
        </w:rPr>
        <w:t>Начало</w:t>
      </w:r>
      <w:proofErr w:type="spellEnd"/>
      <w:r>
        <w:rPr>
          <w:szCs w:val="28"/>
        </w:rPr>
        <w:t xml:space="preserve"> </w:t>
      </w:r>
      <w:proofErr w:type="spellStart"/>
      <w:r>
        <w:rPr>
          <w:szCs w:val="28"/>
        </w:rPr>
        <w:t>работы</w:t>
      </w:r>
      <w:proofErr w:type="spellEnd"/>
      <w:r>
        <w:rPr>
          <w:szCs w:val="28"/>
        </w:rPr>
        <w:t xml:space="preserve"> </w:t>
      </w:r>
      <w:proofErr w:type="spellStart"/>
      <w:r>
        <w:rPr>
          <w:szCs w:val="28"/>
        </w:rPr>
        <w:t>школы</w:t>
      </w:r>
      <w:proofErr w:type="spellEnd"/>
      <w:r>
        <w:rPr>
          <w:szCs w:val="28"/>
        </w:rPr>
        <w:t>: 8.00</w:t>
      </w:r>
    </w:p>
    <w:p w:rsidR="00A556F9" w:rsidRDefault="00A556F9" w:rsidP="00A556F9">
      <w:pPr>
        <w:spacing w:line="240" w:lineRule="auto"/>
        <w:ind w:left="720" w:right="-284"/>
        <w:rPr>
          <w:szCs w:val="28"/>
        </w:rPr>
      </w:pPr>
      <w:proofErr w:type="spellStart"/>
      <w:r>
        <w:rPr>
          <w:szCs w:val="28"/>
        </w:rPr>
        <w:lastRenderedPageBreak/>
        <w:t>Окончание</w:t>
      </w:r>
      <w:proofErr w:type="spellEnd"/>
      <w:r>
        <w:rPr>
          <w:szCs w:val="28"/>
        </w:rPr>
        <w:t xml:space="preserve"> </w:t>
      </w:r>
      <w:proofErr w:type="spellStart"/>
      <w:r>
        <w:rPr>
          <w:szCs w:val="28"/>
        </w:rPr>
        <w:t>работы</w:t>
      </w:r>
      <w:proofErr w:type="spellEnd"/>
      <w:r>
        <w:rPr>
          <w:szCs w:val="28"/>
        </w:rPr>
        <w:t xml:space="preserve"> </w:t>
      </w:r>
      <w:proofErr w:type="spellStart"/>
      <w:r>
        <w:rPr>
          <w:szCs w:val="28"/>
        </w:rPr>
        <w:t>школы</w:t>
      </w:r>
      <w:proofErr w:type="spellEnd"/>
      <w:r>
        <w:rPr>
          <w:szCs w:val="28"/>
        </w:rPr>
        <w:t>: 20.00</w:t>
      </w:r>
    </w:p>
    <w:p w:rsidR="00A556F9" w:rsidRPr="00A556F9" w:rsidRDefault="00A556F9" w:rsidP="00A556F9">
      <w:pPr>
        <w:spacing w:before="100" w:beforeAutospacing="1" w:after="100" w:afterAutospacing="1" w:line="240" w:lineRule="auto"/>
        <w:ind w:left="-284"/>
        <w:rPr>
          <w:szCs w:val="28"/>
          <w:lang w:val="ru-RU"/>
        </w:rPr>
      </w:pPr>
      <w:r w:rsidRPr="00A556F9">
        <w:rPr>
          <w:szCs w:val="28"/>
          <w:lang w:val="ru-RU"/>
        </w:rPr>
        <w:t>Для обучающихся 2-11 классов продолжительность учебной недели составляет 6 дней.</w:t>
      </w:r>
    </w:p>
    <w:p w:rsidR="00A556F9" w:rsidRPr="00A556F9" w:rsidRDefault="00A556F9" w:rsidP="00A556F9">
      <w:pPr>
        <w:spacing w:before="100" w:beforeAutospacing="1" w:after="100" w:afterAutospacing="1" w:line="240" w:lineRule="auto"/>
        <w:ind w:left="-284"/>
        <w:rPr>
          <w:szCs w:val="28"/>
          <w:lang w:val="ru-RU"/>
        </w:rPr>
      </w:pPr>
      <w:r w:rsidRPr="00A556F9">
        <w:rPr>
          <w:szCs w:val="28"/>
          <w:lang w:val="ru-RU"/>
        </w:rPr>
        <w:t>Для обучающихся 1 класса продолжительность учебной недели составляет 5 дней.</w:t>
      </w:r>
    </w:p>
    <w:p w:rsidR="00A556F9" w:rsidRPr="00A556F9" w:rsidRDefault="00A556F9" w:rsidP="00A556F9">
      <w:pPr>
        <w:spacing w:before="100" w:beforeAutospacing="1" w:after="100" w:afterAutospacing="1" w:line="240" w:lineRule="auto"/>
        <w:ind w:left="-284"/>
        <w:rPr>
          <w:szCs w:val="28"/>
          <w:lang w:val="ru-RU"/>
        </w:rPr>
      </w:pPr>
      <w:r w:rsidRPr="00A556F9">
        <w:rPr>
          <w:szCs w:val="28"/>
          <w:lang w:val="ru-RU"/>
        </w:rPr>
        <w:t>Продолжительность урока во 2-11 классах – 45 минут.</w:t>
      </w:r>
    </w:p>
    <w:p w:rsidR="00A556F9" w:rsidRPr="00A556F9" w:rsidRDefault="00A556F9" w:rsidP="00A556F9">
      <w:pPr>
        <w:spacing w:line="240" w:lineRule="auto"/>
        <w:ind w:left="-284" w:right="-284"/>
        <w:rPr>
          <w:szCs w:val="28"/>
          <w:lang w:val="ru-RU"/>
        </w:rPr>
      </w:pPr>
      <w:r w:rsidRPr="00A556F9">
        <w:rPr>
          <w:szCs w:val="28"/>
          <w:lang w:val="ru-RU"/>
        </w:rPr>
        <w:t>Для обучающихся 1 класса используется «ступенчатый» режим обучения (в сентябре, октябре – по 3 урока в день по 35 минут каждый; в ноябре – декабре – по 4 урока по 35 минут каждый; в январе – мае – по 4 урока по 40 минут каждый).</w:t>
      </w:r>
    </w:p>
    <w:p w:rsidR="00A556F9" w:rsidRPr="00A556F9" w:rsidRDefault="00A556F9" w:rsidP="00A556F9">
      <w:pPr>
        <w:spacing w:line="240" w:lineRule="auto"/>
        <w:ind w:right="-284"/>
        <w:rPr>
          <w:szCs w:val="28"/>
          <w:lang w:val="ru-RU"/>
        </w:rPr>
      </w:pPr>
      <w:r w:rsidRPr="00A556F9">
        <w:rPr>
          <w:szCs w:val="28"/>
          <w:lang w:val="ru-RU"/>
        </w:rPr>
        <w:t>Обучающиеся разделены на группы:</w:t>
      </w:r>
    </w:p>
    <w:p w:rsidR="00A556F9" w:rsidRPr="00A556F9" w:rsidRDefault="00A556F9" w:rsidP="00A556F9">
      <w:pPr>
        <w:spacing w:line="240" w:lineRule="auto"/>
        <w:ind w:right="-284"/>
        <w:rPr>
          <w:szCs w:val="28"/>
          <w:lang w:val="ru-RU"/>
        </w:rPr>
      </w:pPr>
      <w:r w:rsidRPr="00A556F9">
        <w:rPr>
          <w:szCs w:val="28"/>
          <w:lang w:val="ru-RU"/>
        </w:rPr>
        <w:t>Начало занятий в1-11 классах в 09.00</w:t>
      </w:r>
    </w:p>
    <w:p w:rsidR="00A556F9" w:rsidRPr="00A556F9" w:rsidRDefault="00A556F9" w:rsidP="00A556F9">
      <w:pPr>
        <w:spacing w:line="240" w:lineRule="auto"/>
        <w:ind w:right="-284"/>
        <w:rPr>
          <w:szCs w:val="28"/>
          <w:lang w:val="ru-RU"/>
        </w:rPr>
      </w:pPr>
      <w:r w:rsidRPr="00A556F9">
        <w:rPr>
          <w:szCs w:val="28"/>
          <w:lang w:val="ru-RU"/>
        </w:rPr>
        <w:t>Внеурочная деятельность, работа кружков, секций в 1-4 классах реализуется не ранее чем через 20 минут после окончания занятий, в 5-10 классах реализуется во второй половине дня по расписанию с 15.30</w:t>
      </w:r>
    </w:p>
    <w:p w:rsidR="00A556F9" w:rsidRPr="00A556F9" w:rsidRDefault="00A556F9" w:rsidP="00A556F9">
      <w:pPr>
        <w:rPr>
          <w:szCs w:val="28"/>
          <w:lang w:val="ru-RU"/>
        </w:rPr>
      </w:pPr>
      <w:r w:rsidRPr="00A556F9">
        <w:rPr>
          <w:b/>
          <w:szCs w:val="28"/>
          <w:lang w:val="ru-RU"/>
        </w:rPr>
        <w:t>Организация работы в каникулярное время</w:t>
      </w:r>
      <w:r w:rsidRPr="00A556F9">
        <w:rPr>
          <w:szCs w:val="28"/>
          <w:lang w:val="ru-RU"/>
        </w:rPr>
        <w:t xml:space="preserve"> проводится по особому графику, в котором учитываются: занятия по индивидуальным планам учителей, занятия с детьми по подготовке к экзаменам, экскурсии.</w:t>
      </w:r>
    </w:p>
    <w:p w:rsidR="005D6E9D" w:rsidRPr="002715FC" w:rsidRDefault="005D6E9D" w:rsidP="00D22D8E">
      <w:pPr>
        <w:pStyle w:val="a4"/>
        <w:numPr>
          <w:ilvl w:val="0"/>
          <w:numId w:val="19"/>
        </w:numPr>
        <w:spacing w:line="240" w:lineRule="auto"/>
        <w:ind w:left="0" w:right="6" w:firstLine="567"/>
        <w:rPr>
          <w:rFonts w:ascii="Times New Roman" w:eastAsia="Times New Roman" w:hAnsi="Times New Roman" w:cs="Times New Roman"/>
          <w:color w:val="000000"/>
          <w:sz w:val="28"/>
          <w:szCs w:val="28"/>
        </w:rPr>
      </w:pPr>
      <w:r w:rsidRPr="002715FC">
        <w:rPr>
          <w:rFonts w:ascii="Times New Roman" w:eastAsia="Times New Roman" w:hAnsi="Times New Roman" w:cs="Times New Roman"/>
          <w:b/>
          <w:bCs/>
          <w:color w:val="000000"/>
          <w:sz w:val="28"/>
          <w:szCs w:val="28"/>
        </w:rPr>
        <w:t>Организация промежуточной и итоговой аттестации учащихся</w:t>
      </w:r>
    </w:p>
    <w:p w:rsidR="005D6E9D" w:rsidRPr="002715FC" w:rsidRDefault="005D6E9D" w:rsidP="00D22D8E">
      <w:pPr>
        <w:ind w:left="0" w:right="6" w:firstLine="567"/>
        <w:rPr>
          <w:szCs w:val="28"/>
          <w:lang w:val="ru-RU"/>
        </w:rPr>
      </w:pPr>
      <w:r w:rsidRPr="002715FC">
        <w:rPr>
          <w:szCs w:val="28"/>
          <w:lang w:val="ru-RU"/>
        </w:rPr>
        <w:t xml:space="preserve">Промежуточная аттестация во 1-11 классах проводится в соответствии с Положением «О формах, периодичности и порядке текущего контроля успеваемости и промежуточной аттестации» МБОУ «Старокутлумбетьевская СОШ» в период с 10 апреля по 24 мая </w:t>
      </w:r>
      <w:r w:rsidR="00A556F9">
        <w:rPr>
          <w:szCs w:val="28"/>
          <w:lang w:val="ru-RU"/>
        </w:rPr>
        <w:t>2025</w:t>
      </w:r>
      <w:r w:rsidRPr="002715FC">
        <w:rPr>
          <w:szCs w:val="28"/>
          <w:lang w:val="ru-RU"/>
        </w:rPr>
        <w:t xml:space="preserve"> г.</w:t>
      </w:r>
    </w:p>
    <w:p w:rsidR="005D6E9D" w:rsidRPr="002715FC" w:rsidRDefault="005D6E9D" w:rsidP="00D22D8E">
      <w:pPr>
        <w:ind w:left="0" w:right="6" w:firstLine="567"/>
        <w:rPr>
          <w:szCs w:val="28"/>
          <w:lang w:val="ru-RU"/>
        </w:rPr>
      </w:pPr>
      <w:r w:rsidRPr="002715FC">
        <w:rPr>
          <w:szCs w:val="28"/>
          <w:lang w:val="ru-RU"/>
        </w:rPr>
        <w:t>Итоговая аттестация в 9, 11 классах проводится соответственно срокам, установленным Министерством просвещения РФ на данный учебный год</w:t>
      </w:r>
    </w:p>
    <w:p w:rsidR="005D6E9D" w:rsidRPr="002715FC" w:rsidRDefault="005D6E9D" w:rsidP="00D22D8E">
      <w:pPr>
        <w:ind w:left="0" w:right="6" w:firstLine="567"/>
        <w:rPr>
          <w:szCs w:val="28"/>
          <w:lang w:val="ru-RU"/>
        </w:rPr>
      </w:pPr>
      <w:r w:rsidRPr="002715FC">
        <w:rPr>
          <w:b/>
          <w:szCs w:val="28"/>
          <w:lang w:val="ru-RU"/>
        </w:rPr>
        <w:t>Внеурочная деятельность</w:t>
      </w:r>
      <w:r w:rsidRPr="002715FC">
        <w:rPr>
          <w:szCs w:val="28"/>
          <w:lang w:val="ru-RU"/>
        </w:rPr>
        <w:t xml:space="preserve"> (кружки, элективные курсы) организуются как в основное время обучения, так и после уроков.</w:t>
      </w:r>
    </w:p>
    <w:p w:rsidR="005D6E9D" w:rsidRPr="002715FC" w:rsidRDefault="005D6E9D" w:rsidP="00D22D8E">
      <w:pPr>
        <w:ind w:left="0" w:right="6" w:firstLine="567"/>
        <w:rPr>
          <w:szCs w:val="28"/>
          <w:lang w:val="ru-RU"/>
        </w:rPr>
      </w:pPr>
      <w:r w:rsidRPr="002715FC">
        <w:rPr>
          <w:b/>
          <w:szCs w:val="28"/>
          <w:lang w:val="ru-RU"/>
        </w:rPr>
        <w:t>Организация работы в каникулярное время</w:t>
      </w:r>
      <w:r w:rsidRPr="002715FC">
        <w:rPr>
          <w:szCs w:val="28"/>
          <w:lang w:val="ru-RU"/>
        </w:rPr>
        <w:t xml:space="preserve"> проводится по особому графику, в котором учитываются: занятия по индивидуальным планам учителей, занятия с детьми по подготовке к экзаменам, экскурсии.</w:t>
      </w:r>
    </w:p>
    <w:p w:rsidR="00CA0848" w:rsidRPr="002715FC" w:rsidRDefault="00AF0CD8" w:rsidP="00D22D8E">
      <w:pPr>
        <w:pStyle w:val="1"/>
        <w:numPr>
          <w:ilvl w:val="0"/>
          <w:numId w:val="0"/>
        </w:numPr>
        <w:spacing w:after="52"/>
        <w:ind w:right="6" w:firstLine="567"/>
      </w:pPr>
      <w:r w:rsidRPr="002715FC">
        <w:rPr>
          <w:b w:val="0"/>
        </w:rPr>
        <w:t xml:space="preserve"> </w:t>
      </w:r>
      <w:r w:rsidRPr="002715FC">
        <w:t xml:space="preserve">Уровень </w:t>
      </w:r>
      <w:proofErr w:type="spellStart"/>
      <w:r w:rsidRPr="002715FC">
        <w:t>сформированности</w:t>
      </w:r>
      <w:proofErr w:type="spellEnd"/>
      <w:r w:rsidRPr="002715FC">
        <w:t xml:space="preserve">  личностных качеств у  обучающихся по школе</w:t>
      </w:r>
      <w:r w:rsidRPr="002715FC">
        <w:rPr>
          <w:b w:val="0"/>
        </w:rPr>
        <w:t xml:space="preserve"> </w:t>
      </w:r>
    </w:p>
    <w:p w:rsidR="00CA0848" w:rsidRPr="002715FC" w:rsidRDefault="00574AC9" w:rsidP="00D22D8E">
      <w:pPr>
        <w:spacing w:after="717" w:line="259" w:lineRule="auto"/>
        <w:ind w:left="0" w:right="6" w:firstLine="567"/>
        <w:jc w:val="left"/>
      </w:pPr>
      <w:r>
        <w:pict>
          <v:group id="Group 85403" o:spid="_x0000_s1184" style="width:225.65pt;height:92.75pt;mso-position-horizontal-relative:char;mso-position-vertical-relative:line" coordsize="28655,11781">
            <v:shape id="Shape 2310" o:spid="_x0000_s1185" style="position:absolute;left:12303;top:1460;width:883;height:3332;visibility:visible" coordsize="88316,3332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" adj="0,,0" path="m,l88316,r,333244l,xe" fillcolor="navy" strokeweight=".22222mm">
              <v:stroke joinstyle="round"/>
              <v:formulas/>
              <v:path arrowok="t" o:connecttype="segments" textboxrect="0,0,88316,333244"/>
            </v:shape>
            <v:shape id="Shape 2311" o:spid="_x0000_s1186" style="position:absolute;left:6933;top:1460;width:6253;height:3332;visibility:visible" coordsize="625358,3332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" adj="0,,0" path="m424834,l537042,r88316,333244l,40508,39998,32406r23999,l104315,24305r63997,l208524,16203r39998,l272521,8102r112208,l424834,xe" fillcolor="#3cc" strokeweight=".22222mm">
              <v:stroke joinstyle="round"/>
              <v:formulas/>
              <v:path arrowok="t" o:connecttype="segments" textboxrect="0,0,625358,333244"/>
            </v:shape>
            <v:shape id="Shape 2312" o:spid="_x0000_s1187" style="position:absolute;left:13186;top:1460;width:9458;height:3332;visibility:visible" coordsize="945771,3332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" adj="0,,0" path="m,l200204,r47998,8102l352518,8102r23999,8101l440727,16203r39998,8102l528723,24305r16319,8101l585041,32406r23998,8102l649038,40508r15999,8101l705248,48609r16000,8102l761246,65029r31999,8101l809564,73130r39998,8102l865562,81232r31998,8101l913559,97435r32212,8101l,333244,,xe" fillcolor="red" strokeweight=".22222mm">
              <v:stroke joinstyle="round"/>
              <v:formulas/>
              <v:path arrowok="t" o:connecttype="segments" textboxrect="0,0,945771,333244"/>
            </v:shape>
            <v:shape id="Shape 2313" o:spid="_x0000_s1188" style="position:absolute;left:21442;top:4954;width:4647;height:6014;visibility:visible" coordsize="464726,6013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" adj="0,,0" path="m464726,r,357549l456726,373741r,8102l448726,389944r-7999,8102l432727,414519r,8101l416728,430722r-8000,8102l400728,446925r-16212,8102l368517,471230r-8000,l344518,487433r-23999,8371l312519,503906r-23999,8102l264521,520109r-8319,8102l232203,536312r-31999,8102l192205,552515r-31999,8102l136207,568718r-15999,8102l87996,585192r-31999,8101l39998,593293,,601395,,243803r39998,-8102l55997,235701r31999,-8317l120208,219282r15999,-8101l160206,203079r31999,-8102l200204,186876r31999,-8102l256202,170673r8319,-8102l288520,154470r23999,-8102l320519,137942r23999,-8101l360517,113638r8000,l384516,97435r16212,-8102l408728,81231r8000,-8101l432727,65028r,-8317l440727,40508r7999,-8102l456726,24305r,-8102l464726,xe" fillcolor="#803300" strokeweight=".22222mm">
              <v:stroke joinstyle="round"/>
              <v:formulas/>
              <v:path arrowok="t" o:connecttype="segments" textboxrect="0,0,464726,601395"/>
            </v:shape>
            <v:shape id="Shape 2314" o:spid="_x0000_s1189" style="position:absolute;left:26089;top:4792;width:0;height:162;visibility:visible" coordsize="0,162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" adj="0,,0" path="m,16203l,,,16203xe" fillcolor="#803300" strokeweight=".22222mm">
              <v:stroke joinstyle="round"/>
              <v:formulas/>
              <v:path arrowok="t" o:connecttype="segments" textboxrect="0,0,0,16203"/>
            </v:shape>
            <v:shape id="Shape 2315" o:spid="_x0000_s1190" style="position:absolute;left:13186;top:2515;width:12903;height:4877;visibility:visible" coordsize="1290289,48771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" adj="0,,0" path="m945771,r23999,8102l985769,16203r31999,8102l1041767,32406r15999,l1081765,48933r8319,l1114084,57035r23998,16203l1146082,73238r23999,16203l1186080,97543r8000,8101l1210079,113746r8000,8101l1234291,129949r8000,16419l1250291,146368r7999,16203l1266290,170673r7999,8101l1282289,186876r,16203l1290289,219606r,24305l1282289,252012r,16204l1274289,276317r,8102l1266290,292520r-8000,8102l1250291,308939r-8000,16203l1234291,325142r-16212,16204l1202080,349447r-8000,8102l1178080,365650r-15999,8102l1146082,381853r-15999,8426l1114084,398381r-24000,8101l1065766,414584r-8000,8101l1025767,430787r-23998,8101l985769,446990r-23999,8101l945771,463193r-32212,8102l881561,479612r-15999,l825563,487714,,227708,945771,xe" fillcolor="#f60" strokeweight=".22222mm">
              <v:stroke joinstyle="round"/>
              <v:formulas/>
              <v:path arrowok="t" o:connecttype="segments" textboxrect="0,0,1290289,487714"/>
            </v:shape>
            <v:shape id="Shape 2316" o:spid="_x0000_s1191" style="position:absolute;left:359;top:5116;width:21083;height:6665;visibility:visible" coordsize="2108225,66647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" adj="0,,0" path="m,l8000,8102r,8101l15999,24305r8000,16203l31998,48825r8267,8102l56264,65028r8000,8102l72263,81232,88263,97435r15999,l120261,113638r15999,8101l152260,130165r15999,8102l192525,146368r15999,8102l232523,162571r23999,8102l272521,178774r23999,8102l328785,194977r15999,8102l376783,211181r31998,8317l424781,219498r32265,8102l489045,235701r23999,l545042,243803r39998,8101l601306,251904r39998,8102l681303,268107r15999,l737567,276209r48051,l801617,284311r39998,l889827,292412r63997,l993822,300514r136314,l1170347,308939r224310,l1442868,300514r128315,l1619181,292412r64210,l1723389,284311r39998,l1787386,276209r40318,l1867703,268107r23998,l1931700,260006r32212,-8102l1987911,251904r31998,-8101l2059907,235701r16000,l2108225,227600r,357592l2075907,593293r-16000,l2019909,601395r-31998,8101l1963912,609496r-32212,8102l1891701,625699r-23998,l1827704,633801r-40318,l1763387,641903r-39998,l1683391,650274r-64210,l1571183,658376r-128315,l1394657,666477r-224310,l1130136,658376r-136314,l953824,650274r-63997,l841615,641903r-39998,l785618,633801r-48051,l697302,625699r-15999,l641304,617598r-39998,-8102l585040,609496r-39998,-8101l513044,593293r-23999,l457046,585192r-32265,-8102l408781,577090r-31998,-8101l344784,560617r-15999,-8102l296520,544414r-23999,-8102l256522,528211r-23999,-8102l208524,512008r-15999,-8102l168259,495804r-15999,-8101l136260,479601r-15999,-8371l104262,455027r-15999,l72263,438823r-7999,-8101l56264,422621,40265,414519r-8267,-8102l23999,398316,15999,381843,8000,373741r,-8101l,357538,,341346,,xe" fillcolor="green" strokeweight=".22222mm">
              <v:stroke joinstyle="round"/>
              <v:formulas/>
              <v:path arrowok="t" o:connecttype="segments" textboxrect="0,0,2108225,666477"/>
            </v:shape>
            <v:shape id="Shape 2317" o:spid="_x0000_s1192" style="position:absolute;left:359;top:4792;width:0;height:324;visibility:visible" coordsize="0,324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" adj="0,,0" path="m,32406l,16203,,,,32406xe" fillcolor="green" strokeweight=".22222mm">
              <v:stroke joinstyle="round"/>
              <v:formulas/>
              <v:path arrowok="t" o:connecttype="segments" textboxrect="0,0,0,32406"/>
            </v:shape>
            <v:shape id="Shape 2318" o:spid="_x0000_s1193" style="position:absolute;left:359;top:1865;width:21083;height:6340;visibility:visible" coordsize="2108225,6340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" adj="0,,0" path="m657304,r625358,292736l2108225,552742r-32318,8102l2059907,560844r-39998,8101l1987911,577047r-23999,l1931700,585149r-23999,8101l1867703,593250r-39999,8102l1811385,601352r-47998,8101l1707390,609453r-48211,8102l1635180,617555r-39999,8101l1442868,625656r-23998,8426l1146348,634082r-16212,-8426l969823,625656r-39998,-8101l905826,617555r-39998,-8102l801617,609453r-39998,-8101l737567,601352r-40265,-8102l657304,593250r-16000,-8101l601306,577047r-16266,l545042,568945r-31998,-8101l489045,560844r-31999,-8102l424781,544641r-16000,l376783,536323r-31999,-8102l328785,520120r-32265,-8101l288520,503917r-31998,-8102l232523,487714r-16000,-8102l192525,471511r-24266,-8102l160259,455308r-23999,-8426l128261,438780r-15999,-8101l88263,422577r-8000,-8101l64264,406374,56264,390171r-8000,l40265,373968,23999,365650r,-8101l15999,349447,8000,341346r,-8102l,317041,,268108,8000,251904r7999,-8101l15999,235701r8000,-8101l40265,211397,56264,194978r8000,-8102l72263,178774r16000,-8101l104262,162571r15999,-8101l136260,138267r16000,l168259,122063r24266,-8101l208524,113962,232523,97435r23999,-8102l272521,89333r23999,-8101l312786,73130r31998,-8101l376783,56927r15999,-8101l424781,40724r32265,-8102l473045,32622r39999,-8101l529043,24521r31998,-8318l601306,8102r23999,l657304,xe" fillcolor="lime" strokeweight=".22222mm">
              <v:stroke joinstyle="round"/>
              <v:formulas/>
              <v:path arrowok="t" o:connecttype="segments" textboxrect="0,0,2108225,634082"/>
            </v:shape>
            <v:rect id="Rectangle 83167" o:spid="_x0000_s1194" style="position:absolute;left:18516;top:162;width:1516;height:13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" filled="f" stroked="f">
              <v:textbox style="mso-next-textbox:#Rectangle 83167" inset="0,0,0,0">
                <w:txbxContent>
                  <w:p w:rsidR="00A556F9" w:rsidRDefault="00A556F9">
                    <w:pPr>
                      <w:spacing w:after="160" w:line="259" w:lineRule="auto"/>
                      <w:ind w:left="0" w:right="0" w:firstLine="0"/>
                      <w:jc w:val="left"/>
                    </w:pPr>
                    <w:r>
                      <w:rPr>
                        <w:rFonts w:ascii="Arial" w:eastAsia="Arial" w:hAnsi="Arial" w:cs="Arial"/>
                        <w:sz w:val="17"/>
                      </w:rPr>
                      <w:t>13</w:t>
                    </w:r>
                  </w:p>
                </w:txbxContent>
              </v:textbox>
            </v:rect>
            <v:rect id="Rectangle 83169" o:spid="_x0000_s1195" style="position:absolute;left:19636;top:162;width:1233;height:13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" filled="f" stroked="f">
              <v:textbox style="mso-next-textbox:#Rectangle 83169" inset="0,0,0,0">
                <w:txbxContent>
                  <w:p w:rsidR="00A556F9" w:rsidRDefault="00A556F9">
                    <w:pPr>
                      <w:spacing w:after="160" w:line="259" w:lineRule="auto"/>
                      <w:ind w:left="0" w:right="0" w:firstLine="0"/>
                      <w:jc w:val="left"/>
                    </w:pPr>
                    <w:r>
                      <w:rPr>
                        <w:rFonts w:ascii="Arial" w:eastAsia="Arial" w:hAnsi="Arial" w:cs="Arial"/>
                        <w:sz w:val="17"/>
                      </w:rPr>
                      <w:t>%</w:t>
                    </w:r>
                  </w:p>
                </w:txbxContent>
              </v:textbox>
            </v:rect>
            <v:rect id="Rectangle 83173" o:spid="_x0000_s1196" style="position:absolute;left:26608;top:8125;width:1516;height:13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" filled="f" stroked="f">
              <v:textbox style="mso-next-textbox:#Rectangle 83173" inset="0,0,0,0">
                <w:txbxContent>
                  <w:p w:rsidR="00A556F9" w:rsidRDefault="00A556F9">
                    <w:pPr>
                      <w:spacing w:after="160" w:line="259" w:lineRule="auto"/>
                      <w:ind w:left="0" w:right="0" w:firstLine="0"/>
                      <w:jc w:val="left"/>
                    </w:pPr>
                    <w:r>
                      <w:rPr>
                        <w:rFonts w:ascii="Arial" w:eastAsia="Arial" w:hAnsi="Arial" w:cs="Arial"/>
                        <w:sz w:val="17"/>
                      </w:rPr>
                      <w:t>26</w:t>
                    </w:r>
                  </w:p>
                </w:txbxContent>
              </v:textbox>
            </v:rect>
            <v:rect id="Rectangle 83174" o:spid="_x0000_s1197" style="position:absolute;left:27728;top:8125;width:1233;height:13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" filled="f" stroked="f">
              <v:textbox style="mso-next-textbox:#Rectangle 83174" inset="0,0,0,0">
                <w:txbxContent>
                  <w:p w:rsidR="00A556F9" w:rsidRDefault="00A556F9">
                    <w:pPr>
                      <w:spacing w:after="160" w:line="259" w:lineRule="auto"/>
                      <w:ind w:left="0" w:right="0" w:firstLine="0"/>
                      <w:jc w:val="left"/>
                    </w:pPr>
                    <w:r>
                      <w:rPr>
                        <w:rFonts w:ascii="Arial" w:eastAsia="Arial" w:hAnsi="Arial" w:cs="Arial"/>
                        <w:sz w:val="17"/>
                      </w:rPr>
                      <w:t>%</w:t>
                    </w:r>
                  </w:p>
                </w:txbxContent>
              </v:textbox>
            </v:rect>
            <v:rect id="Rectangle 83175" o:spid="_x0000_s1198" style="position:absolute;top:10564;width:1515;height:13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" filled="f" stroked="f">
              <v:textbox style="mso-next-textbox:#Rectangle 83175" inset="0,0,0,0">
                <w:txbxContent>
                  <w:p w:rsidR="00A556F9" w:rsidRDefault="00A556F9">
                    <w:pPr>
                      <w:spacing w:after="160" w:line="259" w:lineRule="auto"/>
                      <w:ind w:left="0" w:right="0" w:firstLine="0"/>
                      <w:jc w:val="left"/>
                    </w:pPr>
                    <w:r>
                      <w:rPr>
                        <w:rFonts w:ascii="Arial" w:eastAsia="Arial" w:hAnsi="Arial" w:cs="Arial"/>
                        <w:sz w:val="17"/>
                      </w:rPr>
                      <w:t>53</w:t>
                    </w:r>
                  </w:p>
                </w:txbxContent>
              </v:textbox>
            </v:rect>
            <v:rect id="Rectangle 83176" o:spid="_x0000_s1199" style="position:absolute;left:1119;top:10564;width:1233;height:13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" filled="f" stroked="f">
              <v:textbox style="mso-next-textbox:#Rectangle 83176" inset="0,0,0,0">
                <w:txbxContent>
                  <w:p w:rsidR="00A556F9" w:rsidRDefault="00A556F9">
                    <w:pPr>
                      <w:spacing w:after="160" w:line="259" w:lineRule="auto"/>
                      <w:ind w:left="0" w:right="0" w:firstLine="0"/>
                      <w:jc w:val="left"/>
                    </w:pPr>
                    <w:r>
                      <w:rPr>
                        <w:rFonts w:ascii="Arial" w:eastAsia="Arial" w:hAnsi="Arial" w:cs="Arial"/>
                        <w:sz w:val="17"/>
                      </w:rPr>
                      <w:t>%</w:t>
                    </w:r>
                  </w:p>
                </w:txbxContent>
              </v:textbox>
            </v:rect>
            <v:rect id="Rectangle 83158" o:spid="_x0000_s1200" style="position:absolute;left:7775;top:162;width:771;height:13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" filled="f" stroked="f">
              <v:textbox style="mso-next-textbox:#Rectangle 83158" inset="0,0,0,0">
                <w:txbxContent>
                  <w:p w:rsidR="00A556F9" w:rsidRDefault="00A556F9">
                    <w:pPr>
                      <w:spacing w:after="160" w:line="259" w:lineRule="auto"/>
                      <w:ind w:left="0" w:right="0" w:firstLine="0"/>
                      <w:jc w:val="left"/>
                    </w:pPr>
                    <w:r>
                      <w:rPr>
                        <w:rFonts w:ascii="Arial" w:eastAsia="Arial" w:hAnsi="Arial" w:cs="Arial"/>
                        <w:sz w:val="17"/>
                      </w:rPr>
                      <w:t>7</w:t>
                    </w:r>
                  </w:p>
                </w:txbxContent>
              </v:textbox>
            </v:rect>
            <v:rect id="Rectangle 83161" o:spid="_x0000_s1201" style="position:absolute;left:8335;top:162;width:1233;height:13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" filled="f" stroked="f">
              <v:textbox style="mso-next-textbox:#Rectangle 83161" inset="0,0,0,0">
                <w:txbxContent>
                  <w:p w:rsidR="00A556F9" w:rsidRDefault="00A556F9">
                    <w:pPr>
                      <w:spacing w:after="160" w:line="259" w:lineRule="auto"/>
                      <w:ind w:left="0" w:right="0" w:firstLine="0"/>
                      <w:jc w:val="left"/>
                    </w:pPr>
                    <w:r>
                      <w:rPr>
                        <w:rFonts w:ascii="Arial" w:eastAsia="Arial" w:hAnsi="Arial" w:cs="Arial"/>
                        <w:sz w:val="17"/>
                      </w:rPr>
                      <w:t>%</w:t>
                    </w:r>
                  </w:p>
                </w:txbxContent>
              </v:textbox>
            </v:rect>
            <v:rect id="Rectangle 83164" o:spid="_x0000_s1202" style="position:absolute;left:11862;width:771;height:13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" filled="f" stroked="f">
              <v:textbox style="mso-next-textbox:#Rectangle 83164" inset="0,0,0,0">
                <w:txbxContent>
                  <w:p w:rsidR="00A556F9" w:rsidRDefault="00A556F9">
                    <w:pPr>
                      <w:spacing w:after="160" w:line="259" w:lineRule="auto"/>
                      <w:ind w:left="0" w:right="0" w:firstLine="0"/>
                      <w:jc w:val="left"/>
                    </w:pPr>
                    <w:r>
                      <w:rPr>
                        <w:rFonts w:ascii="Arial" w:eastAsia="Arial" w:hAnsi="Arial" w:cs="Arial"/>
                        <w:sz w:val="17"/>
                      </w:rPr>
                      <w:t>1</w:t>
                    </w:r>
                  </w:p>
                </w:txbxContent>
              </v:textbox>
            </v:rect>
            <v:rect id="Rectangle 83166" o:spid="_x0000_s1203" style="position:absolute;left:12422;width:1233;height:13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" filled="f" stroked="f">
              <v:textbox style="mso-next-textbox:#Rectangle 83166" inset="0,0,0,0">
                <w:txbxContent>
                  <w:p w:rsidR="00A556F9" w:rsidRDefault="00A556F9">
                    <w:pPr>
                      <w:spacing w:after="160" w:line="259" w:lineRule="auto"/>
                      <w:ind w:left="0" w:right="0" w:firstLine="0"/>
                      <w:jc w:val="left"/>
                    </w:pPr>
                    <w:r>
                      <w:rPr>
                        <w:rFonts w:ascii="Arial" w:eastAsia="Arial" w:hAnsi="Arial" w:cs="Arial"/>
                        <w:sz w:val="17"/>
                      </w:rPr>
                      <w:t>%</w:t>
                    </w:r>
                  </w:p>
                </w:txbxContent>
              </v:textbox>
            </v:rect>
            <w10:anchorlock/>
          </v:group>
        </w:pict>
      </w:r>
    </w:p>
    <w:p w:rsidR="00CA0848" w:rsidRPr="002715FC" w:rsidRDefault="00AF0CD8" w:rsidP="00D22D8E">
      <w:pPr>
        <w:tabs>
          <w:tab w:val="center" w:pos="1508"/>
          <w:tab w:val="center" w:pos="2801"/>
          <w:tab w:val="center" w:pos="4095"/>
          <w:tab w:val="center" w:pos="5363"/>
          <w:tab w:val="center" w:pos="6570"/>
        </w:tabs>
        <w:spacing w:after="155" w:line="259" w:lineRule="auto"/>
        <w:ind w:left="0" w:right="6" w:firstLine="567"/>
        <w:jc w:val="left"/>
        <w:rPr>
          <w:lang w:val="ru-RU"/>
        </w:rPr>
      </w:pPr>
      <w:r w:rsidRPr="002715FC">
        <w:rPr>
          <w:rFonts w:eastAsia="Calibri"/>
          <w:sz w:val="22"/>
        </w:rPr>
        <w:tab/>
      </w:r>
      <w:r w:rsidR="00574AC9">
        <w:pict>
          <v:group id="Group 85405" o:spid="_x0000_s1182" style="width:4.45pt;height:4.5pt;mso-position-horizontal-relative:char;mso-position-vertical-relative:line" coordsize="56264,56981">
            <v:shape id="Shape 97832" o:spid="_x0000_s1183" style="position:absolute;width:56264;height:56981;visibility:visible" coordsize="56264,569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" adj="0,,0" path="m,l56264,r,56981l,56981,,e" fillcolor="red" strokeweight=".22222mm">
              <v:stroke joinstyle="round"/>
              <v:formulas/>
              <v:path arrowok="t" o:connecttype="segments" textboxrect="0,0,56264,56981"/>
            </v:shape>
            <w10:anchorlock/>
          </v:group>
        </w:pict>
      </w:r>
      <w:r w:rsidRPr="002715FC">
        <w:rPr>
          <w:rFonts w:eastAsia="Arial"/>
          <w:sz w:val="17"/>
          <w:lang w:val="ru-RU"/>
        </w:rPr>
        <w:t xml:space="preserve"> высокий</w:t>
      </w:r>
      <w:r w:rsidRPr="002715FC">
        <w:rPr>
          <w:rFonts w:eastAsia="Arial"/>
          <w:sz w:val="17"/>
          <w:lang w:val="ru-RU"/>
        </w:rPr>
        <w:tab/>
      </w:r>
      <w:r w:rsidR="00574AC9">
        <w:pict>
          <v:group id="Group 85406" o:spid="_x0000_s1180" style="width:4.4pt;height:4.5pt;mso-position-horizontal-relative:char;mso-position-vertical-relative:line" coordsize="55997,56981">
            <v:shape id="Shape 97834" o:spid="_x0000_s1181" style="position:absolute;width:55997;height:56981;visibility:visible" coordsize="55997,569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" adj="0,,0" path="m,l55997,r,56981l,56981,,e" fillcolor="#f60" strokeweight=".22222mm">
              <v:stroke joinstyle="round"/>
              <v:formulas/>
              <v:path arrowok="t" o:connecttype="segments" textboxrect="0,0,55997,56981"/>
            </v:shape>
            <w10:anchorlock/>
          </v:group>
        </w:pict>
      </w:r>
      <w:r w:rsidRPr="002715FC">
        <w:rPr>
          <w:rFonts w:eastAsia="Arial"/>
          <w:sz w:val="17"/>
          <w:lang w:val="ru-RU"/>
        </w:rPr>
        <w:t xml:space="preserve"> выше среднего</w:t>
      </w:r>
      <w:r w:rsidRPr="002715FC">
        <w:rPr>
          <w:rFonts w:eastAsia="Arial"/>
          <w:sz w:val="17"/>
          <w:lang w:val="ru-RU"/>
        </w:rPr>
        <w:tab/>
      </w:r>
      <w:r w:rsidR="00574AC9">
        <w:pict>
          <v:group id="Group 85407" o:spid="_x0000_s1178" style="width:4.45pt;height:4.5pt;mso-position-horizontal-relative:char;mso-position-vertical-relative:line" coordsize="56264,56981">
            <v:shape id="Shape 97836" o:spid="_x0000_s1179" style="position:absolute;width:56264;height:56981;visibility:visible" coordsize="56264,569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" adj="0,,0" path="m,l56264,r,56981l,56981,,e" fillcolor="lime" strokeweight=".22222mm">
              <v:stroke joinstyle="round"/>
              <v:formulas/>
              <v:path arrowok="t" o:connecttype="segments" textboxrect="0,0,56264,56981"/>
            </v:shape>
            <w10:anchorlock/>
          </v:group>
        </w:pict>
      </w:r>
      <w:r w:rsidRPr="002715FC">
        <w:rPr>
          <w:rFonts w:eastAsia="Arial"/>
          <w:sz w:val="17"/>
          <w:lang w:val="ru-RU"/>
        </w:rPr>
        <w:t xml:space="preserve"> средний</w:t>
      </w:r>
      <w:r w:rsidRPr="002715FC">
        <w:rPr>
          <w:rFonts w:eastAsia="Arial"/>
          <w:sz w:val="17"/>
          <w:lang w:val="ru-RU"/>
        </w:rPr>
        <w:tab/>
      </w:r>
      <w:r w:rsidR="00574AC9">
        <w:pict>
          <v:group id="Group 85408" o:spid="_x0000_s1176" style="width:4.4pt;height:4.5pt;mso-position-horizontal-relative:char;mso-position-vertical-relative:line" coordsize="55997,56981">
            <v:shape id="Shape 97838" o:spid="_x0000_s1177" style="position:absolute;width:55997;height:56981;visibility:visible" coordsize="55997,569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" adj="0,,0" path="m,l55997,r,56981l,56981,,e" fillcolor="#3cc" strokeweight=".22222mm">
              <v:stroke joinstyle="round"/>
              <v:formulas/>
              <v:path arrowok="t" o:connecttype="segments" textboxrect="0,0,55997,56981"/>
            </v:shape>
            <w10:anchorlock/>
          </v:group>
        </w:pict>
      </w:r>
      <w:r w:rsidRPr="002715FC">
        <w:rPr>
          <w:rFonts w:eastAsia="Arial"/>
          <w:sz w:val="17"/>
          <w:lang w:val="ru-RU"/>
        </w:rPr>
        <w:t xml:space="preserve"> ниже среднего</w:t>
      </w:r>
      <w:r w:rsidRPr="002715FC">
        <w:rPr>
          <w:rFonts w:eastAsia="Arial"/>
          <w:sz w:val="17"/>
          <w:lang w:val="ru-RU"/>
        </w:rPr>
        <w:tab/>
      </w:r>
      <w:r w:rsidR="00574AC9">
        <w:pict>
          <v:group id="Group 85409" o:spid="_x0000_s1174" style="width:4.4pt;height:4.5pt;mso-position-horizontal-relative:char;mso-position-vertical-relative:line" coordsize="55998,56981">
            <v:shape id="Shape 97840" o:spid="_x0000_s1175" style="position:absolute;width:55998;height:56981;visibility:visible" coordsize="55998,569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" adj="0,,0" path="m,l55998,r,56981l,56981,,e" fillcolor="navy" strokeweight=".22222mm">
              <v:stroke joinstyle="round"/>
              <v:formulas/>
              <v:path arrowok="t" o:connecttype="segments" textboxrect="0,0,55998,56981"/>
            </v:shape>
            <w10:anchorlock/>
          </v:group>
        </w:pict>
      </w:r>
      <w:r w:rsidRPr="002715FC">
        <w:rPr>
          <w:rFonts w:eastAsia="Arial"/>
          <w:sz w:val="17"/>
          <w:lang w:val="ru-RU"/>
        </w:rPr>
        <w:t xml:space="preserve"> низкий</w:t>
      </w:r>
    </w:p>
    <w:p w:rsidR="00CA0848" w:rsidRPr="002715FC" w:rsidRDefault="00AF0CD8" w:rsidP="00D22D8E">
      <w:pPr>
        <w:spacing w:after="0" w:line="259" w:lineRule="auto"/>
        <w:ind w:left="0" w:right="6" w:firstLine="567"/>
        <w:jc w:val="center"/>
        <w:rPr>
          <w:lang w:val="ru-RU"/>
        </w:rPr>
      </w:pPr>
      <w:r w:rsidRPr="002715FC">
        <w:rPr>
          <w:lang w:val="ru-RU"/>
        </w:rPr>
        <w:t xml:space="preserve"> </w:t>
      </w:r>
    </w:p>
    <w:p w:rsidR="00CA0848" w:rsidRPr="002715FC" w:rsidRDefault="00AF0CD8" w:rsidP="00D22D8E">
      <w:pPr>
        <w:spacing w:after="23" w:line="259" w:lineRule="auto"/>
        <w:ind w:left="0" w:right="6" w:firstLine="567"/>
        <w:jc w:val="left"/>
        <w:rPr>
          <w:lang w:val="ru-RU"/>
        </w:rPr>
      </w:pPr>
      <w:r w:rsidRPr="002715FC">
        <w:rPr>
          <w:lang w:val="ru-RU"/>
        </w:rPr>
        <w:t xml:space="preserve"> </w:t>
      </w:r>
    </w:p>
    <w:p w:rsidR="00CA0848" w:rsidRPr="002715FC" w:rsidRDefault="00AF0CD8" w:rsidP="00D22D8E">
      <w:pPr>
        <w:spacing w:after="202"/>
        <w:ind w:left="0" w:right="6" w:firstLine="567"/>
        <w:rPr>
          <w:lang w:val="ru-RU"/>
        </w:rPr>
      </w:pPr>
      <w:r w:rsidRPr="002715FC">
        <w:rPr>
          <w:lang w:val="ru-RU"/>
        </w:rPr>
        <w:lastRenderedPageBreak/>
        <w:t xml:space="preserve">       Организация  обучения обучающихся, нуждающихся в длительном лечении, а также детей инвалидов на дому – организовано обучение на дому. Основным принципом организации образовательного процесса для обучающихся на индивидуальном обучении является обеспечение щадящего режима проведения занятий. В основе работы с детьми-инвалидами лежит социальная адаптация детей с ограниченными возможностями здоровья, концепция равных возможностей для всех учащихся. Организация учебного процесса регламентируется индивидуальными учебными планами, календарным учебным графиком и расписанием занятий, которые разрабатываются и утверждаются МБОУ </w:t>
      </w:r>
      <w:r w:rsidR="005D6E9D" w:rsidRPr="002715FC">
        <w:rPr>
          <w:lang w:val="ru-RU"/>
        </w:rPr>
        <w:t xml:space="preserve">«Старокутлумбетьевская </w:t>
      </w:r>
      <w:r w:rsidRPr="002715FC">
        <w:rPr>
          <w:lang w:val="ru-RU"/>
        </w:rPr>
        <w:t>СОШ</w:t>
      </w:r>
      <w:r w:rsidR="005D6E9D" w:rsidRPr="002715FC">
        <w:rPr>
          <w:lang w:val="ru-RU"/>
        </w:rPr>
        <w:t>»</w:t>
      </w:r>
      <w:r w:rsidRPr="002715FC">
        <w:rPr>
          <w:lang w:val="ru-RU"/>
        </w:rPr>
        <w:t xml:space="preserve"> самостоятельно. Выбор формы занятий зависит от возможностей обучающихся, сложности и характера течения заболевания, особенностей эмоционально-волевой сферы, рекомендаций медицинских организаций.  </w:t>
      </w:r>
    </w:p>
    <w:p w:rsidR="00CA0848" w:rsidRPr="002715FC" w:rsidRDefault="00AF0CD8" w:rsidP="00D22D8E">
      <w:pPr>
        <w:ind w:left="0" w:right="6" w:firstLine="567"/>
        <w:rPr>
          <w:lang w:val="ru-RU"/>
        </w:rPr>
      </w:pPr>
      <w:r w:rsidRPr="002715FC">
        <w:rPr>
          <w:lang w:val="ru-RU"/>
        </w:rPr>
        <w:t xml:space="preserve">При формировании учебных планов для данной категории обучающихся  МБОУ </w:t>
      </w:r>
      <w:r w:rsidR="00D74B1E" w:rsidRPr="002715FC">
        <w:rPr>
          <w:lang w:val="ru-RU"/>
        </w:rPr>
        <w:t xml:space="preserve">«Старокутлумбетьевская </w:t>
      </w:r>
      <w:r w:rsidRPr="002715FC">
        <w:rPr>
          <w:lang w:val="ru-RU"/>
        </w:rPr>
        <w:t>СОШ</w:t>
      </w:r>
      <w:r w:rsidR="00D74B1E" w:rsidRPr="002715FC">
        <w:rPr>
          <w:lang w:val="ru-RU"/>
        </w:rPr>
        <w:t>»</w:t>
      </w:r>
      <w:r w:rsidRPr="002715FC">
        <w:rPr>
          <w:lang w:val="ru-RU"/>
        </w:rPr>
        <w:t xml:space="preserve"> руководствуется постановлением правительства Оренбургской области   «О нормативах обеспечения государственных гарантий реализации прав на получение образования в муниципальных дошкольных и общеобразовательных организациях» </w:t>
      </w:r>
    </w:p>
    <w:p w:rsidR="00CA0848" w:rsidRPr="002715FC" w:rsidRDefault="00CA0848" w:rsidP="00D22D8E">
      <w:pPr>
        <w:spacing w:after="20" w:line="259" w:lineRule="auto"/>
        <w:ind w:left="0" w:right="6" w:firstLine="567"/>
        <w:jc w:val="left"/>
        <w:rPr>
          <w:lang w:val="ru-RU"/>
        </w:rPr>
      </w:pPr>
    </w:p>
    <w:p w:rsidR="00CA0848" w:rsidRPr="002715FC" w:rsidRDefault="00AF0CD8" w:rsidP="00D22D8E">
      <w:pPr>
        <w:ind w:left="0" w:right="6" w:firstLine="567"/>
        <w:rPr>
          <w:lang w:val="ru-RU"/>
        </w:rPr>
      </w:pPr>
      <w:r w:rsidRPr="002715FC">
        <w:rPr>
          <w:b/>
          <w:lang w:val="ru-RU"/>
        </w:rPr>
        <w:t>Вывод:</w:t>
      </w:r>
      <w:r w:rsidRPr="002715FC">
        <w:rPr>
          <w:lang w:val="ru-RU"/>
        </w:rPr>
        <w:t xml:space="preserve">  школа осуществляет образовательный процесс в соответствии с уровнями образовательных программ общего образования. Реализуемая образовательная программа соответствует содержанию подготовки обучающихся и выпускников образовательным программам ФГОС и ФКГОС. Учебный план школы отвечает целям и задачам образовательной программы. Разработаны и внедрены в учебный процесс рабочие программы. Структура рабочих программ соответствует предъявляемым к ним требованиям. </w:t>
      </w:r>
    </w:p>
    <w:p w:rsidR="00CA0848" w:rsidRPr="002715FC" w:rsidRDefault="00AF0CD8" w:rsidP="00D22D8E">
      <w:pPr>
        <w:spacing w:after="27" w:line="259" w:lineRule="auto"/>
        <w:ind w:left="0" w:right="6" w:firstLine="567"/>
        <w:jc w:val="left"/>
        <w:rPr>
          <w:lang w:val="ru-RU"/>
        </w:rPr>
      </w:pPr>
      <w:r w:rsidRPr="002715FC">
        <w:rPr>
          <w:b/>
          <w:lang w:val="ru-RU"/>
        </w:rPr>
        <w:t xml:space="preserve"> </w:t>
      </w:r>
    </w:p>
    <w:p w:rsidR="0052176D" w:rsidRDefault="0052176D" w:rsidP="00D22D8E">
      <w:pPr>
        <w:spacing w:after="4" w:line="270" w:lineRule="auto"/>
        <w:ind w:left="0" w:right="6" w:firstLine="567"/>
        <w:rPr>
          <w:b/>
          <w:lang w:val="ru-RU"/>
        </w:rPr>
      </w:pPr>
    </w:p>
    <w:p w:rsidR="00CA0848" w:rsidRPr="002715FC" w:rsidRDefault="00AF0CD8" w:rsidP="00D22D8E">
      <w:pPr>
        <w:spacing w:after="4" w:line="270" w:lineRule="auto"/>
        <w:ind w:left="0" w:right="6" w:firstLine="567"/>
        <w:rPr>
          <w:lang w:val="ru-RU"/>
        </w:rPr>
      </w:pPr>
      <w:r w:rsidRPr="002715FC">
        <w:rPr>
          <w:b/>
          <w:lang w:val="ru-RU"/>
        </w:rPr>
        <w:t xml:space="preserve">Воспитательная работа. </w:t>
      </w:r>
    </w:p>
    <w:p w:rsidR="00CA0848" w:rsidRPr="002715FC" w:rsidRDefault="00AF0CD8" w:rsidP="00D22D8E">
      <w:pPr>
        <w:spacing w:after="257"/>
        <w:ind w:left="0" w:right="6" w:firstLine="567"/>
        <w:rPr>
          <w:lang w:val="ru-RU"/>
        </w:rPr>
      </w:pPr>
      <w:r w:rsidRPr="002715FC">
        <w:rPr>
          <w:lang w:val="ru-RU"/>
        </w:rPr>
        <w:t xml:space="preserve">Объектом, субъектом, предметом воздействия и результатом деятельности МБОУ </w:t>
      </w:r>
      <w:r w:rsidR="00D74B1E" w:rsidRPr="002715FC">
        <w:rPr>
          <w:lang w:val="ru-RU"/>
        </w:rPr>
        <w:t xml:space="preserve">«Старокутлумбетьевская </w:t>
      </w:r>
      <w:r w:rsidRPr="002715FC">
        <w:rPr>
          <w:lang w:val="ru-RU"/>
        </w:rPr>
        <w:t>СОШ</w:t>
      </w:r>
      <w:r w:rsidR="00D74B1E" w:rsidRPr="002715FC">
        <w:rPr>
          <w:lang w:val="ru-RU"/>
        </w:rPr>
        <w:t>»</w:t>
      </w:r>
      <w:r w:rsidRPr="002715FC">
        <w:rPr>
          <w:lang w:val="ru-RU"/>
        </w:rPr>
        <w:t xml:space="preserve"> является личность выпускника, формирующаяся и развивающаяся в условиях   школьного и внешкольного пространства, испытывающих постоянное воздействие </w:t>
      </w:r>
      <w:proofErr w:type="spellStart"/>
      <w:r w:rsidRPr="002715FC">
        <w:rPr>
          <w:lang w:val="ru-RU"/>
        </w:rPr>
        <w:t>макросоциума</w:t>
      </w:r>
      <w:proofErr w:type="spellEnd"/>
      <w:r w:rsidRPr="002715FC">
        <w:rPr>
          <w:lang w:val="ru-RU"/>
        </w:rPr>
        <w:t xml:space="preserve">.  </w:t>
      </w:r>
    </w:p>
    <w:p w:rsidR="00CA0848" w:rsidRPr="002715FC" w:rsidRDefault="00AF0CD8" w:rsidP="00D22D8E">
      <w:pPr>
        <w:ind w:left="0" w:right="6" w:firstLine="567"/>
        <w:rPr>
          <w:lang w:val="ru-RU"/>
        </w:rPr>
      </w:pPr>
      <w:r w:rsidRPr="002715FC">
        <w:rPr>
          <w:lang w:val="ru-RU"/>
        </w:rPr>
        <w:t xml:space="preserve">Цель системы воспитания – создание оптимальных условий для развития, саморазвития и самореализации личности воспитанника и обучающегося – личности психически и физически здоровой, гуманной, духовной и свободной, социально мобильной, востребованной в современном обществе.  </w:t>
      </w:r>
    </w:p>
    <w:p w:rsidR="00CA0848" w:rsidRPr="002715FC" w:rsidRDefault="00AF0CD8" w:rsidP="00D22D8E">
      <w:pPr>
        <w:spacing w:after="202"/>
        <w:ind w:left="0" w:right="6" w:firstLine="567"/>
        <w:rPr>
          <w:lang w:val="ru-RU"/>
        </w:rPr>
      </w:pPr>
      <w:r w:rsidRPr="002715FC">
        <w:rPr>
          <w:lang w:val="ru-RU"/>
        </w:rPr>
        <w:t xml:space="preserve">Основой правильного воспитания является опора на нравственные ценности, выработанные опытом предшествующих поколений, овладение культурой своего народа, терпимость и толерантность по отношению к представителям других культур, взаимное уважение и принятие.  </w:t>
      </w:r>
    </w:p>
    <w:p w:rsidR="00CA0848" w:rsidRPr="002715FC" w:rsidRDefault="00AF0CD8" w:rsidP="00D22D8E">
      <w:pPr>
        <w:ind w:left="0" w:right="6" w:firstLine="567"/>
        <w:rPr>
          <w:lang w:val="ru-RU"/>
        </w:rPr>
      </w:pPr>
      <w:r w:rsidRPr="002715FC">
        <w:rPr>
          <w:lang w:val="ru-RU"/>
        </w:rPr>
        <w:lastRenderedPageBreak/>
        <w:t xml:space="preserve">Программа воспитания и социализации реализуется в рамках внеурочной, внешкольной деятельности, социальных и культурных практик с помощью следующих инструментов: </w:t>
      </w:r>
    </w:p>
    <w:p w:rsidR="00CA0848" w:rsidRPr="002715FC" w:rsidRDefault="00AF0CD8" w:rsidP="00D22D8E">
      <w:pPr>
        <w:numPr>
          <w:ilvl w:val="0"/>
          <w:numId w:val="4"/>
        </w:numPr>
        <w:ind w:left="0" w:right="6" w:firstLine="567"/>
      </w:pPr>
      <w:proofErr w:type="spellStart"/>
      <w:r w:rsidRPr="002715FC">
        <w:t>Общешкольные</w:t>
      </w:r>
      <w:proofErr w:type="spellEnd"/>
      <w:r w:rsidRPr="002715FC">
        <w:t xml:space="preserve"> </w:t>
      </w:r>
      <w:proofErr w:type="spellStart"/>
      <w:r w:rsidRPr="002715FC">
        <w:t>воспитательные</w:t>
      </w:r>
      <w:proofErr w:type="spellEnd"/>
      <w:r w:rsidRPr="002715FC">
        <w:t xml:space="preserve"> </w:t>
      </w:r>
      <w:proofErr w:type="spellStart"/>
      <w:r w:rsidRPr="002715FC">
        <w:t>мероприятия</w:t>
      </w:r>
      <w:proofErr w:type="spellEnd"/>
      <w:r w:rsidRPr="002715FC">
        <w:t xml:space="preserve">. </w:t>
      </w:r>
    </w:p>
    <w:p w:rsidR="00CA0848" w:rsidRPr="002715FC" w:rsidRDefault="00AF0CD8" w:rsidP="00D22D8E">
      <w:pPr>
        <w:numPr>
          <w:ilvl w:val="0"/>
          <w:numId w:val="4"/>
        </w:numPr>
        <w:ind w:left="0" w:right="6" w:firstLine="567"/>
        <w:rPr>
          <w:lang w:val="ru-RU"/>
        </w:rPr>
      </w:pPr>
      <w:r w:rsidRPr="002715FC">
        <w:rPr>
          <w:lang w:val="ru-RU"/>
        </w:rPr>
        <w:t>Внешкольную и общественно полезную деятельность.</w:t>
      </w:r>
      <w:r w:rsidRPr="002715FC">
        <w:rPr>
          <w:b/>
          <w:i/>
          <w:lang w:val="ru-RU"/>
        </w:rPr>
        <w:t xml:space="preserve"> </w:t>
      </w:r>
    </w:p>
    <w:p w:rsidR="00CA0848" w:rsidRPr="002715FC" w:rsidRDefault="00AF0CD8" w:rsidP="00D22D8E">
      <w:pPr>
        <w:numPr>
          <w:ilvl w:val="0"/>
          <w:numId w:val="4"/>
        </w:numPr>
        <w:ind w:left="0" w:right="6" w:firstLine="567"/>
      </w:pPr>
      <w:proofErr w:type="spellStart"/>
      <w:r w:rsidRPr="002715FC">
        <w:t>Социальные</w:t>
      </w:r>
      <w:proofErr w:type="spellEnd"/>
      <w:r w:rsidRPr="002715FC">
        <w:t xml:space="preserve"> </w:t>
      </w:r>
      <w:proofErr w:type="spellStart"/>
      <w:r w:rsidRPr="002715FC">
        <w:t>проекты</w:t>
      </w:r>
      <w:proofErr w:type="spellEnd"/>
      <w:r w:rsidRPr="002715FC">
        <w:t xml:space="preserve"> </w:t>
      </w:r>
      <w:r w:rsidRPr="002715FC">
        <w:rPr>
          <w:b/>
          <w:i/>
        </w:rPr>
        <w:t xml:space="preserve"> </w:t>
      </w:r>
    </w:p>
    <w:p w:rsidR="00CA0848" w:rsidRPr="002715FC" w:rsidRDefault="00AF0CD8" w:rsidP="00D22D8E">
      <w:pPr>
        <w:spacing w:after="201"/>
        <w:ind w:left="0" w:right="6" w:firstLine="567"/>
        <w:rPr>
          <w:lang w:val="ru-RU"/>
        </w:rPr>
      </w:pPr>
      <w:r w:rsidRPr="002715FC">
        <w:rPr>
          <w:lang w:val="ru-RU"/>
        </w:rPr>
        <w:t>Традиционно в нашей школе реализуются воспитательные тематические периоды: «Внимание, дети!» (сентябрь), «Дорогие мои, старики» (октябрь), «Мы за здоровый образ жизни» (ноябрь, апрель), «Я и мое место в мире» (декабрь), «Я - патриот» (январь), «Быстрее, выше, сильнее» (февраль</w:t>
      </w:r>
      <w:proofErr w:type="gramStart"/>
      <w:r w:rsidRPr="002715FC">
        <w:rPr>
          <w:lang w:val="ru-RU"/>
        </w:rPr>
        <w:t>),  «</w:t>
      </w:r>
      <w:proofErr w:type="gramEnd"/>
      <w:r w:rsidRPr="002715FC">
        <w:rPr>
          <w:lang w:val="ru-RU"/>
        </w:rPr>
        <w:t xml:space="preserve">Читаем вместе» (март), «Живи, родник» (апрель), «Помним дни былые» (май), «Вот и лето пришло» (июнь). </w:t>
      </w:r>
    </w:p>
    <w:p w:rsidR="00CA0848" w:rsidRPr="002715FC" w:rsidRDefault="00AF0CD8" w:rsidP="00D22D8E">
      <w:pPr>
        <w:ind w:left="0" w:right="6" w:firstLine="567"/>
        <w:rPr>
          <w:lang w:val="ru-RU"/>
        </w:rPr>
      </w:pPr>
      <w:r w:rsidRPr="002715FC">
        <w:rPr>
          <w:lang w:val="ru-RU"/>
        </w:rPr>
        <w:t xml:space="preserve">Задачи воспитания и социализации обучающихся классифицированы по направлениям, каждое из которых, тесно связанное с другими, раскрывает одну из существенных сторон духовно-нравственного развития личности гражданина России. </w:t>
      </w:r>
    </w:p>
    <w:p w:rsidR="00CA0848" w:rsidRPr="002715FC" w:rsidRDefault="00AF0CD8" w:rsidP="00D22D8E">
      <w:pPr>
        <w:spacing w:after="28" w:line="259" w:lineRule="auto"/>
        <w:ind w:left="0" w:right="6" w:firstLine="567"/>
        <w:jc w:val="left"/>
        <w:rPr>
          <w:lang w:val="ru-RU"/>
        </w:rPr>
      </w:pPr>
      <w:r w:rsidRPr="002715FC">
        <w:rPr>
          <w:i/>
          <w:lang w:val="ru-RU"/>
        </w:rPr>
        <w:t>Традиционные школьные  дела и праздники</w:t>
      </w:r>
      <w:r w:rsidRPr="002715FC">
        <w:rPr>
          <w:lang w:val="ru-RU"/>
        </w:rPr>
        <w:t xml:space="preserve">: </w:t>
      </w:r>
    </w:p>
    <w:p w:rsidR="00CA0848" w:rsidRPr="002715FC" w:rsidRDefault="00AF0CD8" w:rsidP="00D22D8E">
      <w:pPr>
        <w:numPr>
          <w:ilvl w:val="0"/>
          <w:numId w:val="4"/>
        </w:numPr>
        <w:ind w:left="0" w:right="6" w:firstLine="567"/>
        <w:rPr>
          <w:lang w:val="ru-RU"/>
        </w:rPr>
      </w:pPr>
      <w:r w:rsidRPr="002715FC">
        <w:rPr>
          <w:lang w:val="ru-RU"/>
        </w:rPr>
        <w:t xml:space="preserve">День знаний: торжественный праздник: «Здравствуй, школа! » </w:t>
      </w:r>
    </w:p>
    <w:p w:rsidR="00CA0848" w:rsidRPr="002715FC" w:rsidRDefault="00AF0CD8" w:rsidP="00D22D8E">
      <w:pPr>
        <w:numPr>
          <w:ilvl w:val="0"/>
          <w:numId w:val="4"/>
        </w:numPr>
        <w:ind w:left="0" w:right="6" w:firstLine="567"/>
        <w:rPr>
          <w:lang w:val="ru-RU"/>
        </w:rPr>
      </w:pPr>
      <w:r w:rsidRPr="002715FC">
        <w:rPr>
          <w:lang w:val="ru-RU"/>
        </w:rPr>
        <w:t xml:space="preserve">Праздник «О красоте души и сердца» (ко Дню пожилого человека) </w:t>
      </w:r>
      <w:r w:rsidRPr="002715FC">
        <w:rPr>
          <w:rFonts w:eastAsia="Wingdings"/>
        </w:rPr>
        <w:t></w:t>
      </w:r>
      <w:r w:rsidRPr="002715FC">
        <w:rPr>
          <w:rFonts w:eastAsia="Arial"/>
          <w:lang w:val="ru-RU"/>
        </w:rPr>
        <w:t xml:space="preserve"> </w:t>
      </w:r>
      <w:r w:rsidRPr="002715FC">
        <w:rPr>
          <w:lang w:val="ru-RU"/>
        </w:rPr>
        <w:t xml:space="preserve">День самоуправления </w:t>
      </w:r>
    </w:p>
    <w:p w:rsidR="00CA0848" w:rsidRPr="002715FC" w:rsidRDefault="00AF0CD8" w:rsidP="00D22D8E">
      <w:pPr>
        <w:numPr>
          <w:ilvl w:val="0"/>
          <w:numId w:val="4"/>
        </w:numPr>
        <w:ind w:left="0" w:right="6" w:firstLine="567"/>
        <w:rPr>
          <w:lang w:val="ru-RU"/>
        </w:rPr>
      </w:pPr>
      <w:r w:rsidRPr="002715FC">
        <w:rPr>
          <w:lang w:val="ru-RU"/>
        </w:rPr>
        <w:t xml:space="preserve">Школьный праздник, посвященный Дню учителя  «Мы вам честно сказать хотим…».  </w:t>
      </w:r>
    </w:p>
    <w:p w:rsidR="00CA0848" w:rsidRPr="002715FC" w:rsidRDefault="00AF0CD8" w:rsidP="00D22D8E">
      <w:pPr>
        <w:numPr>
          <w:ilvl w:val="0"/>
          <w:numId w:val="4"/>
        </w:numPr>
        <w:ind w:left="0" w:right="6" w:firstLine="567"/>
        <w:rPr>
          <w:lang w:val="ru-RU"/>
        </w:rPr>
      </w:pPr>
      <w:r w:rsidRPr="002715FC">
        <w:rPr>
          <w:lang w:val="ru-RU"/>
        </w:rPr>
        <w:t xml:space="preserve">Выставка творческих работ «Осенний калейдоскоп» </w:t>
      </w:r>
    </w:p>
    <w:p w:rsidR="00CA0848" w:rsidRPr="002715FC" w:rsidRDefault="00AF0CD8" w:rsidP="00D22D8E">
      <w:pPr>
        <w:numPr>
          <w:ilvl w:val="0"/>
          <w:numId w:val="4"/>
        </w:numPr>
        <w:ind w:left="0" w:right="6" w:firstLine="567"/>
      </w:pPr>
      <w:proofErr w:type="spellStart"/>
      <w:r w:rsidRPr="002715FC">
        <w:t>Посвящение</w:t>
      </w:r>
      <w:proofErr w:type="spellEnd"/>
      <w:r w:rsidRPr="002715FC">
        <w:t xml:space="preserve">  в </w:t>
      </w:r>
      <w:proofErr w:type="spellStart"/>
      <w:r w:rsidRPr="002715FC">
        <w:t>калининцы</w:t>
      </w:r>
      <w:proofErr w:type="spellEnd"/>
      <w:r w:rsidRPr="002715FC">
        <w:t xml:space="preserve"> </w:t>
      </w:r>
    </w:p>
    <w:p w:rsidR="00CA0848" w:rsidRPr="002715FC" w:rsidRDefault="00AF0CD8" w:rsidP="00D22D8E">
      <w:pPr>
        <w:numPr>
          <w:ilvl w:val="0"/>
          <w:numId w:val="4"/>
        </w:numPr>
        <w:ind w:left="0" w:right="6" w:firstLine="567"/>
      </w:pPr>
      <w:r w:rsidRPr="002715FC">
        <w:rPr>
          <w:lang w:val="ru-RU"/>
        </w:rPr>
        <w:t xml:space="preserve">Цикл коллективно – творческих  дел «Новогодний вернисаж». </w:t>
      </w:r>
      <w:proofErr w:type="spellStart"/>
      <w:r w:rsidRPr="002715FC">
        <w:t>Новогодние</w:t>
      </w:r>
      <w:proofErr w:type="spellEnd"/>
      <w:r w:rsidRPr="002715FC">
        <w:t xml:space="preserve"> </w:t>
      </w:r>
      <w:proofErr w:type="spellStart"/>
      <w:r w:rsidRPr="002715FC">
        <w:t>представления</w:t>
      </w:r>
      <w:proofErr w:type="spellEnd"/>
      <w:r w:rsidRPr="002715FC">
        <w:t xml:space="preserve">. </w:t>
      </w:r>
    </w:p>
    <w:p w:rsidR="00CA0848" w:rsidRPr="002715FC" w:rsidRDefault="00AF0CD8" w:rsidP="00D22D8E">
      <w:pPr>
        <w:numPr>
          <w:ilvl w:val="0"/>
          <w:numId w:val="4"/>
        </w:numPr>
        <w:ind w:left="0" w:right="6" w:firstLine="567"/>
        <w:rPr>
          <w:lang w:val="ru-RU"/>
        </w:rPr>
      </w:pPr>
      <w:r w:rsidRPr="002715FC">
        <w:rPr>
          <w:lang w:val="ru-RU"/>
        </w:rPr>
        <w:t xml:space="preserve">«Встреча старых друзей» День родной школы </w:t>
      </w:r>
    </w:p>
    <w:p w:rsidR="00CA0848" w:rsidRPr="002715FC" w:rsidRDefault="00AF0CD8" w:rsidP="00D22D8E">
      <w:pPr>
        <w:numPr>
          <w:ilvl w:val="0"/>
          <w:numId w:val="4"/>
        </w:numPr>
        <w:ind w:left="0" w:right="6" w:firstLine="567"/>
        <w:rPr>
          <w:lang w:val="ru-RU"/>
        </w:rPr>
      </w:pPr>
      <w:r w:rsidRPr="002715FC">
        <w:rPr>
          <w:lang w:val="ru-RU"/>
        </w:rPr>
        <w:t xml:space="preserve">Общешкольные конкурсы «А, ну-ка, мальчики», «Легко ли быть солдатом»  </w:t>
      </w:r>
    </w:p>
    <w:p w:rsidR="00CA0848" w:rsidRPr="002715FC" w:rsidRDefault="00AF0CD8" w:rsidP="00D22D8E">
      <w:pPr>
        <w:numPr>
          <w:ilvl w:val="0"/>
          <w:numId w:val="4"/>
        </w:numPr>
        <w:ind w:left="0" w:right="6" w:firstLine="567"/>
      </w:pPr>
      <w:r w:rsidRPr="002715FC">
        <w:t>«</w:t>
      </w:r>
      <w:proofErr w:type="spellStart"/>
      <w:r w:rsidRPr="002715FC">
        <w:t>Праздник</w:t>
      </w:r>
      <w:proofErr w:type="spellEnd"/>
      <w:r w:rsidRPr="002715FC">
        <w:t xml:space="preserve"> </w:t>
      </w:r>
      <w:proofErr w:type="spellStart"/>
      <w:r w:rsidRPr="002715FC">
        <w:t>русского</w:t>
      </w:r>
      <w:proofErr w:type="spellEnd"/>
      <w:r w:rsidRPr="002715FC">
        <w:t xml:space="preserve"> </w:t>
      </w:r>
      <w:proofErr w:type="spellStart"/>
      <w:r w:rsidRPr="002715FC">
        <w:t>валенка</w:t>
      </w:r>
      <w:proofErr w:type="spellEnd"/>
      <w:r w:rsidRPr="002715FC">
        <w:t xml:space="preserve">» </w:t>
      </w:r>
    </w:p>
    <w:p w:rsidR="00CA0848" w:rsidRPr="002715FC" w:rsidRDefault="00AF0CD8" w:rsidP="00D22D8E">
      <w:pPr>
        <w:numPr>
          <w:ilvl w:val="0"/>
          <w:numId w:val="4"/>
        </w:numPr>
        <w:ind w:left="0" w:right="6" w:firstLine="567"/>
      </w:pPr>
      <w:r w:rsidRPr="002715FC">
        <w:rPr>
          <w:lang w:val="ru-RU"/>
        </w:rPr>
        <w:t xml:space="preserve">«Мама» – светлое слово» - праздничная программа. </w:t>
      </w:r>
      <w:proofErr w:type="spellStart"/>
      <w:r w:rsidRPr="002715FC">
        <w:t>День</w:t>
      </w:r>
      <w:proofErr w:type="spellEnd"/>
      <w:r w:rsidRPr="002715FC">
        <w:t xml:space="preserve"> </w:t>
      </w:r>
      <w:proofErr w:type="spellStart"/>
      <w:r w:rsidRPr="002715FC">
        <w:t>матери</w:t>
      </w:r>
      <w:proofErr w:type="spellEnd"/>
      <w:r w:rsidRPr="002715FC">
        <w:t xml:space="preserve"> </w:t>
      </w:r>
    </w:p>
    <w:p w:rsidR="00CA0848" w:rsidRPr="002715FC" w:rsidRDefault="00AF0CD8" w:rsidP="00D22D8E">
      <w:pPr>
        <w:numPr>
          <w:ilvl w:val="0"/>
          <w:numId w:val="4"/>
        </w:numPr>
        <w:ind w:left="0" w:right="6" w:firstLine="567"/>
      </w:pPr>
      <w:proofErr w:type="spellStart"/>
      <w:r w:rsidRPr="002715FC">
        <w:t>Соревнования</w:t>
      </w:r>
      <w:proofErr w:type="spellEnd"/>
      <w:r w:rsidRPr="002715FC">
        <w:t xml:space="preserve"> </w:t>
      </w:r>
      <w:proofErr w:type="spellStart"/>
      <w:r w:rsidRPr="002715FC">
        <w:t>памяти</w:t>
      </w:r>
      <w:proofErr w:type="spellEnd"/>
      <w:r w:rsidRPr="002715FC">
        <w:t xml:space="preserve"> С. </w:t>
      </w:r>
      <w:proofErr w:type="spellStart"/>
      <w:r w:rsidRPr="002715FC">
        <w:t>Какаева</w:t>
      </w:r>
      <w:proofErr w:type="spellEnd"/>
      <w:r w:rsidRPr="002715FC">
        <w:t xml:space="preserve"> </w:t>
      </w:r>
    </w:p>
    <w:p w:rsidR="00CA0848" w:rsidRPr="002715FC" w:rsidRDefault="00AF0CD8" w:rsidP="00D22D8E">
      <w:pPr>
        <w:numPr>
          <w:ilvl w:val="0"/>
          <w:numId w:val="4"/>
        </w:numPr>
        <w:ind w:left="0" w:right="6" w:firstLine="567"/>
      </w:pPr>
      <w:proofErr w:type="spellStart"/>
      <w:r w:rsidRPr="002715FC">
        <w:t>Масленица</w:t>
      </w:r>
      <w:proofErr w:type="spellEnd"/>
      <w:r w:rsidRPr="002715FC">
        <w:t xml:space="preserve"> </w:t>
      </w:r>
    </w:p>
    <w:p w:rsidR="00CA0848" w:rsidRPr="002715FC" w:rsidRDefault="00AF0CD8" w:rsidP="00D22D8E">
      <w:pPr>
        <w:numPr>
          <w:ilvl w:val="0"/>
          <w:numId w:val="4"/>
        </w:numPr>
        <w:ind w:left="0" w:right="6" w:firstLine="567"/>
      </w:pPr>
      <w:proofErr w:type="spellStart"/>
      <w:r w:rsidRPr="002715FC">
        <w:t>Вахта</w:t>
      </w:r>
      <w:proofErr w:type="spellEnd"/>
      <w:r w:rsidRPr="002715FC">
        <w:t xml:space="preserve"> </w:t>
      </w:r>
      <w:proofErr w:type="spellStart"/>
      <w:r w:rsidRPr="002715FC">
        <w:t>памяти</w:t>
      </w:r>
      <w:proofErr w:type="spellEnd"/>
      <w:r w:rsidRPr="002715FC">
        <w:t xml:space="preserve"> </w:t>
      </w:r>
    </w:p>
    <w:p w:rsidR="00CA0848" w:rsidRPr="002715FC" w:rsidRDefault="00AF0CD8" w:rsidP="00D22D8E">
      <w:pPr>
        <w:numPr>
          <w:ilvl w:val="0"/>
          <w:numId w:val="4"/>
        </w:numPr>
        <w:ind w:left="0" w:right="6" w:firstLine="567"/>
      </w:pPr>
      <w:proofErr w:type="spellStart"/>
      <w:r w:rsidRPr="002715FC">
        <w:t>Праздник</w:t>
      </w:r>
      <w:proofErr w:type="spellEnd"/>
      <w:r w:rsidRPr="002715FC">
        <w:t xml:space="preserve">  </w:t>
      </w:r>
      <w:proofErr w:type="spellStart"/>
      <w:r w:rsidRPr="002715FC">
        <w:t>Последнего</w:t>
      </w:r>
      <w:proofErr w:type="spellEnd"/>
      <w:r w:rsidRPr="002715FC">
        <w:t xml:space="preserve"> </w:t>
      </w:r>
      <w:proofErr w:type="spellStart"/>
      <w:r w:rsidRPr="002715FC">
        <w:t>звонка</w:t>
      </w:r>
      <w:proofErr w:type="spellEnd"/>
      <w:r w:rsidRPr="002715FC">
        <w:t xml:space="preserve"> </w:t>
      </w:r>
    </w:p>
    <w:p w:rsidR="00CA0848" w:rsidRPr="002715FC" w:rsidRDefault="00AF0CD8" w:rsidP="00D22D8E">
      <w:pPr>
        <w:numPr>
          <w:ilvl w:val="0"/>
          <w:numId w:val="4"/>
        </w:numPr>
        <w:ind w:left="0" w:right="6" w:firstLine="567"/>
      </w:pPr>
      <w:proofErr w:type="spellStart"/>
      <w:r w:rsidRPr="002715FC">
        <w:t>Праздник</w:t>
      </w:r>
      <w:proofErr w:type="spellEnd"/>
      <w:r w:rsidRPr="002715FC">
        <w:t xml:space="preserve"> </w:t>
      </w:r>
      <w:proofErr w:type="spellStart"/>
      <w:r w:rsidRPr="002715FC">
        <w:t>окончания</w:t>
      </w:r>
      <w:proofErr w:type="spellEnd"/>
      <w:r w:rsidRPr="002715FC">
        <w:t xml:space="preserve"> </w:t>
      </w:r>
      <w:proofErr w:type="spellStart"/>
      <w:r w:rsidRPr="002715FC">
        <w:t>начальной</w:t>
      </w:r>
      <w:proofErr w:type="spellEnd"/>
      <w:r w:rsidRPr="002715FC">
        <w:t xml:space="preserve"> </w:t>
      </w:r>
      <w:proofErr w:type="spellStart"/>
      <w:r w:rsidRPr="002715FC">
        <w:t>школы</w:t>
      </w:r>
      <w:proofErr w:type="spellEnd"/>
      <w:r w:rsidRPr="002715FC">
        <w:t xml:space="preserve"> </w:t>
      </w:r>
    </w:p>
    <w:p w:rsidR="00CA0848" w:rsidRPr="002715FC" w:rsidRDefault="00AF0CD8" w:rsidP="00D22D8E">
      <w:pPr>
        <w:numPr>
          <w:ilvl w:val="0"/>
          <w:numId w:val="4"/>
        </w:numPr>
        <w:ind w:left="0" w:right="6" w:firstLine="567"/>
      </w:pPr>
      <w:proofErr w:type="spellStart"/>
      <w:r w:rsidRPr="002715FC">
        <w:t>День</w:t>
      </w:r>
      <w:proofErr w:type="spellEnd"/>
      <w:r w:rsidRPr="002715FC">
        <w:t xml:space="preserve"> </w:t>
      </w:r>
      <w:proofErr w:type="spellStart"/>
      <w:r w:rsidRPr="002715FC">
        <w:t>защиты</w:t>
      </w:r>
      <w:proofErr w:type="spellEnd"/>
      <w:r w:rsidRPr="002715FC">
        <w:t xml:space="preserve"> </w:t>
      </w:r>
      <w:proofErr w:type="spellStart"/>
      <w:r w:rsidRPr="002715FC">
        <w:t>детей</w:t>
      </w:r>
      <w:proofErr w:type="spellEnd"/>
      <w:r w:rsidRPr="002715FC">
        <w:t xml:space="preserve"> </w:t>
      </w:r>
    </w:p>
    <w:p w:rsidR="00CA0848" w:rsidRPr="002715FC" w:rsidRDefault="00AF0CD8" w:rsidP="00D22D8E">
      <w:pPr>
        <w:numPr>
          <w:ilvl w:val="0"/>
          <w:numId w:val="4"/>
        </w:numPr>
        <w:ind w:left="0" w:right="6" w:firstLine="567"/>
      </w:pPr>
      <w:proofErr w:type="spellStart"/>
      <w:r w:rsidRPr="002715FC">
        <w:t>Праздник</w:t>
      </w:r>
      <w:proofErr w:type="spellEnd"/>
      <w:r w:rsidRPr="002715FC">
        <w:t xml:space="preserve"> </w:t>
      </w:r>
      <w:proofErr w:type="spellStart"/>
      <w:r w:rsidRPr="002715FC">
        <w:t>вручение</w:t>
      </w:r>
      <w:proofErr w:type="spellEnd"/>
      <w:r w:rsidRPr="002715FC">
        <w:t xml:space="preserve"> </w:t>
      </w:r>
      <w:proofErr w:type="spellStart"/>
      <w:r w:rsidRPr="002715FC">
        <w:t>аттестатов</w:t>
      </w:r>
      <w:proofErr w:type="spellEnd"/>
      <w:r w:rsidRPr="002715FC">
        <w:t xml:space="preserve">. </w:t>
      </w:r>
    </w:p>
    <w:p w:rsidR="00CA0848" w:rsidRPr="002715FC" w:rsidRDefault="00AF0CD8" w:rsidP="00D22D8E">
      <w:pPr>
        <w:spacing w:after="23" w:line="259" w:lineRule="auto"/>
        <w:ind w:left="0" w:right="6" w:firstLine="567"/>
        <w:jc w:val="left"/>
      </w:pPr>
      <w:r w:rsidRPr="002715FC">
        <w:t xml:space="preserve"> </w:t>
      </w:r>
    </w:p>
    <w:p w:rsidR="00CA0848" w:rsidRPr="002715FC" w:rsidRDefault="00AF0CD8" w:rsidP="00D22D8E">
      <w:pPr>
        <w:spacing w:after="259"/>
        <w:ind w:left="0" w:right="6" w:firstLine="567"/>
        <w:rPr>
          <w:lang w:val="ru-RU"/>
        </w:rPr>
      </w:pPr>
      <w:r w:rsidRPr="002715FC">
        <w:rPr>
          <w:lang w:val="ru-RU"/>
        </w:rPr>
        <w:t xml:space="preserve">      В МБОУ </w:t>
      </w:r>
      <w:r w:rsidR="00AC3115" w:rsidRPr="002715FC">
        <w:rPr>
          <w:lang w:val="ru-RU"/>
        </w:rPr>
        <w:t xml:space="preserve">«Старокутлумбетьевская </w:t>
      </w:r>
      <w:r w:rsidRPr="002715FC">
        <w:rPr>
          <w:lang w:val="ru-RU"/>
        </w:rPr>
        <w:t>СОШ</w:t>
      </w:r>
      <w:r w:rsidR="00AC3115" w:rsidRPr="002715FC">
        <w:rPr>
          <w:lang w:val="ru-RU"/>
        </w:rPr>
        <w:t>»</w:t>
      </w:r>
      <w:r w:rsidRPr="002715FC">
        <w:rPr>
          <w:lang w:val="ru-RU"/>
        </w:rPr>
        <w:t xml:space="preserve"> выстроена линия гражданско</w:t>
      </w:r>
      <w:r w:rsidR="00AC3115" w:rsidRPr="002715FC">
        <w:rPr>
          <w:lang w:val="ru-RU"/>
        </w:rPr>
        <w:t>-</w:t>
      </w:r>
      <w:r w:rsidRPr="002715FC">
        <w:rPr>
          <w:lang w:val="ru-RU"/>
        </w:rPr>
        <w:t xml:space="preserve">патриотического воспитания, направленного на привитие нравственных ценностей, выработанных опытом предшествующих поколений, овладение культурой своего народа, терпимость и толерантность по отношению к представителям других культур, </w:t>
      </w:r>
      <w:r w:rsidRPr="002715FC">
        <w:rPr>
          <w:lang w:val="ru-RU"/>
        </w:rPr>
        <w:lastRenderedPageBreak/>
        <w:t>взаимное уважение.         Организация и проведение таких традиционных мероприятий как: фестиваль военно-патриотической песни «Песни опаленные войной»,  посвященные памятным  датам: «Беслан, мы с тобой», «В тот день, когда закончилась война!», «Подвиг воинский и трудовой», «Бессмертен тот, кто Отечество спас»   «В дни испытаний и побед», «Это нельзя забывать», «Бухенвальда набат в нашем сердце звучит», «Маленькие герои большой войны», «Горячие точки планеты. Афганистан», конкурсы рисунков и сочинений о войне «Помним, гордимся, славим», участие в военно-спортивной игре «Зарница»,    уроков мужества которые    способствуют формированию гражданской позиции и воспитанию чувства любви и уважения к своей Родине, ее истории и традициям.  Важное значение в реализации задач гражданско-патриотического образования имеет эффективное использовани</w:t>
      </w:r>
      <w:r w:rsidR="00544C20" w:rsidRPr="002715FC">
        <w:rPr>
          <w:lang w:val="ru-RU"/>
        </w:rPr>
        <w:t>е материалов, собранных в музее.</w:t>
      </w:r>
    </w:p>
    <w:p w:rsidR="00CA0848" w:rsidRPr="002715FC" w:rsidRDefault="00AF0CD8" w:rsidP="00D22D8E">
      <w:pPr>
        <w:spacing w:after="270"/>
        <w:ind w:left="0" w:right="6" w:firstLine="567"/>
        <w:rPr>
          <w:lang w:val="ru-RU"/>
        </w:rPr>
      </w:pPr>
      <w:r w:rsidRPr="002715FC">
        <w:rPr>
          <w:lang w:val="ru-RU"/>
        </w:rPr>
        <w:t>Создание условий для духовно – нравственного развития обучающихся осуществлялось через взаимодействие с семьями учащихся, через просветительскую работу, через воспитательные мероприятия. Основной целью  в данном направлении является развитие нра</w:t>
      </w:r>
      <w:r w:rsidR="00544C20" w:rsidRPr="002715FC">
        <w:rPr>
          <w:lang w:val="ru-RU"/>
        </w:rPr>
        <w:t>в</w:t>
      </w:r>
      <w:r w:rsidRPr="002715FC">
        <w:rPr>
          <w:lang w:val="ru-RU"/>
        </w:rPr>
        <w:t>ственных и</w:t>
      </w:r>
      <w:r w:rsidR="00544C20" w:rsidRPr="002715FC">
        <w:rPr>
          <w:lang w:val="ru-RU"/>
        </w:rPr>
        <w:t xml:space="preserve"> </w:t>
      </w:r>
      <w:r w:rsidRPr="002715FC">
        <w:rPr>
          <w:lang w:val="ru-RU"/>
        </w:rPr>
        <w:t>этических норм жизни, формирование правил поведения, изучение правовой культуры, формирование в школьном коллективе детей и взрослых уважительного отношения к правам друг друга, усвоение понятий «настойчивость», «долг», «уважение», «управление собой», «порядочность»; выявление творческих способностей, наклонностей обучающихся, вовлечение их в разнообразную творческую деятельность, приобщение к национальным традициям и обычаям, культуре поведения через  т</w:t>
      </w:r>
      <w:r w:rsidR="00544C20" w:rsidRPr="002715FC">
        <w:rPr>
          <w:lang w:val="ru-RU"/>
        </w:rPr>
        <w:t>р</w:t>
      </w:r>
      <w:r w:rsidRPr="002715FC">
        <w:rPr>
          <w:lang w:val="ru-RU"/>
        </w:rPr>
        <w:t>адиционные мероприятия, школьные праз</w:t>
      </w:r>
      <w:r w:rsidR="00544C20" w:rsidRPr="002715FC">
        <w:rPr>
          <w:lang w:val="ru-RU"/>
        </w:rPr>
        <w:t>д</w:t>
      </w:r>
      <w:r w:rsidRPr="002715FC">
        <w:rPr>
          <w:lang w:val="ru-RU"/>
        </w:rPr>
        <w:t xml:space="preserve">ники, конкурсы, акции, предметные декады. </w:t>
      </w:r>
    </w:p>
    <w:p w:rsidR="00032145" w:rsidRPr="002715FC" w:rsidRDefault="00AF0CD8" w:rsidP="00D22D8E">
      <w:pPr>
        <w:spacing w:after="583"/>
        <w:ind w:left="0" w:right="6" w:firstLine="567"/>
        <w:rPr>
          <w:lang w:val="ru-RU"/>
        </w:rPr>
      </w:pPr>
      <w:r w:rsidRPr="002715FC">
        <w:rPr>
          <w:lang w:val="ru-RU"/>
        </w:rPr>
        <w:t xml:space="preserve">Особое место  в работе с детьми отводится спортивно-оздоровительной деятельности как средству формирования позитивной жизненной доминанты. Стратегической целью развития физической культуры и спорта среди обучающихся, реализуемой в воспитательно-образовательной среде МБОУ </w:t>
      </w:r>
      <w:r w:rsidR="00544C20" w:rsidRPr="002715FC">
        <w:rPr>
          <w:lang w:val="ru-RU"/>
        </w:rPr>
        <w:t xml:space="preserve">«Старокутлумбетьевская </w:t>
      </w:r>
      <w:r w:rsidRPr="002715FC">
        <w:rPr>
          <w:lang w:val="ru-RU"/>
        </w:rPr>
        <w:t>СОШ</w:t>
      </w:r>
      <w:r w:rsidR="00544C20" w:rsidRPr="002715FC">
        <w:rPr>
          <w:lang w:val="ru-RU"/>
        </w:rPr>
        <w:t>»</w:t>
      </w:r>
      <w:r w:rsidRPr="002715FC">
        <w:rPr>
          <w:lang w:val="ru-RU"/>
        </w:rPr>
        <w:t xml:space="preserve">, является формирование установки у подрастающего поколения на здоровье,  как жизненную ценность, развитие адаптационных механизмов, обеспечивающих оптимальное взаимодействие с окружающим миром.  С целью укрепления здоровья школьников, формированию здорового образа жизни, ценностных ориентиров, включающих высокий уровень гражданственности и патриотизма, в образовательном процессе используются </w:t>
      </w:r>
      <w:proofErr w:type="spellStart"/>
      <w:r w:rsidRPr="002715FC">
        <w:rPr>
          <w:lang w:val="ru-RU"/>
        </w:rPr>
        <w:t>здоровьесберегающие</w:t>
      </w:r>
      <w:proofErr w:type="spellEnd"/>
      <w:r w:rsidRPr="002715FC">
        <w:rPr>
          <w:lang w:val="ru-RU"/>
        </w:rPr>
        <w:t xml:space="preserve"> педагогические технологии: технологии поддержки ребенка, гуманно-личностные, игровые технологии. В МБОУ </w:t>
      </w:r>
      <w:r w:rsidR="00544C20" w:rsidRPr="002715FC">
        <w:rPr>
          <w:lang w:val="ru-RU"/>
        </w:rPr>
        <w:t xml:space="preserve">Старокутлумбетьевская </w:t>
      </w:r>
      <w:proofErr w:type="gramStart"/>
      <w:r w:rsidRPr="002715FC">
        <w:rPr>
          <w:lang w:val="ru-RU"/>
        </w:rPr>
        <w:t>СОШ</w:t>
      </w:r>
      <w:r w:rsidR="00544C20" w:rsidRPr="002715FC">
        <w:rPr>
          <w:lang w:val="ru-RU"/>
        </w:rPr>
        <w:t>»</w:t>
      </w:r>
      <w:r w:rsidRPr="002715FC">
        <w:rPr>
          <w:lang w:val="ru-RU"/>
        </w:rPr>
        <w:t xml:space="preserve">  организован</w:t>
      </w:r>
      <w:proofErr w:type="gramEnd"/>
      <w:r w:rsidRPr="002715FC">
        <w:rPr>
          <w:lang w:val="ru-RU"/>
        </w:rPr>
        <w:t xml:space="preserve"> и</w:t>
      </w:r>
      <w:r w:rsidR="00032145" w:rsidRPr="002715FC">
        <w:rPr>
          <w:lang w:val="ru-RU"/>
        </w:rPr>
        <w:t xml:space="preserve"> работает спор</w:t>
      </w:r>
      <w:r w:rsidR="00A556F9">
        <w:rPr>
          <w:lang w:val="ru-RU"/>
        </w:rPr>
        <w:t>тивный  клуб в который входят 54</w:t>
      </w:r>
      <w:r w:rsidRPr="002715FC">
        <w:rPr>
          <w:lang w:val="ru-RU"/>
        </w:rPr>
        <w:t xml:space="preserve"> обучающихся. </w:t>
      </w:r>
    </w:p>
    <w:p w:rsidR="00CA0848" w:rsidRPr="002715FC" w:rsidRDefault="00032145" w:rsidP="00D22D8E">
      <w:pPr>
        <w:spacing w:after="583"/>
        <w:ind w:left="0" w:right="6" w:firstLine="567"/>
        <w:rPr>
          <w:lang w:val="ru-RU"/>
        </w:rPr>
      </w:pPr>
      <w:r w:rsidRPr="002715FC">
        <w:rPr>
          <w:lang w:val="ru-RU"/>
        </w:rPr>
        <w:t>З</w:t>
      </w:r>
      <w:r w:rsidR="00AF0CD8" w:rsidRPr="002715FC">
        <w:rPr>
          <w:lang w:val="ru-RU"/>
        </w:rPr>
        <w:t xml:space="preserve">а </w:t>
      </w:r>
      <w:r w:rsidR="00D20EC6">
        <w:rPr>
          <w:lang w:val="ru-RU"/>
        </w:rPr>
        <w:t>2024</w:t>
      </w:r>
      <w:r w:rsidR="00AF0CD8" w:rsidRPr="002715FC">
        <w:rPr>
          <w:lang w:val="ru-RU"/>
        </w:rPr>
        <w:t xml:space="preserve"> год   были проведены соревнования такие как: Кросс Наций, «</w:t>
      </w:r>
      <w:r w:rsidRPr="002715FC">
        <w:rPr>
          <w:lang w:val="ru-RU"/>
        </w:rPr>
        <w:t>лыжные гонки</w:t>
      </w:r>
      <w:r w:rsidR="00AF0CD8" w:rsidRPr="002715FC">
        <w:rPr>
          <w:lang w:val="ru-RU"/>
        </w:rPr>
        <w:t>», соревно</w:t>
      </w:r>
      <w:r w:rsidRPr="002715FC">
        <w:rPr>
          <w:lang w:val="ru-RU"/>
        </w:rPr>
        <w:t xml:space="preserve">вания по </w:t>
      </w:r>
      <w:r w:rsidR="00AF0CD8" w:rsidRPr="002715FC">
        <w:rPr>
          <w:lang w:val="ru-RU"/>
        </w:rPr>
        <w:t>шахматам и шашкам, мини – футболу, «Веселые стар</w:t>
      </w:r>
      <w:r w:rsidRPr="002715FC">
        <w:rPr>
          <w:lang w:val="ru-RU"/>
        </w:rPr>
        <w:t>ты», прыжки в высоту</w:t>
      </w:r>
      <w:r w:rsidR="00AF0CD8" w:rsidRPr="002715FC">
        <w:rPr>
          <w:lang w:val="ru-RU"/>
        </w:rPr>
        <w:t xml:space="preserve">, Президентские состязания и т.д.  </w:t>
      </w:r>
    </w:p>
    <w:p w:rsidR="00CA0848" w:rsidRPr="002715FC" w:rsidRDefault="00032145" w:rsidP="00D22D8E">
      <w:pPr>
        <w:spacing w:after="29" w:line="270" w:lineRule="auto"/>
        <w:ind w:left="0" w:right="6" w:firstLine="567"/>
        <w:rPr>
          <w:lang w:val="ru-RU"/>
        </w:rPr>
      </w:pPr>
      <w:r w:rsidRPr="002715FC">
        <w:rPr>
          <w:b/>
          <w:lang w:val="ru-RU"/>
        </w:rPr>
        <w:lastRenderedPageBreak/>
        <w:t>5</w:t>
      </w:r>
      <w:r w:rsidR="0099036E">
        <w:rPr>
          <w:b/>
          <w:lang w:val="ru-RU"/>
        </w:rPr>
        <w:t>2 учащихся</w:t>
      </w:r>
      <w:r w:rsidR="00AF0CD8" w:rsidRPr="002715FC">
        <w:rPr>
          <w:b/>
          <w:lang w:val="ru-RU"/>
        </w:rPr>
        <w:t xml:space="preserve"> принимали активное участие в фестивалях, конкурсах  художественного, театральног</w:t>
      </w:r>
      <w:r w:rsidR="0099036E">
        <w:rPr>
          <w:b/>
          <w:lang w:val="ru-RU"/>
        </w:rPr>
        <w:t xml:space="preserve">о, танцевального, музыкального </w:t>
      </w:r>
      <w:r w:rsidR="00AF0CD8" w:rsidRPr="002715FC">
        <w:rPr>
          <w:b/>
          <w:lang w:val="ru-RU"/>
        </w:rPr>
        <w:t xml:space="preserve">творчества,   спортивных соревнованиях. </w:t>
      </w:r>
    </w:p>
    <w:p w:rsidR="00CA0848" w:rsidRPr="0099036E" w:rsidRDefault="00AF0CD8" w:rsidP="00D22D8E">
      <w:pPr>
        <w:ind w:left="0" w:right="6" w:firstLine="567"/>
        <w:rPr>
          <w:lang w:val="ru-RU"/>
        </w:rPr>
      </w:pPr>
      <w:r w:rsidRPr="002715FC">
        <w:rPr>
          <w:lang w:val="ru-RU"/>
        </w:rPr>
        <w:t xml:space="preserve">Сравнительная таблица </w:t>
      </w:r>
      <w:r w:rsidR="0099036E">
        <w:rPr>
          <w:lang w:val="ru-RU"/>
        </w:rPr>
        <w:t>занятости обучающихся в кружках и</w:t>
      </w:r>
      <w:r w:rsidRPr="002715FC">
        <w:rPr>
          <w:lang w:val="ru-RU"/>
        </w:rPr>
        <w:t xml:space="preserve"> </w:t>
      </w:r>
      <w:r w:rsidRPr="0099036E">
        <w:rPr>
          <w:lang w:val="ru-RU"/>
        </w:rPr>
        <w:t>секциях, клуба</w:t>
      </w:r>
      <w:r w:rsidRPr="0099036E">
        <w:rPr>
          <w:b/>
          <w:i/>
          <w:lang w:val="ru-RU"/>
        </w:rPr>
        <w:t xml:space="preserve"> </w:t>
      </w:r>
    </w:p>
    <w:tbl>
      <w:tblPr>
        <w:tblW w:w="9573" w:type="dxa"/>
        <w:tblInd w:w="41" w:type="dxa"/>
        <w:tblCellMar>
          <w:top w:w="9" w:type="dxa"/>
          <w:left w:w="391" w:type="dxa"/>
          <w:right w:w="115" w:type="dxa"/>
        </w:tblCellMar>
        <w:tblLook w:val="04A0" w:firstRow="1" w:lastRow="0" w:firstColumn="1" w:lastColumn="0" w:noHBand="0" w:noVBand="1"/>
      </w:tblPr>
      <w:tblGrid>
        <w:gridCol w:w="3135"/>
        <w:gridCol w:w="3250"/>
        <w:gridCol w:w="3188"/>
      </w:tblGrid>
      <w:tr w:rsidR="00CA0848" w:rsidRPr="002715FC" w:rsidTr="00F974B0">
        <w:trPr>
          <w:trHeight w:val="331"/>
        </w:trPr>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CA0848" w:rsidRPr="0099036E" w:rsidRDefault="00AF0CD8" w:rsidP="00D22D8E">
            <w:pPr>
              <w:spacing w:after="0" w:line="259" w:lineRule="auto"/>
              <w:ind w:left="0" w:right="6" w:firstLine="567"/>
              <w:jc w:val="left"/>
              <w:rPr>
                <w:lang w:val="ru-RU"/>
              </w:rPr>
            </w:pPr>
            <w:r w:rsidRPr="0099036E">
              <w:rPr>
                <w:lang w:val="ru-RU"/>
              </w:rPr>
              <w:t xml:space="preserve"> </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CA0848" w:rsidRPr="002715FC" w:rsidRDefault="00AF0CD8" w:rsidP="0099036E">
            <w:pPr>
              <w:spacing w:after="0" w:line="259" w:lineRule="auto"/>
              <w:ind w:left="0" w:right="6" w:firstLine="0"/>
              <w:jc w:val="center"/>
            </w:pPr>
            <w:proofErr w:type="spellStart"/>
            <w:r w:rsidRPr="002715FC">
              <w:t>школьные</w:t>
            </w:r>
            <w:proofErr w:type="spellEnd"/>
          </w:p>
        </w:tc>
        <w:tc>
          <w:tcPr>
            <w:tcW w:w="3188" w:type="dxa"/>
            <w:tcBorders>
              <w:top w:val="single" w:sz="4" w:space="0" w:color="000000"/>
              <w:left w:val="single" w:sz="4" w:space="0" w:color="000000"/>
              <w:bottom w:val="single" w:sz="4" w:space="0" w:color="000000"/>
              <w:right w:val="single" w:sz="4" w:space="0" w:color="000000"/>
            </w:tcBorders>
            <w:shd w:val="clear" w:color="auto" w:fill="auto"/>
          </w:tcPr>
          <w:p w:rsidR="00CA0848" w:rsidRPr="002715FC" w:rsidRDefault="00AF0CD8" w:rsidP="00D22D8E">
            <w:pPr>
              <w:spacing w:after="0" w:line="259" w:lineRule="auto"/>
              <w:ind w:left="0" w:right="6" w:firstLine="567"/>
              <w:jc w:val="left"/>
            </w:pPr>
            <w:r w:rsidRPr="002715FC">
              <w:t xml:space="preserve">УДО </w:t>
            </w:r>
          </w:p>
        </w:tc>
      </w:tr>
      <w:tr w:rsidR="00CA0848" w:rsidRPr="002715FC" w:rsidTr="00F974B0">
        <w:trPr>
          <w:trHeight w:val="331"/>
        </w:trPr>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CA0848" w:rsidRPr="0099036E" w:rsidRDefault="00AF0CD8" w:rsidP="00D22D8E">
            <w:pPr>
              <w:spacing w:after="0" w:line="259" w:lineRule="auto"/>
              <w:ind w:left="0" w:right="6" w:firstLine="567"/>
              <w:jc w:val="left"/>
              <w:rPr>
                <w:lang w:val="ru-RU"/>
              </w:rPr>
            </w:pPr>
            <w:r w:rsidRPr="002715FC">
              <w:t>20</w:t>
            </w:r>
            <w:r w:rsidR="004655C0">
              <w:rPr>
                <w:lang w:val="ru-RU"/>
              </w:rPr>
              <w:t>21</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CA0848" w:rsidRPr="002715FC" w:rsidRDefault="00AF0CD8" w:rsidP="00D22D8E">
            <w:pPr>
              <w:spacing w:after="0" w:line="259" w:lineRule="auto"/>
              <w:ind w:left="0" w:right="6" w:firstLine="567"/>
              <w:jc w:val="left"/>
            </w:pPr>
            <w:r w:rsidRPr="002715FC">
              <w:t xml:space="preserve">97,90% </w:t>
            </w:r>
          </w:p>
        </w:tc>
        <w:tc>
          <w:tcPr>
            <w:tcW w:w="3188" w:type="dxa"/>
            <w:tcBorders>
              <w:top w:val="single" w:sz="4" w:space="0" w:color="000000"/>
              <w:left w:val="single" w:sz="4" w:space="0" w:color="000000"/>
              <w:bottom w:val="single" w:sz="4" w:space="0" w:color="000000"/>
              <w:right w:val="single" w:sz="4" w:space="0" w:color="000000"/>
            </w:tcBorders>
            <w:shd w:val="clear" w:color="auto" w:fill="auto"/>
          </w:tcPr>
          <w:p w:rsidR="00CA0848" w:rsidRPr="002715FC" w:rsidRDefault="00032145" w:rsidP="00D22D8E">
            <w:pPr>
              <w:spacing w:after="0" w:line="259" w:lineRule="auto"/>
              <w:ind w:left="0" w:right="6" w:firstLine="567"/>
              <w:jc w:val="left"/>
            </w:pPr>
            <w:r w:rsidRPr="002715FC">
              <w:rPr>
                <w:lang w:val="ru-RU"/>
              </w:rPr>
              <w:t>86</w:t>
            </w:r>
            <w:r w:rsidR="00AF0CD8" w:rsidRPr="002715FC">
              <w:t xml:space="preserve">% </w:t>
            </w:r>
          </w:p>
        </w:tc>
      </w:tr>
      <w:tr w:rsidR="00CA0848" w:rsidRPr="002715FC" w:rsidTr="00F974B0">
        <w:trPr>
          <w:trHeight w:val="334"/>
        </w:trPr>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CA0848" w:rsidRPr="0099036E" w:rsidRDefault="00AF0CD8" w:rsidP="00D22D8E">
            <w:pPr>
              <w:spacing w:after="0" w:line="259" w:lineRule="auto"/>
              <w:ind w:left="0" w:right="6" w:firstLine="567"/>
              <w:jc w:val="left"/>
              <w:rPr>
                <w:lang w:val="ru-RU"/>
              </w:rPr>
            </w:pPr>
            <w:r w:rsidRPr="002715FC">
              <w:t>20</w:t>
            </w:r>
            <w:r w:rsidR="0099036E">
              <w:rPr>
                <w:lang w:val="ru-RU"/>
              </w:rPr>
              <w:t>2</w:t>
            </w:r>
            <w:r w:rsidR="004655C0">
              <w:rPr>
                <w:lang w:val="ru-RU"/>
              </w:rPr>
              <w:t>2</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CA0848" w:rsidRPr="002715FC" w:rsidRDefault="00AF0CD8" w:rsidP="00D22D8E">
            <w:pPr>
              <w:spacing w:after="0" w:line="259" w:lineRule="auto"/>
              <w:ind w:left="0" w:right="6" w:firstLine="567"/>
              <w:jc w:val="left"/>
            </w:pPr>
            <w:r w:rsidRPr="002715FC">
              <w:t xml:space="preserve">98,10% </w:t>
            </w:r>
          </w:p>
        </w:tc>
        <w:tc>
          <w:tcPr>
            <w:tcW w:w="3188" w:type="dxa"/>
            <w:tcBorders>
              <w:top w:val="single" w:sz="4" w:space="0" w:color="000000"/>
              <w:left w:val="single" w:sz="4" w:space="0" w:color="000000"/>
              <w:bottom w:val="single" w:sz="4" w:space="0" w:color="000000"/>
              <w:right w:val="single" w:sz="4" w:space="0" w:color="000000"/>
            </w:tcBorders>
            <w:shd w:val="clear" w:color="auto" w:fill="auto"/>
          </w:tcPr>
          <w:p w:rsidR="00CA0848" w:rsidRPr="002715FC" w:rsidRDefault="00032145" w:rsidP="00D22D8E">
            <w:pPr>
              <w:spacing w:after="0" w:line="259" w:lineRule="auto"/>
              <w:ind w:left="0" w:right="6" w:firstLine="567"/>
              <w:jc w:val="left"/>
            </w:pPr>
            <w:r w:rsidRPr="002715FC">
              <w:rPr>
                <w:lang w:val="ru-RU"/>
              </w:rPr>
              <w:t>89</w:t>
            </w:r>
            <w:r w:rsidR="00AF0CD8" w:rsidRPr="002715FC">
              <w:t xml:space="preserve">% </w:t>
            </w:r>
          </w:p>
        </w:tc>
      </w:tr>
      <w:tr w:rsidR="00CA0848" w:rsidRPr="002715FC" w:rsidTr="00F974B0">
        <w:trPr>
          <w:trHeight w:val="331"/>
        </w:trPr>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CA0848" w:rsidRPr="002715FC" w:rsidRDefault="0052176D" w:rsidP="00D22D8E">
            <w:pPr>
              <w:spacing w:after="0" w:line="259" w:lineRule="auto"/>
              <w:ind w:left="0" w:right="6" w:firstLine="567"/>
              <w:jc w:val="left"/>
            </w:pPr>
            <w:r>
              <w:t>202</w:t>
            </w:r>
            <w:r w:rsidR="004655C0">
              <w:rPr>
                <w:lang w:val="ru-RU"/>
              </w:rPr>
              <w:t>3</w:t>
            </w:r>
            <w:r w:rsidR="00AF0CD8" w:rsidRPr="002715FC">
              <w:t xml:space="preserve"> </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CA0848" w:rsidRPr="002715FC" w:rsidRDefault="00AF0CD8" w:rsidP="00D22D8E">
            <w:pPr>
              <w:spacing w:after="0" w:line="259" w:lineRule="auto"/>
              <w:ind w:left="0" w:right="6" w:firstLine="567"/>
              <w:jc w:val="left"/>
            </w:pPr>
            <w:r w:rsidRPr="002715FC">
              <w:t xml:space="preserve">98,60% </w:t>
            </w:r>
          </w:p>
        </w:tc>
        <w:tc>
          <w:tcPr>
            <w:tcW w:w="3188" w:type="dxa"/>
            <w:tcBorders>
              <w:top w:val="single" w:sz="4" w:space="0" w:color="000000"/>
              <w:left w:val="single" w:sz="4" w:space="0" w:color="000000"/>
              <w:bottom w:val="single" w:sz="4" w:space="0" w:color="000000"/>
              <w:right w:val="single" w:sz="4" w:space="0" w:color="000000"/>
            </w:tcBorders>
            <w:shd w:val="clear" w:color="auto" w:fill="auto"/>
          </w:tcPr>
          <w:p w:rsidR="00CA0848" w:rsidRPr="002715FC" w:rsidRDefault="00032145" w:rsidP="00D22D8E">
            <w:pPr>
              <w:spacing w:after="0" w:line="259" w:lineRule="auto"/>
              <w:ind w:left="0" w:right="6" w:firstLine="567"/>
              <w:jc w:val="left"/>
            </w:pPr>
            <w:r w:rsidRPr="002715FC">
              <w:rPr>
                <w:lang w:val="ru-RU"/>
              </w:rPr>
              <w:t>92</w:t>
            </w:r>
            <w:r w:rsidR="00AF0CD8" w:rsidRPr="002715FC">
              <w:t xml:space="preserve">% </w:t>
            </w:r>
          </w:p>
        </w:tc>
      </w:tr>
      <w:tr w:rsidR="00CA0848" w:rsidRPr="002715FC" w:rsidTr="00F974B0">
        <w:trPr>
          <w:trHeight w:val="331"/>
        </w:trPr>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CA0848" w:rsidRPr="002715FC" w:rsidRDefault="00D20EC6" w:rsidP="00D22D8E">
            <w:pPr>
              <w:spacing w:after="0" w:line="259" w:lineRule="auto"/>
              <w:ind w:left="0" w:right="6" w:firstLine="567"/>
              <w:jc w:val="left"/>
            </w:pPr>
            <w:r>
              <w:t>2024</w:t>
            </w:r>
            <w:r w:rsidR="00AF0CD8" w:rsidRPr="002715FC">
              <w:t xml:space="preserve"> </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CA0848" w:rsidRPr="002715FC" w:rsidRDefault="00AF0CD8" w:rsidP="00D22D8E">
            <w:pPr>
              <w:spacing w:after="0" w:line="259" w:lineRule="auto"/>
              <w:ind w:left="0" w:right="6" w:firstLine="567"/>
              <w:jc w:val="left"/>
            </w:pPr>
            <w:r w:rsidRPr="002715FC">
              <w:t xml:space="preserve">98,80 % </w:t>
            </w:r>
          </w:p>
        </w:tc>
        <w:tc>
          <w:tcPr>
            <w:tcW w:w="3188" w:type="dxa"/>
            <w:tcBorders>
              <w:top w:val="single" w:sz="4" w:space="0" w:color="000000"/>
              <w:left w:val="single" w:sz="4" w:space="0" w:color="000000"/>
              <w:bottom w:val="single" w:sz="4" w:space="0" w:color="000000"/>
              <w:right w:val="single" w:sz="4" w:space="0" w:color="000000"/>
            </w:tcBorders>
            <w:shd w:val="clear" w:color="auto" w:fill="auto"/>
          </w:tcPr>
          <w:p w:rsidR="00CA0848" w:rsidRPr="002715FC" w:rsidRDefault="00032145" w:rsidP="00D22D8E">
            <w:pPr>
              <w:spacing w:after="0" w:line="259" w:lineRule="auto"/>
              <w:ind w:left="0" w:right="6" w:firstLine="567"/>
              <w:jc w:val="left"/>
            </w:pPr>
            <w:r w:rsidRPr="002715FC">
              <w:rPr>
                <w:lang w:val="ru-RU"/>
              </w:rPr>
              <w:t>94</w:t>
            </w:r>
            <w:r w:rsidR="00AF0CD8" w:rsidRPr="002715FC">
              <w:t xml:space="preserve">% </w:t>
            </w:r>
          </w:p>
        </w:tc>
      </w:tr>
    </w:tbl>
    <w:p w:rsidR="00CA0848" w:rsidRPr="002715FC" w:rsidRDefault="00AF0CD8" w:rsidP="00D22D8E">
      <w:pPr>
        <w:spacing w:after="16" w:line="259" w:lineRule="auto"/>
        <w:ind w:left="0" w:right="6" w:firstLine="567"/>
        <w:jc w:val="left"/>
      </w:pPr>
      <w:r w:rsidRPr="002715FC">
        <w:rPr>
          <w:b/>
        </w:rPr>
        <w:t xml:space="preserve"> </w:t>
      </w:r>
    </w:p>
    <w:p w:rsidR="00CA0848" w:rsidRPr="002715FC" w:rsidRDefault="00AF0CD8" w:rsidP="00D22D8E">
      <w:pPr>
        <w:spacing w:after="53"/>
        <w:ind w:left="0" w:right="6" w:firstLine="567"/>
        <w:rPr>
          <w:lang w:val="ru-RU"/>
        </w:rPr>
      </w:pPr>
      <w:r w:rsidRPr="002715FC">
        <w:rPr>
          <w:lang w:val="ru-RU"/>
        </w:rPr>
        <w:t>Организации деятельности ученических сообществ осуществля</w:t>
      </w:r>
      <w:r w:rsidR="00032145" w:rsidRPr="002715FC">
        <w:rPr>
          <w:lang w:val="ru-RU"/>
        </w:rPr>
        <w:t xml:space="preserve">ется через </w:t>
      </w:r>
      <w:r w:rsidRPr="002715FC">
        <w:rPr>
          <w:lang w:val="ru-RU"/>
        </w:rPr>
        <w:t>ДОО «Школьная республика</w:t>
      </w:r>
      <w:r w:rsidR="00032145" w:rsidRPr="002715FC">
        <w:rPr>
          <w:lang w:val="ru-RU"/>
        </w:rPr>
        <w:t xml:space="preserve"> Радуга</w:t>
      </w:r>
      <w:r w:rsidRPr="002715FC">
        <w:rPr>
          <w:lang w:val="ru-RU"/>
        </w:rPr>
        <w:t xml:space="preserve">», </w:t>
      </w:r>
      <w:r w:rsidR="00032145" w:rsidRPr="002715FC">
        <w:rPr>
          <w:lang w:val="ru-RU"/>
        </w:rPr>
        <w:t>ШИК (Школьный</w:t>
      </w:r>
      <w:r w:rsidRPr="002715FC">
        <w:rPr>
          <w:lang w:val="ru-RU"/>
        </w:rPr>
        <w:t xml:space="preserve"> </w:t>
      </w:r>
      <w:r w:rsidR="00032145" w:rsidRPr="002715FC">
        <w:rPr>
          <w:lang w:val="ru-RU"/>
        </w:rPr>
        <w:t>Информационный Калейдоскоп</w:t>
      </w:r>
      <w:r w:rsidRPr="002715FC">
        <w:rPr>
          <w:lang w:val="ru-RU"/>
        </w:rPr>
        <w:t xml:space="preserve">). </w:t>
      </w:r>
      <w:r w:rsidRPr="002715FC">
        <w:rPr>
          <w:b/>
          <w:lang w:val="ru-RU"/>
        </w:rPr>
        <w:t xml:space="preserve"> </w:t>
      </w:r>
    </w:p>
    <w:p w:rsidR="00CA0848" w:rsidRPr="002715FC" w:rsidRDefault="00AF0CD8" w:rsidP="00D22D8E">
      <w:pPr>
        <w:pStyle w:val="1"/>
        <w:numPr>
          <w:ilvl w:val="0"/>
          <w:numId w:val="0"/>
        </w:numPr>
        <w:spacing w:after="202"/>
        <w:ind w:right="6" w:firstLine="567"/>
      </w:pPr>
      <w:r w:rsidRPr="002715FC">
        <w:t xml:space="preserve">Организация дополнительного образования </w:t>
      </w:r>
    </w:p>
    <w:p w:rsidR="00CA0848" w:rsidRPr="002715FC" w:rsidRDefault="00AF0CD8" w:rsidP="00D22D8E">
      <w:pPr>
        <w:ind w:left="0" w:right="6" w:firstLine="567"/>
        <w:rPr>
          <w:lang w:val="ru-RU"/>
        </w:rPr>
      </w:pPr>
      <w:r w:rsidRPr="002715FC">
        <w:rPr>
          <w:lang w:val="ru-RU"/>
        </w:rPr>
        <w:t xml:space="preserve">В соответствии с учебным планом дополнительного образования   реализуются: </w:t>
      </w:r>
    </w:p>
    <w:p w:rsidR="00CA0848" w:rsidRPr="002715FC" w:rsidRDefault="00AF0CD8" w:rsidP="00D22D8E">
      <w:pPr>
        <w:spacing w:after="0" w:line="259" w:lineRule="auto"/>
        <w:ind w:left="0" w:right="6" w:firstLine="567"/>
        <w:jc w:val="left"/>
        <w:rPr>
          <w:lang w:val="ru-RU"/>
        </w:rPr>
      </w:pPr>
      <w:r w:rsidRPr="002715FC">
        <w:rPr>
          <w:lang w:val="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544"/>
        <w:gridCol w:w="1928"/>
        <w:gridCol w:w="2265"/>
        <w:gridCol w:w="1703"/>
        <w:gridCol w:w="887"/>
        <w:gridCol w:w="3385"/>
      </w:tblGrid>
      <w:tr w:rsidR="00F46543" w:rsidRPr="002715FC" w:rsidTr="00F46543">
        <w:trPr>
          <w:trHeight w:val="565"/>
        </w:trPr>
        <w:tc>
          <w:tcPr>
            <w:tcW w:w="254" w:type="pct"/>
            <w:noWrap/>
            <w:vAlign w:val="bottom"/>
            <w:hideMark/>
          </w:tcPr>
          <w:p w:rsidR="00F46543" w:rsidRPr="002715FC" w:rsidRDefault="00F46543" w:rsidP="00D22D8E">
            <w:pPr>
              <w:spacing w:after="0" w:line="240" w:lineRule="auto"/>
              <w:ind w:left="0" w:right="6" w:firstLine="567"/>
              <w:jc w:val="right"/>
              <w:rPr>
                <w:color w:val="auto"/>
                <w:sz w:val="20"/>
                <w:szCs w:val="20"/>
                <w:lang w:val="ru-RU" w:eastAsia="ru-RU"/>
              </w:rPr>
            </w:pPr>
            <w:r w:rsidRPr="002715FC">
              <w:rPr>
                <w:color w:val="auto"/>
                <w:sz w:val="20"/>
                <w:szCs w:val="20"/>
                <w:lang w:val="ru-RU" w:eastAsia="ru-RU"/>
              </w:rPr>
              <w:t>№</w:t>
            </w:r>
          </w:p>
        </w:tc>
        <w:tc>
          <w:tcPr>
            <w:tcW w:w="900" w:type="pct"/>
            <w:noWrap/>
            <w:vAlign w:val="bottom"/>
            <w:hideMark/>
          </w:tcPr>
          <w:p w:rsidR="00F46543" w:rsidRPr="002715FC" w:rsidRDefault="00F46543" w:rsidP="0052176D">
            <w:pPr>
              <w:spacing w:after="0" w:line="240" w:lineRule="auto"/>
              <w:ind w:left="0" w:right="6" w:firstLine="0"/>
              <w:jc w:val="left"/>
              <w:rPr>
                <w:color w:val="auto"/>
                <w:sz w:val="20"/>
                <w:szCs w:val="20"/>
                <w:lang w:val="ru-RU" w:eastAsia="ru-RU"/>
              </w:rPr>
            </w:pPr>
            <w:r w:rsidRPr="002715FC">
              <w:rPr>
                <w:color w:val="auto"/>
                <w:sz w:val="20"/>
                <w:szCs w:val="20"/>
                <w:lang w:val="ru-RU" w:eastAsia="ru-RU"/>
              </w:rPr>
              <w:t>ФИО</w:t>
            </w:r>
          </w:p>
        </w:tc>
        <w:tc>
          <w:tcPr>
            <w:tcW w:w="1057" w:type="pct"/>
            <w:noWrap/>
            <w:vAlign w:val="bottom"/>
            <w:hideMark/>
          </w:tcPr>
          <w:p w:rsidR="00F46543" w:rsidRPr="002715FC" w:rsidRDefault="00F46543" w:rsidP="0052176D">
            <w:pPr>
              <w:spacing w:after="0" w:line="240" w:lineRule="auto"/>
              <w:ind w:left="0" w:right="6" w:firstLine="80"/>
              <w:jc w:val="left"/>
              <w:rPr>
                <w:color w:val="auto"/>
                <w:sz w:val="20"/>
                <w:szCs w:val="20"/>
                <w:lang w:val="ru-RU" w:eastAsia="ru-RU"/>
              </w:rPr>
            </w:pPr>
            <w:r w:rsidRPr="002715FC">
              <w:rPr>
                <w:color w:val="auto"/>
                <w:sz w:val="20"/>
                <w:szCs w:val="20"/>
                <w:lang w:val="ru-RU" w:eastAsia="ru-RU"/>
              </w:rPr>
              <w:t xml:space="preserve">Должность </w:t>
            </w:r>
          </w:p>
        </w:tc>
        <w:tc>
          <w:tcPr>
            <w:tcW w:w="795" w:type="pct"/>
            <w:noWrap/>
            <w:vAlign w:val="bottom"/>
            <w:hideMark/>
          </w:tcPr>
          <w:p w:rsidR="00F46543" w:rsidRPr="002715FC" w:rsidRDefault="00F46543" w:rsidP="0052176D">
            <w:pPr>
              <w:spacing w:after="0" w:line="240" w:lineRule="auto"/>
              <w:ind w:left="0" w:right="6" w:firstLine="83"/>
              <w:jc w:val="center"/>
              <w:rPr>
                <w:color w:val="auto"/>
                <w:sz w:val="16"/>
                <w:szCs w:val="16"/>
                <w:lang w:val="ru-RU" w:eastAsia="ru-RU"/>
              </w:rPr>
            </w:pPr>
            <w:r w:rsidRPr="002715FC">
              <w:rPr>
                <w:color w:val="auto"/>
                <w:sz w:val="16"/>
                <w:szCs w:val="16"/>
                <w:lang w:val="ru-RU" w:eastAsia="ru-RU"/>
              </w:rPr>
              <w:t xml:space="preserve">Образование </w:t>
            </w:r>
          </w:p>
        </w:tc>
        <w:tc>
          <w:tcPr>
            <w:tcW w:w="414" w:type="pct"/>
            <w:shd w:val="clear" w:color="000000" w:fill="CCC0DA"/>
            <w:noWrap/>
            <w:vAlign w:val="bottom"/>
            <w:hideMark/>
          </w:tcPr>
          <w:p w:rsidR="00F46543" w:rsidRPr="002715FC" w:rsidRDefault="00F46543" w:rsidP="0052176D">
            <w:pPr>
              <w:spacing w:after="0" w:line="240" w:lineRule="auto"/>
              <w:ind w:left="0" w:right="6" w:firstLine="0"/>
              <w:jc w:val="center"/>
              <w:rPr>
                <w:color w:val="auto"/>
                <w:sz w:val="20"/>
                <w:szCs w:val="20"/>
                <w:lang w:val="ru-RU" w:eastAsia="ru-RU"/>
              </w:rPr>
            </w:pPr>
            <w:r w:rsidRPr="002715FC">
              <w:rPr>
                <w:color w:val="auto"/>
                <w:sz w:val="20"/>
                <w:szCs w:val="20"/>
                <w:lang w:val="ru-RU" w:eastAsia="ru-RU"/>
              </w:rPr>
              <w:t xml:space="preserve">Стаж </w:t>
            </w:r>
          </w:p>
        </w:tc>
        <w:tc>
          <w:tcPr>
            <w:tcW w:w="1580" w:type="pct"/>
            <w:noWrap/>
            <w:vAlign w:val="bottom"/>
            <w:hideMark/>
          </w:tcPr>
          <w:p w:rsidR="00F46543" w:rsidRPr="002715FC" w:rsidRDefault="00F46543" w:rsidP="0052176D">
            <w:pPr>
              <w:spacing w:after="0" w:line="240" w:lineRule="auto"/>
              <w:ind w:left="0" w:right="6" w:firstLine="44"/>
              <w:jc w:val="left"/>
              <w:rPr>
                <w:color w:val="auto"/>
                <w:sz w:val="20"/>
                <w:szCs w:val="20"/>
                <w:lang w:val="ru-RU" w:eastAsia="ru-RU"/>
              </w:rPr>
            </w:pPr>
            <w:r w:rsidRPr="002715FC">
              <w:rPr>
                <w:color w:val="auto"/>
                <w:sz w:val="20"/>
                <w:szCs w:val="20"/>
                <w:lang w:val="ru-RU" w:eastAsia="ru-RU"/>
              </w:rPr>
              <w:t>Курс</w:t>
            </w:r>
          </w:p>
        </w:tc>
      </w:tr>
      <w:tr w:rsidR="00F46543" w:rsidRPr="002715FC" w:rsidTr="00F46543">
        <w:trPr>
          <w:trHeight w:val="814"/>
        </w:trPr>
        <w:tc>
          <w:tcPr>
            <w:tcW w:w="254" w:type="pct"/>
            <w:noWrap/>
            <w:vAlign w:val="bottom"/>
            <w:hideMark/>
          </w:tcPr>
          <w:p w:rsidR="00F46543" w:rsidRPr="002715FC" w:rsidRDefault="00F46543" w:rsidP="00D22D8E">
            <w:pPr>
              <w:spacing w:after="0" w:line="240" w:lineRule="auto"/>
              <w:ind w:left="0" w:right="6" w:firstLine="567"/>
              <w:jc w:val="right"/>
              <w:rPr>
                <w:color w:val="auto"/>
                <w:sz w:val="20"/>
                <w:szCs w:val="20"/>
                <w:lang w:val="ru-RU" w:eastAsia="ru-RU"/>
              </w:rPr>
            </w:pPr>
            <w:r w:rsidRPr="002715FC">
              <w:rPr>
                <w:color w:val="auto"/>
                <w:sz w:val="20"/>
                <w:szCs w:val="20"/>
                <w:lang w:val="ru-RU" w:eastAsia="ru-RU"/>
              </w:rPr>
              <w:t>1</w:t>
            </w:r>
          </w:p>
        </w:tc>
        <w:tc>
          <w:tcPr>
            <w:tcW w:w="900" w:type="pct"/>
            <w:noWrap/>
            <w:vAlign w:val="bottom"/>
            <w:hideMark/>
          </w:tcPr>
          <w:p w:rsidR="00F46543" w:rsidRPr="002715FC" w:rsidRDefault="00F46543" w:rsidP="0052176D">
            <w:pPr>
              <w:spacing w:after="0" w:line="240" w:lineRule="auto"/>
              <w:ind w:left="0" w:right="6" w:firstLine="0"/>
              <w:jc w:val="left"/>
              <w:rPr>
                <w:color w:val="auto"/>
                <w:sz w:val="20"/>
                <w:szCs w:val="20"/>
                <w:lang w:val="ru-RU" w:eastAsia="ru-RU"/>
              </w:rPr>
            </w:pPr>
            <w:r w:rsidRPr="002715FC">
              <w:rPr>
                <w:color w:val="auto"/>
                <w:sz w:val="20"/>
                <w:szCs w:val="20"/>
                <w:lang w:val="ru-RU" w:eastAsia="ru-RU"/>
              </w:rPr>
              <w:t xml:space="preserve">Салимова </w:t>
            </w:r>
          </w:p>
          <w:p w:rsidR="00F46543" w:rsidRPr="002715FC" w:rsidRDefault="00F46543" w:rsidP="0052176D">
            <w:pPr>
              <w:spacing w:after="0" w:line="240" w:lineRule="auto"/>
              <w:ind w:left="0" w:right="6" w:firstLine="0"/>
              <w:jc w:val="left"/>
              <w:rPr>
                <w:color w:val="auto"/>
                <w:sz w:val="20"/>
                <w:szCs w:val="20"/>
                <w:lang w:val="ru-RU" w:eastAsia="ru-RU"/>
              </w:rPr>
            </w:pPr>
            <w:r w:rsidRPr="002715FC">
              <w:rPr>
                <w:color w:val="auto"/>
                <w:sz w:val="20"/>
                <w:szCs w:val="20"/>
                <w:lang w:val="ru-RU" w:eastAsia="ru-RU"/>
              </w:rPr>
              <w:t>Гульчачак</w:t>
            </w:r>
          </w:p>
          <w:p w:rsidR="00F46543" w:rsidRPr="002715FC" w:rsidRDefault="00F46543" w:rsidP="0052176D">
            <w:pPr>
              <w:ind w:left="0" w:right="6" w:firstLine="0"/>
              <w:jc w:val="left"/>
              <w:rPr>
                <w:color w:val="auto"/>
                <w:sz w:val="20"/>
                <w:szCs w:val="20"/>
                <w:lang w:val="ru-RU" w:eastAsia="ru-RU"/>
              </w:rPr>
            </w:pPr>
            <w:r w:rsidRPr="002715FC">
              <w:rPr>
                <w:color w:val="auto"/>
                <w:sz w:val="20"/>
                <w:szCs w:val="20"/>
                <w:lang w:val="ru-RU" w:eastAsia="ru-RU"/>
              </w:rPr>
              <w:t>Анасовна</w:t>
            </w:r>
          </w:p>
        </w:tc>
        <w:tc>
          <w:tcPr>
            <w:tcW w:w="1057" w:type="pct"/>
            <w:noWrap/>
            <w:vAlign w:val="bottom"/>
            <w:hideMark/>
          </w:tcPr>
          <w:p w:rsidR="00F46543" w:rsidRPr="002715FC" w:rsidRDefault="00F46543" w:rsidP="0052176D">
            <w:pPr>
              <w:spacing w:after="0" w:line="240" w:lineRule="auto"/>
              <w:ind w:left="0" w:right="6" w:firstLine="80"/>
              <w:jc w:val="left"/>
              <w:rPr>
                <w:color w:val="auto"/>
                <w:sz w:val="20"/>
                <w:szCs w:val="20"/>
                <w:lang w:val="ru-RU" w:eastAsia="ru-RU"/>
              </w:rPr>
            </w:pPr>
            <w:r w:rsidRPr="002715FC">
              <w:rPr>
                <w:color w:val="auto"/>
                <w:sz w:val="20"/>
                <w:szCs w:val="20"/>
                <w:lang w:val="ru-RU" w:eastAsia="ru-RU"/>
              </w:rPr>
              <w:t xml:space="preserve">педагог </w:t>
            </w:r>
          </w:p>
          <w:p w:rsidR="00F46543" w:rsidRPr="002715FC" w:rsidRDefault="00F46543" w:rsidP="0052176D">
            <w:pPr>
              <w:spacing w:after="0" w:line="240" w:lineRule="auto"/>
              <w:ind w:left="0" w:right="6" w:firstLine="80"/>
              <w:jc w:val="left"/>
              <w:rPr>
                <w:color w:val="auto"/>
                <w:sz w:val="20"/>
                <w:szCs w:val="20"/>
                <w:lang w:val="ru-RU" w:eastAsia="ru-RU"/>
              </w:rPr>
            </w:pPr>
            <w:r w:rsidRPr="002715FC">
              <w:rPr>
                <w:color w:val="auto"/>
                <w:sz w:val="20"/>
                <w:szCs w:val="20"/>
                <w:lang w:val="ru-RU" w:eastAsia="ru-RU"/>
              </w:rPr>
              <w:t xml:space="preserve">дополнительного </w:t>
            </w:r>
          </w:p>
          <w:p w:rsidR="00F46543" w:rsidRPr="002715FC" w:rsidRDefault="00F46543" w:rsidP="0052176D">
            <w:pPr>
              <w:ind w:left="0" w:right="6" w:firstLine="80"/>
              <w:jc w:val="left"/>
              <w:rPr>
                <w:color w:val="auto"/>
                <w:sz w:val="20"/>
                <w:szCs w:val="20"/>
                <w:lang w:val="ru-RU" w:eastAsia="ru-RU"/>
              </w:rPr>
            </w:pPr>
            <w:r w:rsidRPr="002715FC">
              <w:rPr>
                <w:color w:val="auto"/>
                <w:sz w:val="20"/>
                <w:szCs w:val="20"/>
                <w:lang w:val="ru-RU" w:eastAsia="ru-RU"/>
              </w:rPr>
              <w:t>образования</w:t>
            </w:r>
          </w:p>
        </w:tc>
        <w:tc>
          <w:tcPr>
            <w:tcW w:w="795" w:type="pct"/>
            <w:noWrap/>
            <w:vAlign w:val="bottom"/>
            <w:hideMark/>
          </w:tcPr>
          <w:p w:rsidR="00F46543" w:rsidRPr="002715FC" w:rsidRDefault="00F46543" w:rsidP="0052176D">
            <w:pPr>
              <w:spacing w:after="0" w:line="240" w:lineRule="auto"/>
              <w:ind w:left="0" w:right="6" w:firstLine="83"/>
              <w:jc w:val="center"/>
              <w:rPr>
                <w:color w:val="auto"/>
                <w:sz w:val="16"/>
                <w:szCs w:val="16"/>
                <w:lang w:val="ru-RU" w:eastAsia="ru-RU"/>
              </w:rPr>
            </w:pPr>
            <w:r w:rsidRPr="002715FC">
              <w:rPr>
                <w:color w:val="auto"/>
                <w:sz w:val="16"/>
                <w:szCs w:val="16"/>
                <w:lang w:val="ru-RU" w:eastAsia="ru-RU"/>
              </w:rPr>
              <w:t>высшее</w:t>
            </w:r>
          </w:p>
          <w:p w:rsidR="00F46543" w:rsidRPr="002715FC" w:rsidRDefault="00F46543" w:rsidP="0052176D">
            <w:pPr>
              <w:ind w:left="0" w:right="6" w:firstLine="83"/>
              <w:jc w:val="center"/>
              <w:rPr>
                <w:color w:val="auto"/>
                <w:sz w:val="16"/>
                <w:szCs w:val="16"/>
                <w:lang w:val="ru-RU" w:eastAsia="ru-RU"/>
              </w:rPr>
            </w:pPr>
            <w:r w:rsidRPr="002715FC">
              <w:rPr>
                <w:color w:val="auto"/>
                <w:sz w:val="16"/>
                <w:szCs w:val="16"/>
                <w:lang w:val="ru-RU" w:eastAsia="ru-RU"/>
              </w:rPr>
              <w:t>педагогическое</w:t>
            </w:r>
          </w:p>
        </w:tc>
        <w:tc>
          <w:tcPr>
            <w:tcW w:w="414" w:type="pct"/>
            <w:shd w:val="clear" w:color="000000" w:fill="CCC0DA"/>
            <w:noWrap/>
            <w:vAlign w:val="bottom"/>
            <w:hideMark/>
          </w:tcPr>
          <w:p w:rsidR="00F46543" w:rsidRPr="002715FC" w:rsidRDefault="004655C0" w:rsidP="0052176D">
            <w:pPr>
              <w:spacing w:after="0" w:line="240" w:lineRule="auto"/>
              <w:ind w:left="0" w:right="6" w:firstLine="0"/>
              <w:jc w:val="center"/>
              <w:rPr>
                <w:color w:val="auto"/>
                <w:sz w:val="20"/>
                <w:szCs w:val="20"/>
                <w:lang w:val="ru-RU" w:eastAsia="ru-RU"/>
              </w:rPr>
            </w:pPr>
            <w:r>
              <w:rPr>
                <w:color w:val="auto"/>
                <w:sz w:val="20"/>
                <w:szCs w:val="20"/>
                <w:lang w:val="ru-RU" w:eastAsia="ru-RU"/>
              </w:rPr>
              <w:t>20</w:t>
            </w:r>
          </w:p>
        </w:tc>
        <w:tc>
          <w:tcPr>
            <w:tcW w:w="1580" w:type="pct"/>
            <w:noWrap/>
            <w:vAlign w:val="bottom"/>
            <w:hideMark/>
          </w:tcPr>
          <w:p w:rsidR="00F46543" w:rsidRPr="002715FC" w:rsidRDefault="00F46543" w:rsidP="0052176D">
            <w:pPr>
              <w:spacing w:after="0" w:line="240" w:lineRule="auto"/>
              <w:ind w:left="0" w:right="6" w:firstLine="44"/>
              <w:jc w:val="left"/>
              <w:rPr>
                <w:color w:val="auto"/>
                <w:sz w:val="20"/>
                <w:szCs w:val="20"/>
                <w:lang w:val="ru-RU" w:eastAsia="ru-RU"/>
              </w:rPr>
            </w:pPr>
            <w:proofErr w:type="spellStart"/>
            <w:r w:rsidRPr="002715FC">
              <w:rPr>
                <w:color w:val="auto"/>
                <w:sz w:val="20"/>
                <w:szCs w:val="20"/>
                <w:lang w:val="ru-RU" w:eastAsia="ru-RU"/>
              </w:rPr>
              <w:t>туган</w:t>
            </w:r>
            <w:proofErr w:type="spellEnd"/>
            <w:r w:rsidRPr="002715FC">
              <w:rPr>
                <w:color w:val="auto"/>
                <w:sz w:val="20"/>
                <w:szCs w:val="20"/>
                <w:lang w:val="ru-RU" w:eastAsia="ru-RU"/>
              </w:rPr>
              <w:t xml:space="preserve"> тел (родной язык)</w:t>
            </w:r>
          </w:p>
        </w:tc>
      </w:tr>
      <w:tr w:rsidR="00F46543" w:rsidRPr="002715FC" w:rsidTr="00F46543">
        <w:trPr>
          <w:trHeight w:val="810"/>
        </w:trPr>
        <w:tc>
          <w:tcPr>
            <w:tcW w:w="254" w:type="pct"/>
            <w:noWrap/>
            <w:vAlign w:val="bottom"/>
            <w:hideMark/>
          </w:tcPr>
          <w:p w:rsidR="00F46543" w:rsidRPr="002715FC" w:rsidRDefault="00F46543" w:rsidP="00D22D8E">
            <w:pPr>
              <w:spacing w:after="0" w:line="240" w:lineRule="auto"/>
              <w:ind w:left="0" w:right="6" w:firstLine="567"/>
              <w:jc w:val="right"/>
              <w:rPr>
                <w:color w:val="auto"/>
                <w:sz w:val="20"/>
                <w:szCs w:val="20"/>
                <w:lang w:val="ru-RU" w:eastAsia="ru-RU"/>
              </w:rPr>
            </w:pPr>
            <w:r w:rsidRPr="002715FC">
              <w:rPr>
                <w:color w:val="auto"/>
                <w:sz w:val="20"/>
                <w:szCs w:val="20"/>
                <w:lang w:val="ru-RU" w:eastAsia="ru-RU"/>
              </w:rPr>
              <w:t>3</w:t>
            </w:r>
          </w:p>
        </w:tc>
        <w:tc>
          <w:tcPr>
            <w:tcW w:w="900" w:type="pct"/>
            <w:noWrap/>
            <w:vAlign w:val="bottom"/>
            <w:hideMark/>
          </w:tcPr>
          <w:p w:rsidR="00F46543" w:rsidRPr="002715FC" w:rsidRDefault="00F46543" w:rsidP="0052176D">
            <w:pPr>
              <w:spacing w:after="0" w:line="240" w:lineRule="auto"/>
              <w:ind w:left="0" w:right="6" w:firstLine="0"/>
              <w:jc w:val="left"/>
              <w:rPr>
                <w:color w:val="auto"/>
                <w:sz w:val="20"/>
                <w:szCs w:val="20"/>
                <w:lang w:val="ru-RU" w:eastAsia="ru-RU"/>
              </w:rPr>
            </w:pPr>
            <w:r w:rsidRPr="002715FC">
              <w:rPr>
                <w:color w:val="auto"/>
                <w:sz w:val="20"/>
                <w:szCs w:val="20"/>
                <w:lang w:val="ru-RU" w:eastAsia="ru-RU"/>
              </w:rPr>
              <w:t>Хамидуллина</w:t>
            </w:r>
          </w:p>
          <w:p w:rsidR="00F46543" w:rsidRPr="002715FC" w:rsidRDefault="00F46543" w:rsidP="0052176D">
            <w:pPr>
              <w:spacing w:after="0" w:line="240" w:lineRule="auto"/>
              <w:ind w:left="0" w:right="6" w:firstLine="0"/>
              <w:jc w:val="left"/>
              <w:rPr>
                <w:color w:val="auto"/>
                <w:sz w:val="20"/>
                <w:szCs w:val="20"/>
                <w:lang w:val="ru-RU" w:eastAsia="ru-RU"/>
              </w:rPr>
            </w:pPr>
            <w:r w:rsidRPr="002715FC">
              <w:rPr>
                <w:color w:val="auto"/>
                <w:sz w:val="20"/>
                <w:szCs w:val="20"/>
                <w:lang w:val="ru-RU" w:eastAsia="ru-RU"/>
              </w:rPr>
              <w:t>Лида</w:t>
            </w:r>
          </w:p>
          <w:p w:rsidR="00F46543" w:rsidRPr="002715FC" w:rsidRDefault="00F46543" w:rsidP="0052176D">
            <w:pPr>
              <w:ind w:left="0" w:right="6" w:firstLine="0"/>
              <w:jc w:val="left"/>
              <w:rPr>
                <w:color w:val="auto"/>
                <w:sz w:val="20"/>
                <w:szCs w:val="20"/>
                <w:lang w:val="ru-RU" w:eastAsia="ru-RU"/>
              </w:rPr>
            </w:pPr>
            <w:proofErr w:type="spellStart"/>
            <w:r w:rsidRPr="002715FC">
              <w:rPr>
                <w:color w:val="auto"/>
                <w:sz w:val="20"/>
                <w:szCs w:val="20"/>
                <w:lang w:val="ru-RU" w:eastAsia="ru-RU"/>
              </w:rPr>
              <w:t>Дамировна</w:t>
            </w:r>
            <w:proofErr w:type="spellEnd"/>
          </w:p>
        </w:tc>
        <w:tc>
          <w:tcPr>
            <w:tcW w:w="1057" w:type="pct"/>
            <w:noWrap/>
            <w:vAlign w:val="bottom"/>
            <w:hideMark/>
          </w:tcPr>
          <w:p w:rsidR="00F46543" w:rsidRPr="002715FC" w:rsidRDefault="00F46543" w:rsidP="0052176D">
            <w:pPr>
              <w:spacing w:after="0" w:line="240" w:lineRule="auto"/>
              <w:ind w:left="0" w:right="6" w:firstLine="80"/>
              <w:jc w:val="left"/>
              <w:rPr>
                <w:color w:val="auto"/>
                <w:sz w:val="20"/>
                <w:szCs w:val="20"/>
                <w:lang w:val="ru-RU" w:eastAsia="ru-RU"/>
              </w:rPr>
            </w:pPr>
            <w:r w:rsidRPr="002715FC">
              <w:rPr>
                <w:color w:val="auto"/>
                <w:sz w:val="20"/>
                <w:szCs w:val="20"/>
                <w:lang w:val="ru-RU" w:eastAsia="ru-RU"/>
              </w:rPr>
              <w:t xml:space="preserve">педагог </w:t>
            </w:r>
          </w:p>
          <w:p w:rsidR="00F46543" w:rsidRPr="002715FC" w:rsidRDefault="00F46543" w:rsidP="0052176D">
            <w:pPr>
              <w:spacing w:after="0" w:line="240" w:lineRule="auto"/>
              <w:ind w:left="0" w:right="6" w:firstLine="80"/>
              <w:jc w:val="left"/>
              <w:rPr>
                <w:color w:val="auto"/>
                <w:sz w:val="20"/>
                <w:szCs w:val="20"/>
                <w:lang w:val="ru-RU" w:eastAsia="ru-RU"/>
              </w:rPr>
            </w:pPr>
            <w:r w:rsidRPr="002715FC">
              <w:rPr>
                <w:color w:val="auto"/>
                <w:sz w:val="20"/>
                <w:szCs w:val="20"/>
                <w:lang w:val="ru-RU" w:eastAsia="ru-RU"/>
              </w:rPr>
              <w:t xml:space="preserve">дополнительного </w:t>
            </w:r>
          </w:p>
          <w:p w:rsidR="00F46543" w:rsidRPr="002715FC" w:rsidRDefault="00F46543" w:rsidP="0052176D">
            <w:pPr>
              <w:ind w:left="0" w:right="6" w:firstLine="80"/>
              <w:jc w:val="left"/>
              <w:rPr>
                <w:color w:val="auto"/>
                <w:sz w:val="20"/>
                <w:szCs w:val="20"/>
                <w:lang w:val="ru-RU" w:eastAsia="ru-RU"/>
              </w:rPr>
            </w:pPr>
            <w:r w:rsidRPr="002715FC">
              <w:rPr>
                <w:color w:val="auto"/>
                <w:sz w:val="20"/>
                <w:szCs w:val="20"/>
                <w:lang w:val="ru-RU" w:eastAsia="ru-RU"/>
              </w:rPr>
              <w:t>образования</w:t>
            </w:r>
          </w:p>
        </w:tc>
        <w:tc>
          <w:tcPr>
            <w:tcW w:w="795" w:type="pct"/>
            <w:noWrap/>
            <w:vAlign w:val="bottom"/>
            <w:hideMark/>
          </w:tcPr>
          <w:p w:rsidR="00F46543" w:rsidRPr="002715FC" w:rsidRDefault="00F46543" w:rsidP="0052176D">
            <w:pPr>
              <w:spacing w:after="0" w:line="240" w:lineRule="auto"/>
              <w:ind w:left="0" w:right="6" w:firstLine="83"/>
              <w:jc w:val="center"/>
              <w:rPr>
                <w:color w:val="auto"/>
                <w:sz w:val="16"/>
                <w:szCs w:val="16"/>
                <w:lang w:val="ru-RU" w:eastAsia="ru-RU"/>
              </w:rPr>
            </w:pPr>
            <w:r w:rsidRPr="002715FC">
              <w:rPr>
                <w:color w:val="auto"/>
                <w:sz w:val="16"/>
                <w:szCs w:val="16"/>
                <w:lang w:val="ru-RU" w:eastAsia="ru-RU"/>
              </w:rPr>
              <w:t>высшее</w:t>
            </w:r>
          </w:p>
          <w:p w:rsidR="00F46543" w:rsidRPr="002715FC" w:rsidRDefault="00F46543" w:rsidP="0052176D">
            <w:pPr>
              <w:ind w:left="0" w:right="6" w:firstLine="83"/>
              <w:jc w:val="center"/>
              <w:rPr>
                <w:color w:val="auto"/>
                <w:sz w:val="16"/>
                <w:szCs w:val="16"/>
                <w:lang w:val="ru-RU" w:eastAsia="ru-RU"/>
              </w:rPr>
            </w:pPr>
            <w:r w:rsidRPr="002715FC">
              <w:rPr>
                <w:color w:val="auto"/>
                <w:sz w:val="16"/>
                <w:szCs w:val="16"/>
                <w:lang w:val="ru-RU" w:eastAsia="ru-RU"/>
              </w:rPr>
              <w:t>педагогическое</w:t>
            </w:r>
          </w:p>
        </w:tc>
        <w:tc>
          <w:tcPr>
            <w:tcW w:w="414" w:type="pct"/>
            <w:shd w:val="clear" w:color="000000" w:fill="CCC0DA"/>
            <w:noWrap/>
            <w:vAlign w:val="bottom"/>
            <w:hideMark/>
          </w:tcPr>
          <w:p w:rsidR="00F46543" w:rsidRPr="002715FC" w:rsidRDefault="00F46543" w:rsidP="0052176D">
            <w:pPr>
              <w:spacing w:after="0" w:line="240" w:lineRule="auto"/>
              <w:ind w:left="0" w:right="6" w:firstLine="0"/>
              <w:jc w:val="center"/>
              <w:rPr>
                <w:color w:val="auto"/>
                <w:sz w:val="20"/>
                <w:szCs w:val="20"/>
                <w:lang w:val="ru-RU" w:eastAsia="ru-RU"/>
              </w:rPr>
            </w:pPr>
            <w:r w:rsidRPr="002715FC">
              <w:rPr>
                <w:color w:val="auto"/>
                <w:sz w:val="20"/>
                <w:szCs w:val="20"/>
                <w:lang w:val="ru-RU" w:eastAsia="ru-RU"/>
              </w:rPr>
              <w:t>3</w:t>
            </w:r>
            <w:r w:rsidR="004655C0">
              <w:rPr>
                <w:color w:val="auto"/>
                <w:sz w:val="20"/>
                <w:szCs w:val="20"/>
                <w:lang w:val="ru-RU" w:eastAsia="ru-RU"/>
              </w:rPr>
              <w:t>8</w:t>
            </w:r>
          </w:p>
        </w:tc>
        <w:tc>
          <w:tcPr>
            <w:tcW w:w="1580" w:type="pct"/>
            <w:noWrap/>
            <w:vAlign w:val="bottom"/>
            <w:hideMark/>
          </w:tcPr>
          <w:p w:rsidR="00F46543" w:rsidRPr="002715FC" w:rsidRDefault="00F46543" w:rsidP="0052176D">
            <w:pPr>
              <w:spacing w:after="0" w:line="240" w:lineRule="auto"/>
              <w:ind w:left="0" w:right="6" w:firstLine="44"/>
              <w:jc w:val="left"/>
              <w:rPr>
                <w:color w:val="auto"/>
                <w:sz w:val="20"/>
                <w:szCs w:val="20"/>
                <w:lang w:val="ru-RU" w:eastAsia="ru-RU"/>
              </w:rPr>
            </w:pPr>
            <w:r w:rsidRPr="002715FC">
              <w:rPr>
                <w:color w:val="auto"/>
                <w:sz w:val="20"/>
                <w:szCs w:val="20"/>
                <w:lang w:val="ru-RU" w:eastAsia="ru-RU"/>
              </w:rPr>
              <w:t>пробы пера</w:t>
            </w:r>
          </w:p>
        </w:tc>
      </w:tr>
      <w:tr w:rsidR="00F46543" w:rsidRPr="002715FC" w:rsidTr="00F46543">
        <w:trPr>
          <w:trHeight w:val="809"/>
        </w:trPr>
        <w:tc>
          <w:tcPr>
            <w:tcW w:w="254" w:type="pct"/>
            <w:noWrap/>
            <w:vAlign w:val="bottom"/>
            <w:hideMark/>
          </w:tcPr>
          <w:p w:rsidR="00F46543" w:rsidRPr="002715FC" w:rsidRDefault="00F46543" w:rsidP="00D22D8E">
            <w:pPr>
              <w:spacing w:after="0" w:line="240" w:lineRule="auto"/>
              <w:ind w:left="0" w:right="6" w:firstLine="567"/>
              <w:jc w:val="right"/>
              <w:rPr>
                <w:color w:val="auto"/>
                <w:sz w:val="20"/>
                <w:szCs w:val="20"/>
                <w:lang w:val="ru-RU" w:eastAsia="ru-RU"/>
              </w:rPr>
            </w:pPr>
            <w:r w:rsidRPr="002715FC">
              <w:rPr>
                <w:color w:val="auto"/>
                <w:sz w:val="20"/>
                <w:szCs w:val="20"/>
                <w:lang w:val="ru-RU" w:eastAsia="ru-RU"/>
              </w:rPr>
              <w:t>4</w:t>
            </w:r>
          </w:p>
        </w:tc>
        <w:tc>
          <w:tcPr>
            <w:tcW w:w="900" w:type="pct"/>
            <w:noWrap/>
            <w:vAlign w:val="bottom"/>
            <w:hideMark/>
          </w:tcPr>
          <w:p w:rsidR="00F46543" w:rsidRPr="002715FC" w:rsidRDefault="00F46543" w:rsidP="0052176D">
            <w:pPr>
              <w:spacing w:after="0" w:line="240" w:lineRule="auto"/>
              <w:ind w:left="0" w:right="6" w:firstLine="0"/>
              <w:jc w:val="left"/>
              <w:rPr>
                <w:color w:val="auto"/>
                <w:sz w:val="20"/>
                <w:szCs w:val="20"/>
                <w:lang w:val="ru-RU" w:eastAsia="ru-RU"/>
              </w:rPr>
            </w:pPr>
            <w:r w:rsidRPr="002715FC">
              <w:rPr>
                <w:color w:val="auto"/>
                <w:sz w:val="20"/>
                <w:szCs w:val="20"/>
                <w:lang w:val="ru-RU" w:eastAsia="ru-RU"/>
              </w:rPr>
              <w:t>Хамидуллин</w:t>
            </w:r>
          </w:p>
          <w:p w:rsidR="00F46543" w:rsidRPr="002715FC" w:rsidRDefault="00F46543" w:rsidP="0052176D">
            <w:pPr>
              <w:spacing w:after="0" w:line="240" w:lineRule="auto"/>
              <w:ind w:left="0" w:right="6" w:firstLine="0"/>
              <w:jc w:val="left"/>
              <w:rPr>
                <w:color w:val="auto"/>
                <w:sz w:val="20"/>
                <w:szCs w:val="20"/>
                <w:lang w:val="ru-RU" w:eastAsia="ru-RU"/>
              </w:rPr>
            </w:pPr>
            <w:r w:rsidRPr="002715FC">
              <w:rPr>
                <w:color w:val="auto"/>
                <w:sz w:val="20"/>
                <w:szCs w:val="20"/>
                <w:lang w:val="ru-RU" w:eastAsia="ru-RU"/>
              </w:rPr>
              <w:t>Ильнур</w:t>
            </w:r>
          </w:p>
          <w:p w:rsidR="00F46543" w:rsidRPr="002715FC" w:rsidRDefault="00F46543" w:rsidP="0052176D">
            <w:pPr>
              <w:ind w:left="0" w:right="6" w:firstLine="0"/>
              <w:jc w:val="left"/>
              <w:rPr>
                <w:color w:val="auto"/>
                <w:sz w:val="20"/>
                <w:szCs w:val="20"/>
                <w:lang w:val="ru-RU" w:eastAsia="ru-RU"/>
              </w:rPr>
            </w:pPr>
            <w:r w:rsidRPr="002715FC">
              <w:rPr>
                <w:color w:val="auto"/>
                <w:sz w:val="20"/>
                <w:szCs w:val="20"/>
                <w:lang w:val="ru-RU" w:eastAsia="ru-RU"/>
              </w:rPr>
              <w:t>Зуфарович</w:t>
            </w:r>
          </w:p>
        </w:tc>
        <w:tc>
          <w:tcPr>
            <w:tcW w:w="1057" w:type="pct"/>
            <w:noWrap/>
            <w:vAlign w:val="bottom"/>
            <w:hideMark/>
          </w:tcPr>
          <w:p w:rsidR="00F46543" w:rsidRPr="002715FC" w:rsidRDefault="00F46543" w:rsidP="0052176D">
            <w:pPr>
              <w:spacing w:after="0" w:line="240" w:lineRule="auto"/>
              <w:ind w:left="0" w:right="6" w:firstLine="80"/>
              <w:jc w:val="left"/>
              <w:rPr>
                <w:color w:val="auto"/>
                <w:sz w:val="20"/>
                <w:szCs w:val="20"/>
                <w:lang w:val="ru-RU" w:eastAsia="ru-RU"/>
              </w:rPr>
            </w:pPr>
            <w:r w:rsidRPr="002715FC">
              <w:rPr>
                <w:color w:val="auto"/>
                <w:sz w:val="20"/>
                <w:szCs w:val="20"/>
                <w:lang w:val="ru-RU" w:eastAsia="ru-RU"/>
              </w:rPr>
              <w:t xml:space="preserve">педагог </w:t>
            </w:r>
          </w:p>
          <w:p w:rsidR="00F46543" w:rsidRPr="002715FC" w:rsidRDefault="00F46543" w:rsidP="0052176D">
            <w:pPr>
              <w:spacing w:after="0" w:line="240" w:lineRule="auto"/>
              <w:ind w:left="0" w:right="6" w:firstLine="80"/>
              <w:jc w:val="left"/>
              <w:rPr>
                <w:color w:val="auto"/>
                <w:sz w:val="20"/>
                <w:szCs w:val="20"/>
                <w:lang w:val="ru-RU" w:eastAsia="ru-RU"/>
              </w:rPr>
            </w:pPr>
            <w:r w:rsidRPr="002715FC">
              <w:rPr>
                <w:color w:val="auto"/>
                <w:sz w:val="20"/>
                <w:szCs w:val="20"/>
                <w:lang w:val="ru-RU" w:eastAsia="ru-RU"/>
              </w:rPr>
              <w:t xml:space="preserve">дополнительного </w:t>
            </w:r>
          </w:p>
          <w:p w:rsidR="00F46543" w:rsidRPr="002715FC" w:rsidRDefault="00F46543" w:rsidP="0052176D">
            <w:pPr>
              <w:ind w:left="0" w:right="6" w:firstLine="80"/>
              <w:jc w:val="left"/>
              <w:rPr>
                <w:color w:val="auto"/>
                <w:sz w:val="20"/>
                <w:szCs w:val="20"/>
                <w:lang w:val="ru-RU" w:eastAsia="ru-RU"/>
              </w:rPr>
            </w:pPr>
            <w:r w:rsidRPr="002715FC">
              <w:rPr>
                <w:color w:val="auto"/>
                <w:sz w:val="20"/>
                <w:szCs w:val="20"/>
                <w:lang w:val="ru-RU" w:eastAsia="ru-RU"/>
              </w:rPr>
              <w:t>образования</w:t>
            </w:r>
          </w:p>
        </w:tc>
        <w:tc>
          <w:tcPr>
            <w:tcW w:w="795" w:type="pct"/>
            <w:noWrap/>
            <w:vAlign w:val="bottom"/>
            <w:hideMark/>
          </w:tcPr>
          <w:p w:rsidR="00F46543" w:rsidRPr="002715FC" w:rsidRDefault="00F46543" w:rsidP="0052176D">
            <w:pPr>
              <w:spacing w:after="0" w:line="240" w:lineRule="auto"/>
              <w:ind w:left="0" w:right="6" w:firstLine="83"/>
              <w:jc w:val="center"/>
              <w:rPr>
                <w:color w:val="auto"/>
                <w:sz w:val="16"/>
                <w:szCs w:val="16"/>
                <w:lang w:val="ru-RU" w:eastAsia="ru-RU"/>
              </w:rPr>
            </w:pPr>
            <w:r w:rsidRPr="002715FC">
              <w:rPr>
                <w:color w:val="auto"/>
                <w:sz w:val="16"/>
                <w:szCs w:val="16"/>
                <w:lang w:val="ru-RU" w:eastAsia="ru-RU"/>
              </w:rPr>
              <w:t>высшее</w:t>
            </w:r>
          </w:p>
          <w:p w:rsidR="00F46543" w:rsidRPr="002715FC" w:rsidRDefault="00F46543" w:rsidP="0052176D">
            <w:pPr>
              <w:ind w:left="0" w:right="6" w:firstLine="83"/>
              <w:jc w:val="center"/>
              <w:rPr>
                <w:color w:val="auto"/>
                <w:sz w:val="16"/>
                <w:szCs w:val="16"/>
                <w:lang w:val="ru-RU" w:eastAsia="ru-RU"/>
              </w:rPr>
            </w:pPr>
            <w:r w:rsidRPr="002715FC">
              <w:rPr>
                <w:color w:val="auto"/>
                <w:sz w:val="16"/>
                <w:szCs w:val="16"/>
                <w:lang w:val="ru-RU" w:eastAsia="ru-RU"/>
              </w:rPr>
              <w:t>педагогическое</w:t>
            </w:r>
          </w:p>
        </w:tc>
        <w:tc>
          <w:tcPr>
            <w:tcW w:w="414" w:type="pct"/>
            <w:shd w:val="clear" w:color="000000" w:fill="CCC0DA"/>
            <w:noWrap/>
            <w:vAlign w:val="bottom"/>
            <w:hideMark/>
          </w:tcPr>
          <w:p w:rsidR="00F46543" w:rsidRPr="002715FC" w:rsidRDefault="00F46543" w:rsidP="0052176D">
            <w:pPr>
              <w:spacing w:after="0" w:line="240" w:lineRule="auto"/>
              <w:ind w:left="0" w:right="6" w:firstLine="0"/>
              <w:jc w:val="center"/>
              <w:rPr>
                <w:color w:val="auto"/>
                <w:sz w:val="20"/>
                <w:szCs w:val="20"/>
                <w:lang w:val="ru-RU" w:eastAsia="ru-RU"/>
              </w:rPr>
            </w:pPr>
            <w:r w:rsidRPr="002715FC">
              <w:rPr>
                <w:color w:val="auto"/>
                <w:sz w:val="20"/>
                <w:szCs w:val="20"/>
                <w:lang w:val="ru-RU" w:eastAsia="ru-RU"/>
              </w:rPr>
              <w:t>2</w:t>
            </w:r>
            <w:r w:rsidR="004655C0">
              <w:rPr>
                <w:color w:val="auto"/>
                <w:sz w:val="20"/>
                <w:szCs w:val="20"/>
                <w:lang w:val="ru-RU" w:eastAsia="ru-RU"/>
              </w:rPr>
              <w:t>4</w:t>
            </w:r>
          </w:p>
        </w:tc>
        <w:tc>
          <w:tcPr>
            <w:tcW w:w="1580" w:type="pct"/>
            <w:noWrap/>
            <w:vAlign w:val="bottom"/>
            <w:hideMark/>
          </w:tcPr>
          <w:p w:rsidR="00F46543" w:rsidRPr="002715FC" w:rsidRDefault="00F46543" w:rsidP="0052176D">
            <w:pPr>
              <w:spacing w:after="0" w:line="240" w:lineRule="auto"/>
              <w:ind w:left="0" w:right="6" w:firstLine="44"/>
              <w:jc w:val="left"/>
              <w:rPr>
                <w:color w:val="auto"/>
                <w:sz w:val="20"/>
                <w:szCs w:val="20"/>
                <w:lang w:val="ru-RU" w:eastAsia="ru-RU"/>
              </w:rPr>
            </w:pPr>
            <w:r w:rsidRPr="002715FC">
              <w:rPr>
                <w:color w:val="auto"/>
                <w:sz w:val="20"/>
                <w:szCs w:val="20"/>
                <w:lang w:val="ru-RU" w:eastAsia="ru-RU"/>
              </w:rPr>
              <w:t>школа безопасности</w:t>
            </w:r>
          </w:p>
        </w:tc>
      </w:tr>
      <w:tr w:rsidR="00F46543" w:rsidRPr="00574AC9" w:rsidTr="00F46543">
        <w:trPr>
          <w:trHeight w:val="820"/>
        </w:trPr>
        <w:tc>
          <w:tcPr>
            <w:tcW w:w="254" w:type="pct"/>
            <w:noWrap/>
            <w:vAlign w:val="bottom"/>
            <w:hideMark/>
          </w:tcPr>
          <w:p w:rsidR="00F46543" w:rsidRPr="004655C0" w:rsidRDefault="00F46543" w:rsidP="00D22D8E">
            <w:pPr>
              <w:spacing w:after="0" w:line="240" w:lineRule="auto"/>
              <w:ind w:left="0" w:right="6" w:firstLine="567"/>
              <w:jc w:val="right"/>
              <w:rPr>
                <w:color w:val="auto"/>
                <w:sz w:val="20"/>
                <w:szCs w:val="20"/>
                <w:lang w:val="ru-RU" w:eastAsia="ru-RU"/>
              </w:rPr>
            </w:pPr>
            <w:r w:rsidRPr="004655C0">
              <w:rPr>
                <w:color w:val="auto"/>
                <w:sz w:val="20"/>
                <w:szCs w:val="20"/>
                <w:lang w:val="ru-RU" w:eastAsia="ru-RU"/>
              </w:rPr>
              <w:t>5</w:t>
            </w:r>
          </w:p>
        </w:tc>
        <w:tc>
          <w:tcPr>
            <w:tcW w:w="900" w:type="pct"/>
            <w:noWrap/>
            <w:vAlign w:val="bottom"/>
            <w:hideMark/>
          </w:tcPr>
          <w:p w:rsidR="00F46543" w:rsidRPr="004655C0" w:rsidRDefault="00F46543" w:rsidP="0052176D">
            <w:pPr>
              <w:spacing w:after="0" w:line="240" w:lineRule="auto"/>
              <w:ind w:left="0" w:right="6" w:firstLine="0"/>
              <w:jc w:val="left"/>
              <w:rPr>
                <w:color w:val="auto"/>
                <w:sz w:val="20"/>
                <w:szCs w:val="20"/>
                <w:lang w:val="ru-RU" w:eastAsia="ru-RU"/>
              </w:rPr>
            </w:pPr>
            <w:r w:rsidRPr="004655C0">
              <w:rPr>
                <w:color w:val="auto"/>
                <w:sz w:val="20"/>
                <w:szCs w:val="20"/>
                <w:lang w:val="ru-RU" w:eastAsia="ru-RU"/>
              </w:rPr>
              <w:t>Салимова</w:t>
            </w:r>
          </w:p>
          <w:p w:rsidR="00F46543" w:rsidRPr="004655C0" w:rsidRDefault="00F46543" w:rsidP="0052176D">
            <w:pPr>
              <w:spacing w:after="0" w:line="240" w:lineRule="auto"/>
              <w:ind w:left="0" w:right="6" w:firstLine="0"/>
              <w:jc w:val="left"/>
              <w:rPr>
                <w:color w:val="auto"/>
                <w:sz w:val="20"/>
                <w:szCs w:val="20"/>
                <w:lang w:val="ru-RU" w:eastAsia="ru-RU"/>
              </w:rPr>
            </w:pPr>
            <w:r w:rsidRPr="004655C0">
              <w:rPr>
                <w:color w:val="auto"/>
                <w:sz w:val="20"/>
                <w:szCs w:val="20"/>
                <w:lang w:val="ru-RU" w:eastAsia="ru-RU"/>
              </w:rPr>
              <w:t>Галия</w:t>
            </w:r>
          </w:p>
          <w:p w:rsidR="00F46543" w:rsidRPr="004655C0" w:rsidRDefault="00F46543" w:rsidP="0052176D">
            <w:pPr>
              <w:ind w:left="0" w:right="6" w:firstLine="0"/>
              <w:jc w:val="left"/>
              <w:rPr>
                <w:color w:val="auto"/>
                <w:sz w:val="20"/>
                <w:szCs w:val="20"/>
                <w:lang w:val="ru-RU" w:eastAsia="ru-RU"/>
              </w:rPr>
            </w:pPr>
            <w:r w:rsidRPr="004655C0">
              <w:rPr>
                <w:color w:val="auto"/>
                <w:sz w:val="20"/>
                <w:szCs w:val="20"/>
                <w:lang w:val="ru-RU" w:eastAsia="ru-RU"/>
              </w:rPr>
              <w:t>Фасиховна</w:t>
            </w:r>
          </w:p>
        </w:tc>
        <w:tc>
          <w:tcPr>
            <w:tcW w:w="1057" w:type="pct"/>
            <w:noWrap/>
            <w:vAlign w:val="bottom"/>
            <w:hideMark/>
          </w:tcPr>
          <w:p w:rsidR="00F46543" w:rsidRPr="004655C0" w:rsidRDefault="00F46543" w:rsidP="0052176D">
            <w:pPr>
              <w:spacing w:after="0" w:line="240" w:lineRule="auto"/>
              <w:ind w:left="0" w:right="6" w:firstLine="80"/>
              <w:jc w:val="left"/>
              <w:rPr>
                <w:color w:val="auto"/>
                <w:sz w:val="20"/>
                <w:szCs w:val="20"/>
                <w:lang w:val="ru-RU" w:eastAsia="ru-RU"/>
              </w:rPr>
            </w:pPr>
            <w:r w:rsidRPr="004655C0">
              <w:rPr>
                <w:color w:val="auto"/>
                <w:sz w:val="20"/>
                <w:szCs w:val="20"/>
                <w:lang w:val="ru-RU" w:eastAsia="ru-RU"/>
              </w:rPr>
              <w:t xml:space="preserve">педагог </w:t>
            </w:r>
          </w:p>
          <w:p w:rsidR="00F46543" w:rsidRPr="004655C0" w:rsidRDefault="00F46543" w:rsidP="0052176D">
            <w:pPr>
              <w:spacing w:after="0" w:line="240" w:lineRule="auto"/>
              <w:ind w:left="0" w:right="6" w:firstLine="80"/>
              <w:jc w:val="left"/>
              <w:rPr>
                <w:color w:val="auto"/>
                <w:sz w:val="20"/>
                <w:szCs w:val="20"/>
                <w:lang w:val="ru-RU" w:eastAsia="ru-RU"/>
              </w:rPr>
            </w:pPr>
            <w:r w:rsidRPr="004655C0">
              <w:rPr>
                <w:color w:val="auto"/>
                <w:sz w:val="20"/>
                <w:szCs w:val="20"/>
                <w:lang w:val="ru-RU" w:eastAsia="ru-RU"/>
              </w:rPr>
              <w:t xml:space="preserve">дополнительного </w:t>
            </w:r>
          </w:p>
          <w:p w:rsidR="00F46543" w:rsidRPr="004655C0" w:rsidRDefault="00F46543" w:rsidP="0052176D">
            <w:pPr>
              <w:ind w:left="0" w:right="6" w:firstLine="80"/>
              <w:jc w:val="left"/>
              <w:rPr>
                <w:color w:val="auto"/>
                <w:sz w:val="20"/>
                <w:szCs w:val="20"/>
                <w:lang w:val="ru-RU" w:eastAsia="ru-RU"/>
              </w:rPr>
            </w:pPr>
            <w:r w:rsidRPr="004655C0">
              <w:rPr>
                <w:color w:val="auto"/>
                <w:sz w:val="20"/>
                <w:szCs w:val="20"/>
                <w:lang w:val="ru-RU" w:eastAsia="ru-RU"/>
              </w:rPr>
              <w:t>образования</w:t>
            </w:r>
          </w:p>
        </w:tc>
        <w:tc>
          <w:tcPr>
            <w:tcW w:w="795" w:type="pct"/>
            <w:noWrap/>
            <w:vAlign w:val="bottom"/>
            <w:hideMark/>
          </w:tcPr>
          <w:p w:rsidR="00F46543" w:rsidRPr="004655C0" w:rsidRDefault="00F46543" w:rsidP="0052176D">
            <w:pPr>
              <w:spacing w:after="0" w:line="240" w:lineRule="auto"/>
              <w:ind w:left="0" w:right="6" w:firstLine="83"/>
              <w:jc w:val="center"/>
              <w:rPr>
                <w:color w:val="auto"/>
                <w:sz w:val="16"/>
                <w:szCs w:val="16"/>
                <w:lang w:val="ru-RU" w:eastAsia="ru-RU"/>
              </w:rPr>
            </w:pPr>
            <w:r w:rsidRPr="004655C0">
              <w:rPr>
                <w:color w:val="auto"/>
                <w:sz w:val="16"/>
                <w:szCs w:val="16"/>
                <w:lang w:val="ru-RU" w:eastAsia="ru-RU"/>
              </w:rPr>
              <w:t>высшее</w:t>
            </w:r>
          </w:p>
          <w:p w:rsidR="00F46543" w:rsidRPr="004655C0" w:rsidRDefault="00F46543" w:rsidP="0052176D">
            <w:pPr>
              <w:ind w:left="0" w:right="6" w:firstLine="83"/>
              <w:jc w:val="center"/>
              <w:rPr>
                <w:color w:val="auto"/>
                <w:sz w:val="16"/>
                <w:szCs w:val="16"/>
                <w:lang w:val="ru-RU" w:eastAsia="ru-RU"/>
              </w:rPr>
            </w:pPr>
            <w:r w:rsidRPr="004655C0">
              <w:rPr>
                <w:color w:val="auto"/>
                <w:sz w:val="16"/>
                <w:szCs w:val="16"/>
                <w:lang w:val="ru-RU" w:eastAsia="ru-RU"/>
              </w:rPr>
              <w:t>педагогическое</w:t>
            </w:r>
          </w:p>
        </w:tc>
        <w:tc>
          <w:tcPr>
            <w:tcW w:w="414" w:type="pct"/>
            <w:shd w:val="clear" w:color="000000" w:fill="CCC0DA"/>
            <w:noWrap/>
            <w:vAlign w:val="bottom"/>
            <w:hideMark/>
          </w:tcPr>
          <w:p w:rsidR="00F46543" w:rsidRPr="004655C0" w:rsidRDefault="00F46543" w:rsidP="0052176D">
            <w:pPr>
              <w:spacing w:after="0" w:line="240" w:lineRule="auto"/>
              <w:ind w:left="0" w:right="6" w:firstLine="0"/>
              <w:jc w:val="center"/>
              <w:rPr>
                <w:color w:val="auto"/>
                <w:sz w:val="20"/>
                <w:szCs w:val="20"/>
                <w:lang w:val="ru-RU" w:eastAsia="ru-RU"/>
              </w:rPr>
            </w:pPr>
            <w:r w:rsidRPr="004655C0">
              <w:rPr>
                <w:color w:val="auto"/>
                <w:sz w:val="20"/>
                <w:szCs w:val="20"/>
                <w:lang w:val="ru-RU" w:eastAsia="ru-RU"/>
              </w:rPr>
              <w:t>3</w:t>
            </w:r>
            <w:r w:rsidR="004655C0" w:rsidRPr="004655C0">
              <w:rPr>
                <w:color w:val="auto"/>
                <w:sz w:val="20"/>
                <w:szCs w:val="20"/>
                <w:lang w:val="ru-RU" w:eastAsia="ru-RU"/>
              </w:rPr>
              <w:t>9</w:t>
            </w:r>
          </w:p>
        </w:tc>
        <w:tc>
          <w:tcPr>
            <w:tcW w:w="1580" w:type="pct"/>
            <w:noWrap/>
            <w:vAlign w:val="bottom"/>
            <w:hideMark/>
          </w:tcPr>
          <w:p w:rsidR="00F46543" w:rsidRPr="004655C0" w:rsidRDefault="00F46543" w:rsidP="0052176D">
            <w:pPr>
              <w:spacing w:after="0" w:line="240" w:lineRule="auto"/>
              <w:ind w:left="0" w:right="6" w:firstLine="44"/>
              <w:jc w:val="left"/>
              <w:rPr>
                <w:color w:val="auto"/>
                <w:sz w:val="20"/>
                <w:szCs w:val="20"/>
                <w:lang w:val="ru-RU" w:eastAsia="ru-RU"/>
              </w:rPr>
            </w:pPr>
            <w:r w:rsidRPr="004655C0">
              <w:rPr>
                <w:color w:val="auto"/>
                <w:sz w:val="20"/>
                <w:szCs w:val="20"/>
                <w:lang w:val="ru-RU" w:eastAsia="ru-RU"/>
              </w:rPr>
              <w:t>литературный (2ч)</w:t>
            </w:r>
          </w:p>
          <w:p w:rsidR="00F46543" w:rsidRPr="004655C0" w:rsidRDefault="00F46543" w:rsidP="0052176D">
            <w:pPr>
              <w:ind w:left="0" w:right="6" w:firstLine="44"/>
              <w:jc w:val="left"/>
              <w:rPr>
                <w:color w:val="auto"/>
                <w:sz w:val="20"/>
                <w:szCs w:val="20"/>
                <w:lang w:val="ru-RU" w:eastAsia="ru-RU"/>
              </w:rPr>
            </w:pPr>
            <w:r w:rsidRPr="004655C0">
              <w:rPr>
                <w:color w:val="auto"/>
                <w:sz w:val="20"/>
                <w:szCs w:val="20"/>
                <w:lang w:val="ru-RU" w:eastAsia="ru-RU"/>
              </w:rPr>
              <w:t>НОУ созвездие (2ч)</w:t>
            </w:r>
          </w:p>
        </w:tc>
      </w:tr>
      <w:tr w:rsidR="00F46543" w:rsidRPr="002715FC" w:rsidTr="00F46543">
        <w:trPr>
          <w:trHeight w:val="805"/>
        </w:trPr>
        <w:tc>
          <w:tcPr>
            <w:tcW w:w="254" w:type="pct"/>
            <w:noWrap/>
            <w:vAlign w:val="bottom"/>
            <w:hideMark/>
          </w:tcPr>
          <w:p w:rsidR="00F46543" w:rsidRPr="002715FC" w:rsidRDefault="00F46543" w:rsidP="00D22D8E">
            <w:pPr>
              <w:spacing w:after="0" w:line="240" w:lineRule="auto"/>
              <w:ind w:left="0" w:right="6" w:firstLine="567"/>
              <w:jc w:val="right"/>
              <w:rPr>
                <w:color w:val="auto"/>
                <w:sz w:val="20"/>
                <w:szCs w:val="20"/>
                <w:lang w:val="ru-RU" w:eastAsia="ru-RU"/>
              </w:rPr>
            </w:pPr>
            <w:r w:rsidRPr="002715FC">
              <w:rPr>
                <w:color w:val="auto"/>
                <w:sz w:val="20"/>
                <w:szCs w:val="20"/>
                <w:lang w:val="ru-RU" w:eastAsia="ru-RU"/>
              </w:rPr>
              <w:t>6</w:t>
            </w:r>
          </w:p>
        </w:tc>
        <w:tc>
          <w:tcPr>
            <w:tcW w:w="900" w:type="pct"/>
            <w:noWrap/>
            <w:vAlign w:val="bottom"/>
            <w:hideMark/>
          </w:tcPr>
          <w:p w:rsidR="00F46543" w:rsidRPr="002715FC" w:rsidRDefault="00F46543" w:rsidP="0052176D">
            <w:pPr>
              <w:spacing w:after="0" w:line="240" w:lineRule="auto"/>
              <w:ind w:left="0" w:right="6" w:firstLine="0"/>
              <w:jc w:val="left"/>
              <w:rPr>
                <w:color w:val="auto"/>
                <w:sz w:val="20"/>
                <w:szCs w:val="20"/>
                <w:lang w:val="ru-RU" w:eastAsia="ru-RU"/>
              </w:rPr>
            </w:pPr>
            <w:r w:rsidRPr="002715FC">
              <w:rPr>
                <w:color w:val="auto"/>
                <w:sz w:val="20"/>
                <w:szCs w:val="20"/>
                <w:lang w:val="ru-RU" w:eastAsia="ru-RU"/>
              </w:rPr>
              <w:t>Гайнулина</w:t>
            </w:r>
          </w:p>
          <w:p w:rsidR="00F46543" w:rsidRPr="002715FC" w:rsidRDefault="00F46543" w:rsidP="0052176D">
            <w:pPr>
              <w:spacing w:after="0" w:line="240" w:lineRule="auto"/>
              <w:ind w:left="0" w:right="6" w:firstLine="0"/>
              <w:jc w:val="left"/>
              <w:rPr>
                <w:color w:val="auto"/>
                <w:sz w:val="20"/>
                <w:szCs w:val="20"/>
                <w:lang w:val="ru-RU" w:eastAsia="ru-RU"/>
              </w:rPr>
            </w:pPr>
            <w:proofErr w:type="spellStart"/>
            <w:r w:rsidRPr="002715FC">
              <w:rPr>
                <w:color w:val="auto"/>
                <w:sz w:val="20"/>
                <w:szCs w:val="20"/>
                <w:lang w:val="ru-RU" w:eastAsia="ru-RU"/>
              </w:rPr>
              <w:t>Альфинур</w:t>
            </w:r>
            <w:proofErr w:type="spellEnd"/>
          </w:p>
          <w:p w:rsidR="00F46543" w:rsidRPr="002715FC" w:rsidRDefault="00F46543" w:rsidP="0052176D">
            <w:pPr>
              <w:ind w:left="0" w:right="6" w:firstLine="0"/>
              <w:jc w:val="left"/>
              <w:rPr>
                <w:color w:val="auto"/>
                <w:sz w:val="20"/>
                <w:szCs w:val="20"/>
                <w:lang w:val="ru-RU" w:eastAsia="ru-RU"/>
              </w:rPr>
            </w:pPr>
            <w:proofErr w:type="spellStart"/>
            <w:r w:rsidRPr="002715FC">
              <w:rPr>
                <w:color w:val="auto"/>
                <w:sz w:val="20"/>
                <w:szCs w:val="20"/>
                <w:lang w:val="ru-RU" w:eastAsia="ru-RU"/>
              </w:rPr>
              <w:t>Ядкаровна</w:t>
            </w:r>
            <w:proofErr w:type="spellEnd"/>
          </w:p>
        </w:tc>
        <w:tc>
          <w:tcPr>
            <w:tcW w:w="1057" w:type="pct"/>
            <w:noWrap/>
            <w:vAlign w:val="bottom"/>
            <w:hideMark/>
          </w:tcPr>
          <w:p w:rsidR="00F46543" w:rsidRPr="002715FC" w:rsidRDefault="00F46543" w:rsidP="0052176D">
            <w:pPr>
              <w:spacing w:after="0" w:line="240" w:lineRule="auto"/>
              <w:ind w:left="0" w:right="6" w:firstLine="80"/>
              <w:jc w:val="left"/>
              <w:rPr>
                <w:color w:val="auto"/>
                <w:sz w:val="20"/>
                <w:szCs w:val="20"/>
                <w:lang w:val="ru-RU" w:eastAsia="ru-RU"/>
              </w:rPr>
            </w:pPr>
            <w:r w:rsidRPr="002715FC">
              <w:rPr>
                <w:color w:val="auto"/>
                <w:sz w:val="20"/>
                <w:szCs w:val="20"/>
                <w:lang w:val="ru-RU" w:eastAsia="ru-RU"/>
              </w:rPr>
              <w:t xml:space="preserve">педагог </w:t>
            </w:r>
          </w:p>
          <w:p w:rsidR="00F46543" w:rsidRPr="002715FC" w:rsidRDefault="00F46543" w:rsidP="0052176D">
            <w:pPr>
              <w:spacing w:after="0" w:line="240" w:lineRule="auto"/>
              <w:ind w:left="0" w:right="6" w:firstLine="80"/>
              <w:jc w:val="left"/>
              <w:rPr>
                <w:color w:val="auto"/>
                <w:sz w:val="20"/>
                <w:szCs w:val="20"/>
                <w:lang w:val="ru-RU" w:eastAsia="ru-RU"/>
              </w:rPr>
            </w:pPr>
            <w:r w:rsidRPr="002715FC">
              <w:rPr>
                <w:color w:val="auto"/>
                <w:sz w:val="20"/>
                <w:szCs w:val="20"/>
                <w:lang w:val="ru-RU" w:eastAsia="ru-RU"/>
              </w:rPr>
              <w:t xml:space="preserve">дополнительного </w:t>
            </w:r>
          </w:p>
          <w:p w:rsidR="00F46543" w:rsidRPr="002715FC" w:rsidRDefault="00F46543" w:rsidP="0052176D">
            <w:pPr>
              <w:ind w:left="0" w:right="6" w:firstLine="80"/>
              <w:jc w:val="left"/>
              <w:rPr>
                <w:color w:val="auto"/>
                <w:sz w:val="20"/>
                <w:szCs w:val="20"/>
                <w:lang w:val="ru-RU" w:eastAsia="ru-RU"/>
              </w:rPr>
            </w:pPr>
            <w:r w:rsidRPr="002715FC">
              <w:rPr>
                <w:color w:val="auto"/>
                <w:sz w:val="20"/>
                <w:szCs w:val="20"/>
                <w:lang w:val="ru-RU" w:eastAsia="ru-RU"/>
              </w:rPr>
              <w:t>образования</w:t>
            </w:r>
          </w:p>
        </w:tc>
        <w:tc>
          <w:tcPr>
            <w:tcW w:w="795" w:type="pct"/>
            <w:noWrap/>
            <w:vAlign w:val="bottom"/>
            <w:hideMark/>
          </w:tcPr>
          <w:p w:rsidR="00F46543" w:rsidRPr="002715FC" w:rsidRDefault="00F46543" w:rsidP="0052176D">
            <w:pPr>
              <w:spacing w:after="0" w:line="240" w:lineRule="auto"/>
              <w:ind w:left="0" w:right="6" w:firstLine="83"/>
              <w:jc w:val="center"/>
              <w:rPr>
                <w:color w:val="auto"/>
                <w:sz w:val="16"/>
                <w:szCs w:val="16"/>
                <w:lang w:val="ru-RU" w:eastAsia="ru-RU"/>
              </w:rPr>
            </w:pPr>
            <w:r w:rsidRPr="002715FC">
              <w:rPr>
                <w:color w:val="auto"/>
                <w:sz w:val="16"/>
                <w:szCs w:val="16"/>
                <w:lang w:val="ru-RU" w:eastAsia="ru-RU"/>
              </w:rPr>
              <w:t>среднее</w:t>
            </w:r>
          </w:p>
          <w:p w:rsidR="00F46543" w:rsidRPr="002715FC" w:rsidRDefault="00F46543" w:rsidP="0052176D">
            <w:pPr>
              <w:ind w:left="0" w:right="6" w:firstLine="83"/>
              <w:jc w:val="center"/>
              <w:rPr>
                <w:color w:val="auto"/>
                <w:sz w:val="16"/>
                <w:szCs w:val="16"/>
                <w:lang w:val="ru-RU" w:eastAsia="ru-RU"/>
              </w:rPr>
            </w:pPr>
            <w:proofErr w:type="spellStart"/>
            <w:r w:rsidRPr="002715FC">
              <w:rPr>
                <w:color w:val="auto"/>
                <w:sz w:val="16"/>
                <w:szCs w:val="16"/>
                <w:lang w:val="ru-RU" w:eastAsia="ru-RU"/>
              </w:rPr>
              <w:t>непедагогич</w:t>
            </w:r>
            <w:proofErr w:type="spellEnd"/>
          </w:p>
        </w:tc>
        <w:tc>
          <w:tcPr>
            <w:tcW w:w="414" w:type="pct"/>
            <w:shd w:val="clear" w:color="000000" w:fill="CCC0DA"/>
            <w:noWrap/>
            <w:vAlign w:val="bottom"/>
            <w:hideMark/>
          </w:tcPr>
          <w:p w:rsidR="00F46543" w:rsidRPr="002715FC" w:rsidRDefault="00F46543" w:rsidP="0052176D">
            <w:pPr>
              <w:spacing w:after="0" w:line="240" w:lineRule="auto"/>
              <w:ind w:left="0" w:right="6" w:firstLine="0"/>
              <w:jc w:val="center"/>
              <w:rPr>
                <w:color w:val="auto"/>
                <w:sz w:val="20"/>
                <w:szCs w:val="20"/>
                <w:lang w:val="ru-RU" w:eastAsia="ru-RU"/>
              </w:rPr>
            </w:pPr>
            <w:r w:rsidRPr="002715FC">
              <w:rPr>
                <w:color w:val="auto"/>
                <w:sz w:val="20"/>
                <w:szCs w:val="20"/>
                <w:lang w:val="ru-RU" w:eastAsia="ru-RU"/>
              </w:rPr>
              <w:t>2</w:t>
            </w:r>
            <w:r w:rsidR="004655C0">
              <w:rPr>
                <w:color w:val="auto"/>
                <w:sz w:val="20"/>
                <w:szCs w:val="20"/>
                <w:lang w:val="ru-RU" w:eastAsia="ru-RU"/>
              </w:rPr>
              <w:t>9</w:t>
            </w:r>
          </w:p>
        </w:tc>
        <w:tc>
          <w:tcPr>
            <w:tcW w:w="1580" w:type="pct"/>
            <w:noWrap/>
            <w:vAlign w:val="bottom"/>
            <w:hideMark/>
          </w:tcPr>
          <w:p w:rsidR="00F46543" w:rsidRPr="002715FC" w:rsidRDefault="00F46543" w:rsidP="0052176D">
            <w:pPr>
              <w:spacing w:after="0" w:line="240" w:lineRule="auto"/>
              <w:ind w:left="0" w:right="6" w:firstLine="44"/>
              <w:jc w:val="left"/>
              <w:rPr>
                <w:color w:val="auto"/>
                <w:sz w:val="20"/>
                <w:szCs w:val="20"/>
                <w:lang w:val="ru-RU" w:eastAsia="ru-RU"/>
              </w:rPr>
            </w:pPr>
            <w:r w:rsidRPr="002715FC">
              <w:rPr>
                <w:color w:val="auto"/>
                <w:sz w:val="20"/>
                <w:szCs w:val="20"/>
                <w:lang w:val="ru-RU" w:eastAsia="ru-RU"/>
              </w:rPr>
              <w:t xml:space="preserve">театр моды, </w:t>
            </w:r>
          </w:p>
          <w:p w:rsidR="00F46543" w:rsidRPr="002715FC" w:rsidRDefault="00F46543" w:rsidP="0052176D">
            <w:pPr>
              <w:ind w:left="0" w:right="6" w:firstLine="44"/>
              <w:jc w:val="left"/>
              <w:rPr>
                <w:color w:val="auto"/>
                <w:sz w:val="20"/>
                <w:szCs w:val="20"/>
                <w:lang w:val="ru-RU" w:eastAsia="ru-RU"/>
              </w:rPr>
            </w:pPr>
            <w:r w:rsidRPr="002715FC">
              <w:rPr>
                <w:color w:val="auto"/>
                <w:sz w:val="20"/>
                <w:szCs w:val="20"/>
                <w:lang w:val="ru-RU" w:eastAsia="ru-RU"/>
              </w:rPr>
              <w:t>золотая игла</w:t>
            </w:r>
          </w:p>
        </w:tc>
      </w:tr>
      <w:tr w:rsidR="00F46543" w:rsidRPr="002715FC" w:rsidTr="00F46543">
        <w:trPr>
          <w:trHeight w:val="816"/>
        </w:trPr>
        <w:tc>
          <w:tcPr>
            <w:tcW w:w="254" w:type="pct"/>
            <w:noWrap/>
            <w:vAlign w:val="bottom"/>
            <w:hideMark/>
          </w:tcPr>
          <w:p w:rsidR="00F46543" w:rsidRPr="002715FC" w:rsidRDefault="00F46543" w:rsidP="00D22D8E">
            <w:pPr>
              <w:spacing w:after="0" w:line="240" w:lineRule="auto"/>
              <w:ind w:left="0" w:right="6" w:firstLine="567"/>
              <w:jc w:val="right"/>
              <w:rPr>
                <w:color w:val="auto"/>
                <w:sz w:val="20"/>
                <w:szCs w:val="20"/>
                <w:lang w:val="ru-RU" w:eastAsia="ru-RU"/>
              </w:rPr>
            </w:pPr>
            <w:r w:rsidRPr="002715FC">
              <w:rPr>
                <w:color w:val="auto"/>
                <w:sz w:val="20"/>
                <w:szCs w:val="20"/>
                <w:lang w:val="ru-RU" w:eastAsia="ru-RU"/>
              </w:rPr>
              <w:t>7</w:t>
            </w:r>
          </w:p>
        </w:tc>
        <w:tc>
          <w:tcPr>
            <w:tcW w:w="900" w:type="pct"/>
            <w:noWrap/>
            <w:vAlign w:val="bottom"/>
            <w:hideMark/>
          </w:tcPr>
          <w:p w:rsidR="00F46543" w:rsidRPr="002715FC" w:rsidRDefault="00F46543" w:rsidP="0052176D">
            <w:pPr>
              <w:spacing w:after="0" w:line="240" w:lineRule="auto"/>
              <w:ind w:left="0" w:right="6" w:firstLine="0"/>
              <w:jc w:val="left"/>
              <w:rPr>
                <w:color w:val="auto"/>
                <w:sz w:val="20"/>
                <w:szCs w:val="20"/>
                <w:lang w:val="ru-RU" w:eastAsia="ru-RU"/>
              </w:rPr>
            </w:pPr>
            <w:r w:rsidRPr="002715FC">
              <w:rPr>
                <w:color w:val="auto"/>
                <w:sz w:val="20"/>
                <w:szCs w:val="20"/>
                <w:lang w:val="ru-RU" w:eastAsia="ru-RU"/>
              </w:rPr>
              <w:t>Хуснутдинова</w:t>
            </w:r>
          </w:p>
          <w:p w:rsidR="00F46543" w:rsidRPr="002715FC" w:rsidRDefault="00F46543" w:rsidP="0052176D">
            <w:pPr>
              <w:spacing w:after="0" w:line="240" w:lineRule="auto"/>
              <w:ind w:left="0" w:right="6" w:firstLine="0"/>
              <w:jc w:val="left"/>
              <w:rPr>
                <w:color w:val="auto"/>
                <w:sz w:val="20"/>
                <w:szCs w:val="20"/>
                <w:lang w:val="ru-RU" w:eastAsia="ru-RU"/>
              </w:rPr>
            </w:pPr>
            <w:proofErr w:type="spellStart"/>
            <w:r w:rsidRPr="002715FC">
              <w:rPr>
                <w:color w:val="auto"/>
                <w:sz w:val="20"/>
                <w:szCs w:val="20"/>
                <w:lang w:val="ru-RU" w:eastAsia="ru-RU"/>
              </w:rPr>
              <w:t>Фания</w:t>
            </w:r>
            <w:proofErr w:type="spellEnd"/>
          </w:p>
          <w:p w:rsidR="00F46543" w:rsidRPr="002715FC" w:rsidRDefault="00F46543" w:rsidP="0052176D">
            <w:pPr>
              <w:ind w:left="0" w:right="6" w:firstLine="0"/>
              <w:jc w:val="left"/>
              <w:rPr>
                <w:color w:val="auto"/>
                <w:sz w:val="20"/>
                <w:szCs w:val="20"/>
                <w:lang w:val="ru-RU" w:eastAsia="ru-RU"/>
              </w:rPr>
            </w:pPr>
            <w:proofErr w:type="spellStart"/>
            <w:r w:rsidRPr="002715FC">
              <w:rPr>
                <w:color w:val="auto"/>
                <w:sz w:val="20"/>
                <w:szCs w:val="20"/>
                <w:lang w:val="ru-RU" w:eastAsia="ru-RU"/>
              </w:rPr>
              <w:t>Салимовна</w:t>
            </w:r>
            <w:proofErr w:type="spellEnd"/>
          </w:p>
        </w:tc>
        <w:tc>
          <w:tcPr>
            <w:tcW w:w="1057" w:type="pct"/>
            <w:noWrap/>
            <w:vAlign w:val="bottom"/>
            <w:hideMark/>
          </w:tcPr>
          <w:p w:rsidR="00F46543" w:rsidRPr="002715FC" w:rsidRDefault="00F46543" w:rsidP="0052176D">
            <w:pPr>
              <w:spacing w:after="0" w:line="240" w:lineRule="auto"/>
              <w:ind w:left="0" w:right="6" w:firstLine="80"/>
              <w:jc w:val="left"/>
              <w:rPr>
                <w:color w:val="auto"/>
                <w:sz w:val="20"/>
                <w:szCs w:val="20"/>
                <w:lang w:val="ru-RU" w:eastAsia="ru-RU"/>
              </w:rPr>
            </w:pPr>
            <w:r w:rsidRPr="002715FC">
              <w:rPr>
                <w:color w:val="auto"/>
                <w:sz w:val="20"/>
                <w:szCs w:val="20"/>
                <w:lang w:val="ru-RU" w:eastAsia="ru-RU"/>
              </w:rPr>
              <w:t xml:space="preserve">педагог </w:t>
            </w:r>
          </w:p>
          <w:p w:rsidR="00F46543" w:rsidRPr="002715FC" w:rsidRDefault="00F46543" w:rsidP="0052176D">
            <w:pPr>
              <w:spacing w:after="0" w:line="240" w:lineRule="auto"/>
              <w:ind w:left="0" w:right="6" w:firstLine="80"/>
              <w:jc w:val="left"/>
              <w:rPr>
                <w:color w:val="auto"/>
                <w:sz w:val="20"/>
                <w:szCs w:val="20"/>
                <w:lang w:val="ru-RU" w:eastAsia="ru-RU"/>
              </w:rPr>
            </w:pPr>
            <w:r w:rsidRPr="002715FC">
              <w:rPr>
                <w:color w:val="auto"/>
                <w:sz w:val="20"/>
                <w:szCs w:val="20"/>
                <w:lang w:val="ru-RU" w:eastAsia="ru-RU"/>
              </w:rPr>
              <w:t xml:space="preserve">дополнительного </w:t>
            </w:r>
          </w:p>
          <w:p w:rsidR="00F46543" w:rsidRPr="002715FC" w:rsidRDefault="00F46543" w:rsidP="0052176D">
            <w:pPr>
              <w:ind w:left="0" w:right="6" w:firstLine="80"/>
              <w:jc w:val="left"/>
              <w:rPr>
                <w:color w:val="auto"/>
                <w:sz w:val="20"/>
                <w:szCs w:val="20"/>
                <w:lang w:val="ru-RU" w:eastAsia="ru-RU"/>
              </w:rPr>
            </w:pPr>
            <w:r w:rsidRPr="002715FC">
              <w:rPr>
                <w:color w:val="auto"/>
                <w:sz w:val="20"/>
                <w:szCs w:val="20"/>
                <w:lang w:val="ru-RU" w:eastAsia="ru-RU"/>
              </w:rPr>
              <w:t>образования</w:t>
            </w:r>
          </w:p>
        </w:tc>
        <w:tc>
          <w:tcPr>
            <w:tcW w:w="795" w:type="pct"/>
            <w:noWrap/>
            <w:vAlign w:val="bottom"/>
            <w:hideMark/>
          </w:tcPr>
          <w:p w:rsidR="00F46543" w:rsidRPr="002715FC" w:rsidRDefault="00F46543" w:rsidP="0052176D">
            <w:pPr>
              <w:spacing w:after="0" w:line="240" w:lineRule="auto"/>
              <w:ind w:left="0" w:right="6" w:firstLine="83"/>
              <w:jc w:val="center"/>
              <w:rPr>
                <w:color w:val="auto"/>
                <w:sz w:val="16"/>
                <w:szCs w:val="16"/>
                <w:lang w:val="ru-RU" w:eastAsia="ru-RU"/>
              </w:rPr>
            </w:pPr>
            <w:r w:rsidRPr="002715FC">
              <w:rPr>
                <w:color w:val="auto"/>
                <w:sz w:val="16"/>
                <w:szCs w:val="16"/>
                <w:lang w:val="ru-RU" w:eastAsia="ru-RU"/>
              </w:rPr>
              <w:t>высшее</w:t>
            </w:r>
          </w:p>
          <w:p w:rsidR="00F46543" w:rsidRPr="002715FC" w:rsidRDefault="00F46543" w:rsidP="0052176D">
            <w:pPr>
              <w:ind w:left="0" w:right="6" w:firstLine="83"/>
              <w:jc w:val="center"/>
              <w:rPr>
                <w:color w:val="auto"/>
                <w:sz w:val="16"/>
                <w:szCs w:val="16"/>
                <w:lang w:val="ru-RU" w:eastAsia="ru-RU"/>
              </w:rPr>
            </w:pPr>
            <w:r w:rsidRPr="002715FC">
              <w:rPr>
                <w:color w:val="auto"/>
                <w:sz w:val="16"/>
                <w:szCs w:val="16"/>
                <w:lang w:val="ru-RU" w:eastAsia="ru-RU"/>
              </w:rPr>
              <w:t>педагогическое</w:t>
            </w:r>
          </w:p>
        </w:tc>
        <w:tc>
          <w:tcPr>
            <w:tcW w:w="414" w:type="pct"/>
            <w:shd w:val="clear" w:color="000000" w:fill="CCC0DA"/>
            <w:noWrap/>
            <w:vAlign w:val="bottom"/>
            <w:hideMark/>
          </w:tcPr>
          <w:p w:rsidR="00F46543" w:rsidRPr="002715FC" w:rsidRDefault="004655C0" w:rsidP="0052176D">
            <w:pPr>
              <w:spacing w:after="0" w:line="240" w:lineRule="auto"/>
              <w:ind w:left="0" w:right="6" w:firstLine="0"/>
              <w:jc w:val="center"/>
              <w:rPr>
                <w:color w:val="auto"/>
                <w:sz w:val="20"/>
                <w:szCs w:val="20"/>
                <w:lang w:val="ru-RU" w:eastAsia="ru-RU"/>
              </w:rPr>
            </w:pPr>
            <w:r>
              <w:rPr>
                <w:color w:val="auto"/>
                <w:sz w:val="20"/>
                <w:szCs w:val="20"/>
                <w:lang w:val="ru-RU" w:eastAsia="ru-RU"/>
              </w:rPr>
              <w:t>44</w:t>
            </w:r>
          </w:p>
        </w:tc>
        <w:tc>
          <w:tcPr>
            <w:tcW w:w="1580" w:type="pct"/>
            <w:noWrap/>
            <w:vAlign w:val="bottom"/>
            <w:hideMark/>
          </w:tcPr>
          <w:p w:rsidR="00F46543" w:rsidRPr="002715FC" w:rsidRDefault="00F46543" w:rsidP="0052176D">
            <w:pPr>
              <w:spacing w:after="0" w:line="240" w:lineRule="auto"/>
              <w:ind w:left="0" w:right="6" w:firstLine="44"/>
              <w:jc w:val="left"/>
              <w:rPr>
                <w:color w:val="auto"/>
                <w:sz w:val="20"/>
                <w:szCs w:val="20"/>
                <w:lang w:val="ru-RU" w:eastAsia="ru-RU"/>
              </w:rPr>
            </w:pPr>
            <w:r w:rsidRPr="002715FC">
              <w:rPr>
                <w:color w:val="auto"/>
                <w:sz w:val="20"/>
                <w:szCs w:val="20"/>
                <w:lang w:val="ru-RU" w:eastAsia="ru-RU"/>
              </w:rPr>
              <w:t>юннат</w:t>
            </w:r>
          </w:p>
        </w:tc>
      </w:tr>
      <w:tr w:rsidR="00F46543" w:rsidRPr="002715FC" w:rsidTr="00F46543">
        <w:trPr>
          <w:trHeight w:val="815"/>
        </w:trPr>
        <w:tc>
          <w:tcPr>
            <w:tcW w:w="254" w:type="pct"/>
            <w:noWrap/>
            <w:vAlign w:val="bottom"/>
            <w:hideMark/>
          </w:tcPr>
          <w:p w:rsidR="00F46543" w:rsidRPr="002715FC" w:rsidRDefault="00F46543" w:rsidP="00D22D8E">
            <w:pPr>
              <w:spacing w:after="0" w:line="240" w:lineRule="auto"/>
              <w:ind w:left="0" w:right="6" w:firstLine="567"/>
              <w:jc w:val="right"/>
              <w:rPr>
                <w:color w:val="auto"/>
                <w:sz w:val="20"/>
                <w:szCs w:val="20"/>
                <w:lang w:val="ru-RU" w:eastAsia="ru-RU"/>
              </w:rPr>
            </w:pPr>
            <w:r w:rsidRPr="002715FC">
              <w:rPr>
                <w:color w:val="auto"/>
                <w:sz w:val="20"/>
                <w:szCs w:val="20"/>
                <w:lang w:val="ru-RU" w:eastAsia="ru-RU"/>
              </w:rPr>
              <w:t>8</w:t>
            </w:r>
          </w:p>
        </w:tc>
        <w:tc>
          <w:tcPr>
            <w:tcW w:w="900" w:type="pct"/>
            <w:noWrap/>
            <w:vAlign w:val="bottom"/>
            <w:hideMark/>
          </w:tcPr>
          <w:p w:rsidR="00F46543" w:rsidRPr="002715FC" w:rsidRDefault="00F46543" w:rsidP="0052176D">
            <w:pPr>
              <w:spacing w:after="0" w:line="240" w:lineRule="auto"/>
              <w:ind w:left="0" w:right="6" w:firstLine="0"/>
              <w:jc w:val="left"/>
              <w:rPr>
                <w:color w:val="auto"/>
                <w:sz w:val="20"/>
                <w:szCs w:val="20"/>
                <w:lang w:val="ru-RU" w:eastAsia="ru-RU"/>
              </w:rPr>
            </w:pPr>
            <w:r w:rsidRPr="002715FC">
              <w:rPr>
                <w:color w:val="auto"/>
                <w:sz w:val="20"/>
                <w:szCs w:val="20"/>
                <w:lang w:val="ru-RU" w:eastAsia="ru-RU"/>
              </w:rPr>
              <w:t>Хамидуллина</w:t>
            </w:r>
          </w:p>
          <w:p w:rsidR="00F46543" w:rsidRPr="002715FC" w:rsidRDefault="00F46543" w:rsidP="0052176D">
            <w:pPr>
              <w:spacing w:after="0" w:line="240" w:lineRule="auto"/>
              <w:ind w:left="0" w:right="6" w:firstLine="0"/>
              <w:jc w:val="left"/>
              <w:rPr>
                <w:color w:val="auto"/>
                <w:sz w:val="20"/>
                <w:szCs w:val="20"/>
                <w:lang w:val="ru-RU" w:eastAsia="ru-RU"/>
              </w:rPr>
            </w:pPr>
            <w:r w:rsidRPr="002715FC">
              <w:rPr>
                <w:color w:val="auto"/>
                <w:sz w:val="20"/>
                <w:szCs w:val="20"/>
                <w:lang w:val="ru-RU" w:eastAsia="ru-RU"/>
              </w:rPr>
              <w:t>Светлана</w:t>
            </w:r>
          </w:p>
          <w:p w:rsidR="00F46543" w:rsidRPr="002715FC" w:rsidRDefault="00F46543" w:rsidP="0052176D">
            <w:pPr>
              <w:ind w:left="0" w:right="6" w:firstLine="0"/>
              <w:jc w:val="left"/>
              <w:rPr>
                <w:color w:val="auto"/>
                <w:sz w:val="20"/>
                <w:szCs w:val="20"/>
                <w:lang w:val="ru-RU" w:eastAsia="ru-RU"/>
              </w:rPr>
            </w:pPr>
            <w:proofErr w:type="spellStart"/>
            <w:r w:rsidRPr="002715FC">
              <w:rPr>
                <w:color w:val="auto"/>
                <w:sz w:val="20"/>
                <w:szCs w:val="20"/>
                <w:lang w:val="ru-RU" w:eastAsia="ru-RU"/>
              </w:rPr>
              <w:t>Рашитовна</w:t>
            </w:r>
            <w:proofErr w:type="spellEnd"/>
          </w:p>
        </w:tc>
        <w:tc>
          <w:tcPr>
            <w:tcW w:w="1057" w:type="pct"/>
            <w:noWrap/>
            <w:vAlign w:val="bottom"/>
            <w:hideMark/>
          </w:tcPr>
          <w:p w:rsidR="00F46543" w:rsidRPr="002715FC" w:rsidRDefault="00F46543" w:rsidP="0052176D">
            <w:pPr>
              <w:spacing w:after="0" w:line="240" w:lineRule="auto"/>
              <w:ind w:left="0" w:right="6" w:firstLine="80"/>
              <w:jc w:val="left"/>
              <w:rPr>
                <w:color w:val="auto"/>
                <w:sz w:val="20"/>
                <w:szCs w:val="20"/>
                <w:lang w:val="ru-RU" w:eastAsia="ru-RU"/>
              </w:rPr>
            </w:pPr>
            <w:r w:rsidRPr="002715FC">
              <w:rPr>
                <w:color w:val="auto"/>
                <w:sz w:val="20"/>
                <w:szCs w:val="20"/>
                <w:lang w:val="ru-RU" w:eastAsia="ru-RU"/>
              </w:rPr>
              <w:t xml:space="preserve">педагог </w:t>
            </w:r>
          </w:p>
          <w:p w:rsidR="00F46543" w:rsidRPr="002715FC" w:rsidRDefault="00F46543" w:rsidP="0052176D">
            <w:pPr>
              <w:spacing w:after="0" w:line="240" w:lineRule="auto"/>
              <w:ind w:left="0" w:right="6" w:firstLine="80"/>
              <w:jc w:val="left"/>
              <w:rPr>
                <w:color w:val="auto"/>
                <w:sz w:val="20"/>
                <w:szCs w:val="20"/>
                <w:lang w:val="ru-RU" w:eastAsia="ru-RU"/>
              </w:rPr>
            </w:pPr>
            <w:r w:rsidRPr="002715FC">
              <w:rPr>
                <w:color w:val="auto"/>
                <w:sz w:val="20"/>
                <w:szCs w:val="20"/>
                <w:lang w:val="ru-RU" w:eastAsia="ru-RU"/>
              </w:rPr>
              <w:t xml:space="preserve">дополнительного </w:t>
            </w:r>
          </w:p>
          <w:p w:rsidR="00F46543" w:rsidRPr="002715FC" w:rsidRDefault="00F46543" w:rsidP="0052176D">
            <w:pPr>
              <w:ind w:left="0" w:right="6" w:firstLine="80"/>
              <w:jc w:val="left"/>
              <w:rPr>
                <w:color w:val="auto"/>
                <w:sz w:val="20"/>
                <w:szCs w:val="20"/>
                <w:lang w:val="ru-RU" w:eastAsia="ru-RU"/>
              </w:rPr>
            </w:pPr>
            <w:r w:rsidRPr="002715FC">
              <w:rPr>
                <w:color w:val="auto"/>
                <w:sz w:val="20"/>
                <w:szCs w:val="20"/>
                <w:lang w:val="ru-RU" w:eastAsia="ru-RU"/>
              </w:rPr>
              <w:t>образования</w:t>
            </w:r>
          </w:p>
        </w:tc>
        <w:tc>
          <w:tcPr>
            <w:tcW w:w="795" w:type="pct"/>
            <w:noWrap/>
            <w:vAlign w:val="bottom"/>
            <w:hideMark/>
          </w:tcPr>
          <w:p w:rsidR="00F46543" w:rsidRPr="002715FC" w:rsidRDefault="00F46543" w:rsidP="0052176D">
            <w:pPr>
              <w:spacing w:after="0" w:line="240" w:lineRule="auto"/>
              <w:ind w:left="0" w:right="6" w:firstLine="83"/>
              <w:jc w:val="left"/>
              <w:rPr>
                <w:color w:val="auto"/>
                <w:sz w:val="16"/>
                <w:szCs w:val="16"/>
                <w:lang w:val="ru-RU" w:eastAsia="ru-RU"/>
              </w:rPr>
            </w:pPr>
            <w:r w:rsidRPr="002715FC">
              <w:rPr>
                <w:color w:val="auto"/>
                <w:sz w:val="16"/>
                <w:szCs w:val="16"/>
                <w:lang w:val="ru-RU" w:eastAsia="ru-RU"/>
              </w:rPr>
              <w:t>среднее</w:t>
            </w:r>
          </w:p>
          <w:p w:rsidR="00F46543" w:rsidRPr="002715FC" w:rsidRDefault="00F46543" w:rsidP="0052176D">
            <w:pPr>
              <w:ind w:left="0" w:right="6" w:firstLine="83"/>
              <w:jc w:val="left"/>
              <w:rPr>
                <w:color w:val="auto"/>
                <w:sz w:val="16"/>
                <w:szCs w:val="16"/>
                <w:lang w:val="ru-RU" w:eastAsia="ru-RU"/>
              </w:rPr>
            </w:pPr>
            <w:proofErr w:type="spellStart"/>
            <w:r w:rsidRPr="002715FC">
              <w:rPr>
                <w:color w:val="auto"/>
                <w:sz w:val="16"/>
                <w:szCs w:val="16"/>
                <w:lang w:val="ru-RU" w:eastAsia="ru-RU"/>
              </w:rPr>
              <w:t>педагогич</w:t>
            </w:r>
            <w:proofErr w:type="spellEnd"/>
          </w:p>
        </w:tc>
        <w:tc>
          <w:tcPr>
            <w:tcW w:w="414" w:type="pct"/>
            <w:shd w:val="clear" w:color="000000" w:fill="CCC0DA"/>
            <w:noWrap/>
            <w:vAlign w:val="bottom"/>
            <w:hideMark/>
          </w:tcPr>
          <w:p w:rsidR="00F46543" w:rsidRPr="002715FC" w:rsidRDefault="00F46543" w:rsidP="0052176D">
            <w:pPr>
              <w:spacing w:after="0" w:line="240" w:lineRule="auto"/>
              <w:ind w:left="0" w:right="6" w:firstLine="0"/>
              <w:jc w:val="right"/>
              <w:rPr>
                <w:color w:val="auto"/>
                <w:sz w:val="20"/>
                <w:szCs w:val="20"/>
                <w:lang w:val="ru-RU" w:eastAsia="ru-RU"/>
              </w:rPr>
            </w:pPr>
            <w:r w:rsidRPr="002715FC">
              <w:rPr>
                <w:color w:val="auto"/>
                <w:sz w:val="20"/>
                <w:szCs w:val="20"/>
                <w:lang w:val="ru-RU" w:eastAsia="ru-RU"/>
              </w:rPr>
              <w:t>2</w:t>
            </w:r>
            <w:r w:rsidR="004655C0">
              <w:rPr>
                <w:color w:val="auto"/>
                <w:sz w:val="20"/>
                <w:szCs w:val="20"/>
                <w:lang w:val="ru-RU" w:eastAsia="ru-RU"/>
              </w:rPr>
              <w:t>2</w:t>
            </w:r>
          </w:p>
        </w:tc>
        <w:tc>
          <w:tcPr>
            <w:tcW w:w="1580" w:type="pct"/>
            <w:noWrap/>
            <w:vAlign w:val="bottom"/>
            <w:hideMark/>
          </w:tcPr>
          <w:p w:rsidR="00F46543" w:rsidRPr="002715FC" w:rsidRDefault="00F46543" w:rsidP="0052176D">
            <w:pPr>
              <w:spacing w:after="0" w:line="240" w:lineRule="auto"/>
              <w:ind w:left="0" w:right="6" w:firstLine="44"/>
              <w:jc w:val="left"/>
              <w:rPr>
                <w:color w:val="auto"/>
                <w:sz w:val="20"/>
                <w:szCs w:val="20"/>
                <w:lang w:val="ru-RU" w:eastAsia="ru-RU"/>
              </w:rPr>
            </w:pPr>
            <w:r w:rsidRPr="002715FC">
              <w:rPr>
                <w:color w:val="auto"/>
                <w:sz w:val="20"/>
                <w:szCs w:val="20"/>
                <w:lang w:val="ru-RU" w:eastAsia="ru-RU"/>
              </w:rPr>
              <w:t>ручеек (</w:t>
            </w:r>
            <w:proofErr w:type="spellStart"/>
            <w:r w:rsidRPr="002715FC">
              <w:rPr>
                <w:color w:val="auto"/>
                <w:sz w:val="20"/>
                <w:szCs w:val="20"/>
                <w:lang w:val="ru-RU" w:eastAsia="ru-RU"/>
              </w:rPr>
              <w:t>квокально</w:t>
            </w:r>
            <w:proofErr w:type="spellEnd"/>
            <w:r w:rsidRPr="002715FC">
              <w:rPr>
                <w:color w:val="auto"/>
                <w:sz w:val="20"/>
                <w:szCs w:val="20"/>
                <w:lang w:val="ru-RU" w:eastAsia="ru-RU"/>
              </w:rPr>
              <w:t>-хоровое</w:t>
            </w:r>
          </w:p>
          <w:p w:rsidR="00F46543" w:rsidRPr="002715FC" w:rsidRDefault="00F46543" w:rsidP="0052176D">
            <w:pPr>
              <w:ind w:left="0" w:right="6" w:firstLine="44"/>
              <w:jc w:val="left"/>
              <w:rPr>
                <w:color w:val="auto"/>
                <w:sz w:val="20"/>
                <w:szCs w:val="20"/>
                <w:lang w:val="ru-RU" w:eastAsia="ru-RU"/>
              </w:rPr>
            </w:pPr>
            <w:r w:rsidRPr="002715FC">
              <w:rPr>
                <w:color w:val="auto"/>
                <w:sz w:val="20"/>
                <w:szCs w:val="20"/>
                <w:lang w:val="ru-RU" w:eastAsia="ru-RU"/>
              </w:rPr>
              <w:t xml:space="preserve"> пение)</w:t>
            </w:r>
          </w:p>
        </w:tc>
      </w:tr>
    </w:tbl>
    <w:p w:rsidR="00CA0848" w:rsidRPr="002715FC" w:rsidRDefault="00AF0CD8" w:rsidP="00D22D8E">
      <w:pPr>
        <w:spacing w:after="22" w:line="259" w:lineRule="auto"/>
        <w:ind w:left="0" w:right="6" w:firstLine="567"/>
        <w:jc w:val="left"/>
      </w:pPr>
      <w:r w:rsidRPr="002715FC">
        <w:t xml:space="preserve"> </w:t>
      </w:r>
    </w:p>
    <w:p w:rsidR="00CA0848" w:rsidRPr="002715FC" w:rsidRDefault="00AF0CD8" w:rsidP="00D22D8E">
      <w:pPr>
        <w:spacing w:after="205"/>
        <w:ind w:left="0" w:right="6" w:firstLine="567"/>
        <w:rPr>
          <w:lang w:val="ru-RU"/>
        </w:rPr>
      </w:pPr>
      <w:r w:rsidRPr="002715FC">
        <w:rPr>
          <w:lang w:val="ru-RU"/>
        </w:rPr>
        <w:t xml:space="preserve">В летний период в июне </w:t>
      </w:r>
      <w:r w:rsidR="00D20EC6">
        <w:rPr>
          <w:lang w:val="ru-RU"/>
        </w:rPr>
        <w:t>2024</w:t>
      </w:r>
      <w:r w:rsidRPr="002715FC">
        <w:rPr>
          <w:lang w:val="ru-RU"/>
        </w:rPr>
        <w:t xml:space="preserve"> года во исполнение прик</w:t>
      </w:r>
      <w:r w:rsidR="00F46543" w:rsidRPr="002715FC">
        <w:rPr>
          <w:lang w:val="ru-RU"/>
        </w:rPr>
        <w:t xml:space="preserve">азов управления образованием, </w:t>
      </w:r>
      <w:r w:rsidRPr="002715FC">
        <w:rPr>
          <w:lang w:val="ru-RU"/>
        </w:rPr>
        <w:t>в целях организации работы по оздоровлению детей школьного возраста была организована работа лагеря с дневным пребыванием дет</w:t>
      </w:r>
      <w:r w:rsidR="00F46543" w:rsidRPr="002715FC">
        <w:rPr>
          <w:lang w:val="ru-RU"/>
        </w:rPr>
        <w:t xml:space="preserve">ей   Оздоровление получили </w:t>
      </w:r>
      <w:r w:rsidR="004655C0">
        <w:rPr>
          <w:lang w:val="ru-RU"/>
        </w:rPr>
        <w:t>4</w:t>
      </w:r>
      <w:r w:rsidRPr="002715FC">
        <w:rPr>
          <w:lang w:val="ru-RU"/>
        </w:rPr>
        <w:t xml:space="preserve">0 детей. Работа проводилась в соответствии с Планом мероприятий, направленных   на повышение эффективности и качества оздоровления  в лагерях с дневным пребыванием детей, в соответствии с локальными нормативными </w:t>
      </w:r>
      <w:r w:rsidRPr="002715FC">
        <w:rPr>
          <w:lang w:val="ru-RU"/>
        </w:rPr>
        <w:lastRenderedPageBreak/>
        <w:t xml:space="preserve">актами: Положением о лагере с дневным пребыванием детей,  Правилами внутреннего распорядка в лагере с дневным пребыванием детей.   </w:t>
      </w:r>
    </w:p>
    <w:p w:rsidR="00CA0848" w:rsidRPr="002715FC" w:rsidRDefault="00AF0CD8" w:rsidP="00D22D8E">
      <w:pPr>
        <w:spacing w:after="200"/>
        <w:ind w:left="0" w:right="6" w:firstLine="567"/>
        <w:rPr>
          <w:lang w:val="ru-RU"/>
        </w:rPr>
      </w:pPr>
      <w:r w:rsidRPr="002715FC">
        <w:rPr>
          <w:lang w:val="ru-RU"/>
        </w:rPr>
        <w:t xml:space="preserve">Организованы работы площадок кратковременного  пребывания  для учащихся 5-8 классов, которые участвовали в реализации проекта «Школьный дворик». </w:t>
      </w:r>
    </w:p>
    <w:p w:rsidR="00CA0848" w:rsidRPr="002715FC" w:rsidRDefault="00AF0CD8" w:rsidP="00D22D8E">
      <w:pPr>
        <w:ind w:left="0" w:right="6" w:firstLine="567"/>
        <w:rPr>
          <w:lang w:val="ru-RU"/>
        </w:rPr>
      </w:pPr>
      <w:r w:rsidRPr="002715FC">
        <w:rPr>
          <w:lang w:val="ru-RU"/>
        </w:rPr>
        <w:t>Роль семьи в обществе несравнима по своему значению, ни с какими другими составляющими общества, так как именно в семье развивается и формируется личность человека, его отношение к себе, своему здоровью</w:t>
      </w:r>
      <w:r w:rsidRPr="002715FC">
        <w:rPr>
          <w:b/>
          <w:lang w:val="ru-RU"/>
        </w:rPr>
        <w:t>.</w:t>
      </w:r>
      <w:r w:rsidRPr="002715FC">
        <w:rPr>
          <w:lang w:val="ru-RU"/>
        </w:rPr>
        <w:t xml:space="preserve"> Но, тем не менее, школа   была,  есть  и  останется  одним  из важнейших социальных институтов, обеспечивающих воспитательный процесс и реальное взаимодействие ребенка, родителей и социума. В школе создана педагогическая система, основанная на взаимодействии педагогического, ученического и родительского коллективов как равноправных партнеров. </w:t>
      </w:r>
    </w:p>
    <w:p w:rsidR="00CA0848" w:rsidRPr="002715FC" w:rsidRDefault="00AF0CD8" w:rsidP="00D22D8E">
      <w:pPr>
        <w:ind w:left="0" w:right="6" w:firstLine="567"/>
        <w:rPr>
          <w:lang w:val="ru-RU"/>
        </w:rPr>
      </w:pPr>
      <w:r w:rsidRPr="002715FC">
        <w:rPr>
          <w:lang w:val="ru-RU"/>
        </w:rPr>
        <w:t xml:space="preserve">По данным обследования мнения родителей (законных представителей) учеников нашей школы, они в целом удовлетворены качеством образования.  </w:t>
      </w:r>
    </w:p>
    <w:p w:rsidR="00CA0848" w:rsidRPr="002715FC" w:rsidRDefault="00AF0CD8" w:rsidP="00D22D8E">
      <w:pPr>
        <w:spacing w:after="0" w:line="259" w:lineRule="auto"/>
        <w:ind w:left="0" w:right="6" w:firstLine="567"/>
        <w:jc w:val="left"/>
        <w:rPr>
          <w:lang w:val="ru-RU"/>
        </w:rPr>
      </w:pPr>
      <w:r w:rsidRPr="002715FC">
        <w:rPr>
          <w:lang w:val="ru-RU"/>
        </w:rPr>
        <w:t xml:space="preserve"> </w:t>
      </w:r>
    </w:p>
    <w:p w:rsidR="00CA0848" w:rsidRPr="002715FC" w:rsidRDefault="00574AC9" w:rsidP="00D22D8E">
      <w:pPr>
        <w:spacing w:after="0" w:line="259" w:lineRule="auto"/>
        <w:ind w:left="0" w:right="6" w:firstLine="567"/>
        <w:jc w:val="left"/>
      </w:pPr>
      <w:r>
        <w:pict>
          <v:group id="Group 86969" o:spid="_x0000_s1152" style="width:412.45pt;height:183.45pt;mso-position-horizontal-relative:char;mso-position-vertical-relative:line" coordsize="55524,32495">
            <v:rect id="Rectangle 4608" o:spid="_x0000_s1153" style="position:absolute;left:55078;top:30521;width:593;height:26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" filled="f" stroked="f">
              <v:textbox inset="0,0,0,0">
                <w:txbxContent>
                  <w:p w:rsidR="00A556F9" w:rsidRDefault="00A556F9">
                    <w:pPr>
                      <w:spacing w:after="160" w:line="259" w:lineRule="auto"/>
                      <w:ind w:left="0" w:right="0" w:firstLine="0"/>
                      <w:jc w:val="left"/>
                    </w:pPr>
                    <w:r>
                      <w:t xml:space="preserve"> </w:t>
                    </w:r>
                  </w:p>
                </w:txbxContent>
              </v:textbox>
            </v:rect>
            <v:shape id="Picture 4632" o:spid="_x0000_s1154" type="#_x0000_t75" style="position:absolute;left:4255;top:9701;width:37277;height:194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">
              <v:imagedata r:id="rId7" o:title=""/>
            </v:shape>
            <v:rect id="Rectangle 4633" o:spid="_x0000_s1155" style="position:absolute;left:35991;top:17320;width:3439;height:3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" filled="f" stroked="f">
              <v:textbox inset="0,0,0,0">
                <w:txbxContent>
                  <w:p w:rsidR="00A556F9" w:rsidRDefault="00A556F9">
                    <w:pPr>
                      <w:spacing w:after="160" w:line="259" w:lineRule="auto"/>
                      <w:ind w:left="0" w:right="0" w:firstLine="0"/>
                      <w:jc w:val="left"/>
                    </w:pPr>
                    <w:r>
                      <w:rPr>
                        <w:rFonts w:ascii="Calibri" w:eastAsia="Calibri" w:hAnsi="Calibri" w:cs="Calibri"/>
                        <w:sz w:val="40"/>
                      </w:rPr>
                      <w:t>61</w:t>
                    </w:r>
                  </w:p>
                </w:txbxContent>
              </v:textbox>
            </v:rect>
            <v:rect id="Rectangle 4634" o:spid="_x0000_s1156" style="position:absolute;left:38582;top:17320;width:765;height:3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" filled="f" stroked="f">
              <v:textbox inset="0,0,0,0">
                <w:txbxContent>
                  <w:p w:rsidR="00A556F9" w:rsidRDefault="00A556F9">
                    <w:pPr>
                      <w:spacing w:after="160" w:line="259" w:lineRule="auto"/>
                      <w:ind w:left="0" w:right="0" w:firstLine="0"/>
                      <w:jc w:val="left"/>
                    </w:pPr>
                    <w:r>
                      <w:rPr>
                        <w:rFonts w:ascii="Calibri" w:eastAsia="Calibri" w:hAnsi="Calibri" w:cs="Calibri"/>
                        <w:sz w:val="40"/>
                      </w:rPr>
                      <w:t xml:space="preserve"> </w:t>
                    </w:r>
                  </w:p>
                </w:txbxContent>
              </v:textbox>
            </v:rect>
            <v:rect id="Rectangle 4635" o:spid="_x0000_s1157" style="position:absolute;left:11327;top:12804;width:3439;height:34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" filled="f" stroked="f">
              <v:textbox inset="0,0,0,0">
                <w:txbxContent>
                  <w:p w:rsidR="00A556F9" w:rsidRDefault="00A556F9">
                    <w:pPr>
                      <w:spacing w:after="160" w:line="259" w:lineRule="auto"/>
                      <w:ind w:left="0" w:right="0" w:firstLine="0"/>
                      <w:jc w:val="left"/>
                    </w:pPr>
                    <w:r>
                      <w:rPr>
                        <w:rFonts w:ascii="Calibri" w:eastAsia="Calibri" w:hAnsi="Calibri" w:cs="Calibri"/>
                        <w:sz w:val="40"/>
                      </w:rPr>
                      <w:t>31</w:t>
                    </w:r>
                  </w:p>
                </w:txbxContent>
              </v:textbox>
            </v:rect>
            <v:rect id="Rectangle 4636" o:spid="_x0000_s1158" style="position:absolute;left:13917;top:12804;width:765;height:34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" filled="f" stroked="f">
              <v:textbox inset="0,0,0,0">
                <w:txbxContent>
                  <w:p w:rsidR="00A556F9" w:rsidRDefault="00A556F9">
                    <w:pPr>
                      <w:spacing w:after="160" w:line="259" w:lineRule="auto"/>
                      <w:ind w:left="0" w:right="0" w:firstLine="0"/>
                      <w:jc w:val="left"/>
                    </w:pPr>
                    <w:r>
                      <w:rPr>
                        <w:rFonts w:ascii="Calibri" w:eastAsia="Calibri" w:hAnsi="Calibri" w:cs="Calibri"/>
                        <w:sz w:val="40"/>
                      </w:rPr>
                      <w:t xml:space="preserve"> </w:t>
                    </w:r>
                  </w:p>
                </w:txbxContent>
              </v:textbox>
            </v:rect>
            <v:rect id="Rectangle 4637" o:spid="_x0000_s1159" style="position:absolute;left:20769;top:7374;width:1716;height:3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" filled="f" stroked="f">
              <v:textbox inset="0,0,0,0">
                <w:txbxContent>
                  <w:p w:rsidR="00A556F9" w:rsidRDefault="00A556F9">
                    <w:pPr>
                      <w:spacing w:after="160" w:line="259" w:lineRule="auto"/>
                      <w:ind w:left="0" w:right="0" w:firstLine="0"/>
                      <w:jc w:val="left"/>
                    </w:pPr>
                    <w:r>
                      <w:rPr>
                        <w:rFonts w:ascii="Calibri" w:eastAsia="Calibri" w:hAnsi="Calibri" w:cs="Calibri"/>
                        <w:sz w:val="40"/>
                      </w:rPr>
                      <w:t>3</w:t>
                    </w:r>
                  </w:p>
                </w:txbxContent>
              </v:textbox>
            </v:rect>
            <v:rect id="Rectangle 4638" o:spid="_x0000_s1160" style="position:absolute;left:22064;top:7374;width:765;height:3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" filled="f" stroked="f">
              <v:textbox inset="0,0,0,0">
                <w:txbxContent>
                  <w:p w:rsidR="00A556F9" w:rsidRDefault="00A556F9">
                    <w:pPr>
                      <w:spacing w:after="160" w:line="259" w:lineRule="auto"/>
                      <w:ind w:left="0" w:right="0" w:firstLine="0"/>
                      <w:jc w:val="left"/>
                    </w:pPr>
                    <w:r>
                      <w:rPr>
                        <w:rFonts w:ascii="Calibri" w:eastAsia="Calibri" w:hAnsi="Calibri" w:cs="Calibri"/>
                        <w:sz w:val="40"/>
                      </w:rPr>
                      <w:t xml:space="preserve"> </w:t>
                    </w:r>
                  </w:p>
                </w:txbxContent>
              </v:textbox>
            </v:rect>
            <v:rect id="Rectangle 4639" o:spid="_x0000_s1161" style="position:absolute;left:7919;top:1418;width:52848;height:30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" filled="f" stroked="f">
              <v:textbox inset="0,0,0,0">
                <w:txbxContent>
                  <w:p w:rsidR="00A556F9" w:rsidRDefault="00A556F9">
                    <w:pPr>
                      <w:spacing w:after="160" w:line="259" w:lineRule="auto"/>
                      <w:ind w:left="0" w:right="0" w:firstLine="0"/>
                      <w:jc w:val="left"/>
                    </w:pPr>
                    <w:proofErr w:type="spellStart"/>
                    <w:r>
                      <w:rPr>
                        <w:rFonts w:ascii="Calibri" w:eastAsia="Calibri" w:hAnsi="Calibri" w:cs="Calibri"/>
                        <w:b/>
                        <w:sz w:val="36"/>
                      </w:rPr>
                      <w:t>Ст</w:t>
                    </w:r>
                    <w:proofErr w:type="spellEnd"/>
                    <w:r>
                      <w:rPr>
                        <w:rFonts w:ascii="Calibri" w:eastAsia="Calibri" w:hAnsi="Calibri" w:cs="Calibri"/>
                        <w:b/>
                        <w:sz w:val="36"/>
                        <w:lang w:val="ru-RU"/>
                      </w:rPr>
                      <w:t>е</w:t>
                    </w:r>
                    <w:proofErr w:type="spellStart"/>
                    <w:r>
                      <w:rPr>
                        <w:rFonts w:ascii="Calibri" w:eastAsia="Calibri" w:hAnsi="Calibri" w:cs="Calibri"/>
                        <w:b/>
                        <w:sz w:val="36"/>
                      </w:rPr>
                      <w:t>пень</w:t>
                    </w:r>
                    <w:proofErr w:type="spellEnd"/>
                    <w:r>
                      <w:rPr>
                        <w:rFonts w:ascii="Calibri" w:eastAsia="Calibri" w:hAnsi="Calibri" w:cs="Calibri"/>
                        <w:b/>
                        <w:sz w:val="36"/>
                      </w:rPr>
                      <w:t xml:space="preserve"> </w:t>
                    </w:r>
                    <w:proofErr w:type="spellStart"/>
                    <w:r>
                      <w:rPr>
                        <w:rFonts w:ascii="Calibri" w:eastAsia="Calibri" w:hAnsi="Calibri" w:cs="Calibri"/>
                        <w:b/>
                        <w:sz w:val="36"/>
                      </w:rPr>
                      <w:t>удовлетворенности</w:t>
                    </w:r>
                    <w:proofErr w:type="spellEnd"/>
                    <w:r>
                      <w:rPr>
                        <w:rFonts w:ascii="Calibri" w:eastAsia="Calibri" w:hAnsi="Calibri" w:cs="Calibri"/>
                        <w:b/>
                        <w:sz w:val="36"/>
                      </w:rPr>
                      <w:t xml:space="preserve"> </w:t>
                    </w:r>
                    <w:proofErr w:type="spellStart"/>
                    <w:r>
                      <w:rPr>
                        <w:rFonts w:ascii="Calibri" w:eastAsia="Calibri" w:hAnsi="Calibri" w:cs="Calibri"/>
                        <w:b/>
                        <w:sz w:val="36"/>
                      </w:rPr>
                      <w:t>родителей</w:t>
                    </w:r>
                    <w:proofErr w:type="spellEnd"/>
                    <w:r>
                      <w:rPr>
                        <w:rFonts w:ascii="Calibri" w:eastAsia="Calibri" w:hAnsi="Calibri" w:cs="Calibri"/>
                        <w:b/>
                        <w:sz w:val="36"/>
                      </w:rPr>
                      <w:t xml:space="preserve"> </w:t>
                    </w:r>
                  </w:p>
                </w:txbxContent>
              </v:textbox>
            </v:rect>
            <v:rect id="Rectangle 4640" o:spid="_x0000_s1162" style="position:absolute;left:10040;top:4207;width:46533;height:30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" filled="f" stroked="f">
              <v:textbox inset="0,0,0,0">
                <w:txbxContent>
                  <w:p w:rsidR="00A556F9" w:rsidRDefault="00A556F9">
                    <w:pPr>
                      <w:spacing w:after="160" w:line="259" w:lineRule="auto"/>
                      <w:ind w:left="0" w:right="0" w:firstLine="0"/>
                      <w:jc w:val="left"/>
                    </w:pPr>
                    <w:proofErr w:type="spellStart"/>
                    <w:proofErr w:type="gramStart"/>
                    <w:r>
                      <w:rPr>
                        <w:rFonts w:ascii="Calibri" w:eastAsia="Calibri" w:hAnsi="Calibri" w:cs="Calibri"/>
                        <w:b/>
                        <w:sz w:val="36"/>
                      </w:rPr>
                      <w:t>качеством</w:t>
                    </w:r>
                    <w:proofErr w:type="spellEnd"/>
                    <w:proofErr w:type="gramEnd"/>
                    <w:r>
                      <w:rPr>
                        <w:rFonts w:ascii="Calibri" w:eastAsia="Calibri" w:hAnsi="Calibri" w:cs="Calibri"/>
                        <w:b/>
                        <w:sz w:val="36"/>
                      </w:rPr>
                      <w:t xml:space="preserve"> </w:t>
                    </w:r>
                    <w:proofErr w:type="spellStart"/>
                    <w:r>
                      <w:rPr>
                        <w:rFonts w:ascii="Calibri" w:eastAsia="Calibri" w:hAnsi="Calibri" w:cs="Calibri"/>
                        <w:b/>
                        <w:sz w:val="36"/>
                      </w:rPr>
                      <w:t>предоставляемых</w:t>
                    </w:r>
                    <w:proofErr w:type="spellEnd"/>
                    <w:r>
                      <w:rPr>
                        <w:rFonts w:ascii="Calibri" w:eastAsia="Calibri" w:hAnsi="Calibri" w:cs="Calibri"/>
                        <w:b/>
                        <w:sz w:val="36"/>
                      </w:rPr>
                      <w:t xml:space="preserve"> </w:t>
                    </w:r>
                    <w:proofErr w:type="spellStart"/>
                    <w:r>
                      <w:rPr>
                        <w:rFonts w:ascii="Calibri" w:eastAsia="Calibri" w:hAnsi="Calibri" w:cs="Calibri"/>
                        <w:b/>
                        <w:sz w:val="36"/>
                      </w:rPr>
                      <w:t>услуг</w:t>
                    </w:r>
                    <w:proofErr w:type="spellEnd"/>
                    <w:r>
                      <w:rPr>
                        <w:rFonts w:ascii="Calibri" w:eastAsia="Calibri" w:hAnsi="Calibri" w:cs="Calibri"/>
                        <w:b/>
                        <w:sz w:val="36"/>
                      </w:rPr>
                      <w:t>.</w:t>
                    </w:r>
                  </w:p>
                </w:txbxContent>
              </v:textbox>
            </v:rect>
            <v:rect id="Rectangle 4641" o:spid="_x0000_s1163" style="position:absolute;left:45038;top:4207;width:687;height:30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" filled="f" stroked="f">
              <v:textbox inset="0,0,0,0">
                <w:txbxContent>
                  <w:p w:rsidR="00A556F9" w:rsidRDefault="00A556F9">
                    <w:pPr>
                      <w:spacing w:after="160" w:line="259" w:lineRule="auto"/>
                      <w:ind w:left="0" w:right="0" w:firstLine="0"/>
                      <w:jc w:val="left"/>
                    </w:pPr>
                    <w:r>
                      <w:rPr>
                        <w:rFonts w:ascii="Calibri" w:eastAsia="Calibri" w:hAnsi="Calibri" w:cs="Calibri"/>
                        <w:b/>
                        <w:sz w:val="36"/>
                      </w:rPr>
                      <w:t xml:space="preserve"> </w:t>
                    </w:r>
                  </w:p>
                </w:txbxContent>
              </v:textbox>
            </v:rect>
            <v:shape id="Shape 97858" o:spid="_x0000_s1164" style="position:absolute;left:46422;top:16772;width:697;height:698;visibility:visible" coordsize="69752,697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" adj="0,,0" path="m,l69752,r,69752l,69752,,e" fillcolor="#4f81bd" stroked="f" strokeweight="0">
              <v:stroke miterlimit="83231f" joinstyle="miter"/>
              <v:formulas/>
              <v:path arrowok="t" o:connecttype="segments" textboxrect="0,0,69752,69752"/>
            </v:shape>
            <v:rect id="Rectangle 4643" o:spid="_x0000_s1165" style="position:absolute;left:47430;top:16534;width:8446;height:17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" filled="f" stroked="f">
              <v:textbox inset="0,0,0,0">
                <w:txbxContent>
                  <w:p w:rsidR="00A556F9" w:rsidRDefault="00A556F9">
                    <w:pPr>
                      <w:spacing w:after="160" w:line="259" w:lineRule="auto"/>
                      <w:ind w:left="0" w:right="0" w:firstLine="0"/>
                      <w:jc w:val="left"/>
                    </w:pPr>
                    <w:proofErr w:type="spellStart"/>
                    <w:r>
                      <w:rPr>
                        <w:rFonts w:ascii="Calibri" w:eastAsia="Calibri" w:hAnsi="Calibri" w:cs="Calibri"/>
                        <w:sz w:val="20"/>
                      </w:rPr>
                      <w:t>Кв.высокая</w:t>
                    </w:r>
                    <w:proofErr w:type="spellEnd"/>
                    <w:r>
                      <w:rPr>
                        <w:rFonts w:ascii="Calibri" w:eastAsia="Calibri" w:hAnsi="Calibri" w:cs="Calibri"/>
                        <w:sz w:val="20"/>
                      </w:rPr>
                      <w:t xml:space="preserve"> </w:t>
                    </w:r>
                  </w:p>
                </w:txbxContent>
              </v:textbox>
            </v:rect>
            <v:rect id="Rectangle 4644" o:spid="_x0000_s1166" style="position:absolute;left:53803;top:16534;width:380;height:17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" filled="f" stroked="f">
              <v:textbox inset="0,0,0,0">
                <w:txbxContent>
                  <w:p w:rsidR="00A556F9" w:rsidRDefault="00A556F9">
                    <w:pPr>
                      <w:spacing w:after="160" w:line="259" w:lineRule="auto"/>
                      <w:ind w:left="0" w:right="0" w:firstLine="0"/>
                      <w:jc w:val="left"/>
                    </w:pPr>
                    <w:r>
                      <w:rPr>
                        <w:rFonts w:ascii="Calibri" w:eastAsia="Calibri" w:hAnsi="Calibri" w:cs="Calibri"/>
                        <w:sz w:val="20"/>
                      </w:rPr>
                      <w:t xml:space="preserve"> </w:t>
                    </w:r>
                  </w:p>
                </w:txbxContent>
              </v:textbox>
            </v:rect>
            <v:shape id="Shape 97859" o:spid="_x0000_s1167" style="position:absolute;left:46422;top:19070;width:697;height:697;visibility:visible" coordsize="69752,697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" adj="0,,0" path="m,l69752,r,69752l,69752,,e" fillcolor="#c0504d" stroked="f" strokeweight="0">
              <v:stroke miterlimit="83231f" joinstyle="miter"/>
              <v:formulas/>
              <v:path arrowok="t" o:connecttype="segments" textboxrect="0,0,69752,69752"/>
            </v:shape>
            <v:rect id="Rectangle 4646" o:spid="_x0000_s1168" style="position:absolute;left:47430;top:18832;width:5843;height:1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" filled="f" stroked="f">
              <v:textbox inset="0,0,0,0">
                <w:txbxContent>
                  <w:p w:rsidR="00A556F9" w:rsidRDefault="00A556F9">
                    <w:pPr>
                      <w:spacing w:after="160" w:line="259" w:lineRule="auto"/>
                      <w:ind w:left="0" w:right="0" w:firstLine="0"/>
                      <w:jc w:val="left"/>
                    </w:pPr>
                    <w:proofErr w:type="spellStart"/>
                    <w:proofErr w:type="gramStart"/>
                    <w:r>
                      <w:rPr>
                        <w:rFonts w:ascii="Calibri" w:eastAsia="Calibri" w:hAnsi="Calibri" w:cs="Calibri"/>
                        <w:sz w:val="20"/>
                      </w:rPr>
                      <w:t>средняя</w:t>
                    </w:r>
                    <w:proofErr w:type="spellEnd"/>
                    <w:proofErr w:type="gramEnd"/>
                  </w:p>
                </w:txbxContent>
              </v:textbox>
            </v:rect>
            <v:rect id="Rectangle 4647" o:spid="_x0000_s1169" style="position:absolute;left:51822;top:18832;width:380;height:1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" filled="f" stroked="f">
              <v:textbox inset="0,0,0,0">
                <w:txbxContent>
                  <w:p w:rsidR="00A556F9" w:rsidRDefault="00A556F9">
                    <w:pPr>
                      <w:spacing w:after="160" w:line="259" w:lineRule="auto"/>
                      <w:ind w:left="0" w:right="0" w:firstLine="0"/>
                      <w:jc w:val="left"/>
                    </w:pPr>
                    <w:r>
                      <w:rPr>
                        <w:rFonts w:ascii="Calibri" w:eastAsia="Calibri" w:hAnsi="Calibri" w:cs="Calibri"/>
                        <w:sz w:val="20"/>
                      </w:rPr>
                      <w:t xml:space="preserve"> </w:t>
                    </w:r>
                  </w:p>
                </w:txbxContent>
              </v:textbox>
            </v:rect>
            <v:shape id="Shape 97860" o:spid="_x0000_s1170" style="position:absolute;left:46422;top:21366;width:697;height:697;visibility:visible" coordsize="69752,697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" adj="0,,0" path="m,l69752,r,69752l,69752,,e" fillcolor="#9bbb59" stroked="f" strokeweight="0">
              <v:stroke miterlimit="83231f" joinstyle="miter"/>
              <v:formulas/>
              <v:path arrowok="t" o:connecttype="segments" textboxrect="0,0,69752,69752"/>
            </v:shape>
            <v:rect id="Rectangle 4649" o:spid="_x0000_s1171" style="position:absolute;left:47430;top:21127;width:4906;height:1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" filled="f" stroked="f">
              <v:textbox inset="0,0,0,0">
                <w:txbxContent>
                  <w:p w:rsidR="00A556F9" w:rsidRDefault="00A556F9">
                    <w:pPr>
                      <w:spacing w:after="160" w:line="259" w:lineRule="auto"/>
                      <w:ind w:left="0" w:right="0" w:firstLine="0"/>
                      <w:jc w:val="left"/>
                    </w:pPr>
                    <w:proofErr w:type="spellStart"/>
                    <w:proofErr w:type="gramStart"/>
                    <w:r>
                      <w:rPr>
                        <w:rFonts w:ascii="Calibri" w:eastAsia="Calibri" w:hAnsi="Calibri" w:cs="Calibri"/>
                        <w:sz w:val="20"/>
                      </w:rPr>
                      <w:t>низкая</w:t>
                    </w:r>
                    <w:proofErr w:type="spellEnd"/>
                    <w:proofErr w:type="gramEnd"/>
                  </w:p>
                </w:txbxContent>
              </v:textbox>
            </v:rect>
            <v:rect id="Rectangle 4650" o:spid="_x0000_s1172" style="position:absolute;left:51121;top:21127;width:380;height:1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" filled="f" stroked="f">
              <v:textbox inset="0,0,0,0">
                <w:txbxContent>
                  <w:p w:rsidR="00A556F9" w:rsidRDefault="00A556F9">
                    <w:pPr>
                      <w:spacing w:after="160" w:line="259" w:lineRule="auto"/>
                      <w:ind w:left="0" w:right="0" w:firstLine="0"/>
                      <w:jc w:val="left"/>
                    </w:pPr>
                    <w:r>
                      <w:rPr>
                        <w:rFonts w:ascii="Calibri" w:eastAsia="Calibri" w:hAnsi="Calibri" w:cs="Calibri"/>
                        <w:sz w:val="20"/>
                      </w:rPr>
                      <w:t xml:space="preserve"> </w:t>
                    </w:r>
                  </w:p>
                </w:txbxContent>
              </v:textbox>
            </v:rect>
            <v:shape id="Shape 4651" o:spid="_x0000_s1173" style="position:absolute;width:55073;height:32111;visibility:visible" coordsize="5507356,32111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" adj="0,,0" path="m,3211195r5507356,l5507356,,,,,3211195xe" filled="f" strokecolor="#868686">
              <v:stroke joinstyle="round"/>
              <v:formulas/>
              <v:path arrowok="t" o:connecttype="segments" textboxrect="0,0,5507356,3211195"/>
            </v:shape>
            <w10:anchorlock/>
          </v:group>
        </w:pict>
      </w:r>
    </w:p>
    <w:p w:rsidR="00CA0848" w:rsidRPr="00D63E48" w:rsidRDefault="00AF0CD8" w:rsidP="00D22D8E">
      <w:pPr>
        <w:spacing w:after="0" w:line="259" w:lineRule="auto"/>
        <w:ind w:left="0" w:right="6" w:firstLine="567"/>
        <w:jc w:val="left"/>
        <w:rPr>
          <w:lang w:val="ru-RU"/>
        </w:rPr>
      </w:pPr>
      <w:r w:rsidRPr="00D63E48">
        <w:rPr>
          <w:lang w:val="ru-RU"/>
        </w:rPr>
        <w:t xml:space="preserve"> </w:t>
      </w:r>
    </w:p>
    <w:p w:rsidR="00CA0848" w:rsidRPr="00D63E48" w:rsidRDefault="00AF0CD8" w:rsidP="00D22D8E">
      <w:pPr>
        <w:spacing w:after="0" w:line="259" w:lineRule="auto"/>
        <w:ind w:left="0" w:right="6" w:firstLine="567"/>
        <w:jc w:val="left"/>
        <w:rPr>
          <w:lang w:val="ru-RU"/>
        </w:rPr>
      </w:pPr>
      <w:r w:rsidRPr="00D63E48">
        <w:rPr>
          <w:lang w:val="ru-RU"/>
        </w:rPr>
        <w:t xml:space="preserve"> </w:t>
      </w:r>
    </w:p>
    <w:p w:rsidR="00CA0848" w:rsidRPr="002715FC" w:rsidRDefault="00AF0CD8" w:rsidP="00D22D8E">
      <w:pPr>
        <w:pStyle w:val="1"/>
        <w:numPr>
          <w:ilvl w:val="0"/>
          <w:numId w:val="0"/>
        </w:numPr>
        <w:spacing w:after="186"/>
        <w:ind w:right="6" w:firstLine="567"/>
      </w:pPr>
      <w:r w:rsidRPr="002715FC">
        <w:t xml:space="preserve">Степень удовлетворенности родителей обучающихся от качества предоставляемых услуг в </w:t>
      </w:r>
      <w:proofErr w:type="gramStart"/>
      <w:r w:rsidR="00D20EC6">
        <w:t>2024</w:t>
      </w:r>
      <w:r w:rsidRPr="002715FC">
        <w:t xml:space="preserve">  году</w:t>
      </w:r>
      <w:proofErr w:type="gramEnd"/>
      <w:r w:rsidRPr="002715FC">
        <w:t xml:space="preserve"> </w:t>
      </w:r>
    </w:p>
    <w:p w:rsidR="00CA0848" w:rsidRPr="00D63E48" w:rsidRDefault="00BF06B0" w:rsidP="004655C0">
      <w:pPr>
        <w:spacing w:after="155" w:line="259" w:lineRule="auto"/>
        <w:ind w:left="0" w:right="6" w:firstLine="567"/>
        <w:jc w:val="center"/>
        <w:rPr>
          <w:lang w:val="ru-RU"/>
        </w:rPr>
      </w:pPr>
      <w:r>
        <w:rPr>
          <w:noProof/>
          <w:lang w:val="ru-RU" w:eastAsia="ru-RU"/>
        </w:rPr>
        <w:drawing>
          <wp:inline distT="0" distB="0" distL="0" distR="0">
            <wp:extent cx="3440430" cy="2001821"/>
            <wp:effectExtent l="0" t="0" r="0" b="0"/>
            <wp:docPr id="8" name="Picture 4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3"/>
                    <pic:cNvPicPr>
                      <a:picLocks noChangeAspect="1" noChangeArrowheads="1"/>
                    </pic:cNvPicPr>
                  </pic:nvPicPr>
                  <pic:blipFill>
                    <a:blip r:embed="rId8"/>
                    <a:srcRect/>
                    <a:stretch>
                      <a:fillRect/>
                    </a:stretch>
                  </pic:blipFill>
                  <pic:spPr bwMode="auto">
                    <a:xfrm>
                      <a:off x="0" y="0"/>
                      <a:ext cx="3455704" cy="2010708"/>
                    </a:xfrm>
                    <a:prstGeom prst="rect">
                      <a:avLst/>
                    </a:prstGeom>
                    <a:noFill/>
                    <a:ln w="9525">
                      <a:noFill/>
                      <a:miter lim="800000"/>
                      <a:headEnd/>
                      <a:tailEnd/>
                    </a:ln>
                  </pic:spPr>
                </pic:pic>
              </a:graphicData>
            </a:graphic>
          </wp:inline>
        </w:drawing>
      </w:r>
    </w:p>
    <w:p w:rsidR="00CA0848" w:rsidRPr="002715FC" w:rsidRDefault="00AF0CD8" w:rsidP="00D22D8E">
      <w:pPr>
        <w:pStyle w:val="1"/>
        <w:numPr>
          <w:ilvl w:val="0"/>
          <w:numId w:val="0"/>
        </w:numPr>
        <w:spacing w:after="54"/>
        <w:ind w:right="6" w:firstLine="567"/>
      </w:pPr>
      <w:r w:rsidRPr="002715FC">
        <w:lastRenderedPageBreak/>
        <w:t xml:space="preserve">Степень удовлетворенности родителей обучающихся от качества предоставляемых услуг в </w:t>
      </w:r>
      <w:proofErr w:type="gramStart"/>
      <w:r w:rsidR="00D20EC6">
        <w:t>2024</w:t>
      </w:r>
      <w:r w:rsidRPr="002715FC">
        <w:t xml:space="preserve">  году</w:t>
      </w:r>
      <w:proofErr w:type="gramEnd"/>
      <w:r w:rsidRPr="002715FC">
        <w:t xml:space="preserve"> </w:t>
      </w:r>
    </w:p>
    <w:p w:rsidR="00CA0848" w:rsidRPr="00D63E48" w:rsidRDefault="00BF06B0" w:rsidP="004655C0">
      <w:pPr>
        <w:spacing w:after="0" w:line="259" w:lineRule="auto"/>
        <w:ind w:left="0" w:right="6" w:firstLine="567"/>
        <w:jc w:val="center"/>
        <w:rPr>
          <w:lang w:val="ru-RU"/>
        </w:rPr>
      </w:pPr>
      <w:r>
        <w:rPr>
          <w:noProof/>
          <w:lang w:val="ru-RU" w:eastAsia="ru-RU"/>
        </w:rPr>
        <w:drawing>
          <wp:inline distT="0" distB="0" distL="0" distR="0">
            <wp:extent cx="4152900" cy="1600712"/>
            <wp:effectExtent l="0" t="0" r="0" b="0"/>
            <wp:docPr id="9" name="Picture 4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2"/>
                    <pic:cNvPicPr>
                      <a:picLocks noChangeAspect="1" noChangeArrowheads="1"/>
                    </pic:cNvPicPr>
                  </pic:nvPicPr>
                  <pic:blipFill>
                    <a:blip r:embed="rId9"/>
                    <a:srcRect/>
                    <a:stretch>
                      <a:fillRect/>
                    </a:stretch>
                  </pic:blipFill>
                  <pic:spPr bwMode="auto">
                    <a:xfrm>
                      <a:off x="0" y="0"/>
                      <a:ext cx="4209183" cy="1622406"/>
                    </a:xfrm>
                    <a:prstGeom prst="rect">
                      <a:avLst/>
                    </a:prstGeom>
                    <a:noFill/>
                    <a:ln w="9525">
                      <a:noFill/>
                      <a:miter lim="800000"/>
                      <a:headEnd/>
                      <a:tailEnd/>
                    </a:ln>
                  </pic:spPr>
                </pic:pic>
              </a:graphicData>
            </a:graphic>
          </wp:inline>
        </w:drawing>
      </w:r>
    </w:p>
    <w:p w:rsidR="00CA0848" w:rsidRPr="00D63E48" w:rsidRDefault="00AF0CD8" w:rsidP="00D22D8E">
      <w:pPr>
        <w:spacing w:after="0" w:line="259" w:lineRule="auto"/>
        <w:ind w:left="0" w:right="6" w:firstLine="567"/>
        <w:jc w:val="left"/>
        <w:rPr>
          <w:lang w:val="ru-RU"/>
        </w:rPr>
      </w:pPr>
      <w:r w:rsidRPr="00D63E48">
        <w:rPr>
          <w:lang w:val="ru-RU"/>
        </w:rPr>
        <w:t xml:space="preserve"> </w:t>
      </w:r>
    </w:p>
    <w:p w:rsidR="00CA0848" w:rsidRPr="002715FC" w:rsidRDefault="00AF0CD8" w:rsidP="00D22D8E">
      <w:pPr>
        <w:spacing w:after="54"/>
        <w:ind w:left="0" w:right="6" w:firstLine="567"/>
        <w:rPr>
          <w:lang w:val="ru-RU"/>
        </w:rPr>
      </w:pPr>
      <w:r w:rsidRPr="002715FC">
        <w:rPr>
          <w:lang w:val="ru-RU"/>
        </w:rPr>
        <w:t xml:space="preserve">Основными формами работы с семьѐй в нашей школе являются групповые и индивидуальные. </w:t>
      </w:r>
    </w:p>
    <w:p w:rsidR="00CA0848" w:rsidRPr="002715FC" w:rsidRDefault="00AF0CD8" w:rsidP="00D22D8E">
      <w:pPr>
        <w:ind w:left="0" w:right="6" w:firstLine="567"/>
        <w:rPr>
          <w:lang w:val="ru-RU"/>
        </w:rPr>
      </w:pPr>
      <w:r w:rsidRPr="002715FC">
        <w:rPr>
          <w:lang w:val="ru-RU"/>
        </w:rPr>
        <w:t xml:space="preserve">    К индивидуальным формам можно отнести   беседы с родителями по вопросам обучения и воспитания ребѐнка, консультации, посещение семьи, телефонный разговор,  что помогает лучше познакомиться с</w:t>
      </w:r>
      <w:r w:rsidR="00584FFA" w:rsidRPr="002715FC">
        <w:rPr>
          <w:lang w:val="ru-RU"/>
        </w:rPr>
        <w:t xml:space="preserve"> условиями жизни, в которых живет ребе</w:t>
      </w:r>
      <w:r w:rsidRPr="002715FC">
        <w:rPr>
          <w:lang w:val="ru-RU"/>
        </w:rPr>
        <w:t>нок, материальным положением семьи, образом жизни, проверить режим дня ребенка</w:t>
      </w:r>
      <w:r w:rsidR="00584FFA" w:rsidRPr="002715FC">
        <w:rPr>
          <w:lang w:val="ru-RU"/>
        </w:rPr>
        <w:t>.</w:t>
      </w:r>
      <w:r w:rsidRPr="002715FC">
        <w:rPr>
          <w:lang w:val="ru-RU"/>
        </w:rPr>
        <w:t xml:space="preserve"> </w:t>
      </w:r>
    </w:p>
    <w:p w:rsidR="00CA0848" w:rsidRPr="002715FC" w:rsidRDefault="00AF0CD8" w:rsidP="00D22D8E">
      <w:pPr>
        <w:spacing w:after="55"/>
        <w:ind w:left="0" w:right="6" w:firstLine="567"/>
        <w:rPr>
          <w:lang w:val="ru-RU"/>
        </w:rPr>
      </w:pPr>
      <w:r w:rsidRPr="002715FC">
        <w:rPr>
          <w:lang w:val="ru-RU"/>
        </w:rPr>
        <w:t xml:space="preserve">Одной из форм взаимодействия семьи и школы является дневник ученика. Это письменная форма информирования родителей об успехах их детей, где выставляются оценки, делается запись учителями-предметниками о поведении, опозданиях на уроки и т.д. </w:t>
      </w:r>
    </w:p>
    <w:p w:rsidR="00CA0848" w:rsidRPr="002715FC" w:rsidRDefault="00AF0CD8" w:rsidP="00D22D8E">
      <w:pPr>
        <w:spacing w:after="61"/>
        <w:ind w:left="0" w:right="6" w:firstLine="567"/>
        <w:rPr>
          <w:lang w:val="ru-RU"/>
        </w:rPr>
      </w:pPr>
      <w:r w:rsidRPr="002715FC">
        <w:rPr>
          <w:lang w:val="ru-RU"/>
        </w:rPr>
        <w:t xml:space="preserve"> К</w:t>
      </w:r>
      <w:r w:rsidR="00584FFA" w:rsidRPr="002715FC">
        <w:rPr>
          <w:lang w:val="ru-RU"/>
        </w:rPr>
        <w:t xml:space="preserve"> групповым формам работы с семье</w:t>
      </w:r>
      <w:r w:rsidRPr="002715FC">
        <w:rPr>
          <w:lang w:val="ru-RU"/>
        </w:rPr>
        <w:t>й относится психолого</w:t>
      </w:r>
      <w:r w:rsidR="00584FFA" w:rsidRPr="002715FC">
        <w:rPr>
          <w:lang w:val="ru-RU"/>
        </w:rPr>
        <w:t>-</w:t>
      </w:r>
      <w:r w:rsidRPr="002715FC">
        <w:rPr>
          <w:lang w:val="ru-RU"/>
        </w:rPr>
        <w:t xml:space="preserve">педагогическое просвещение родителей. Классные руководители нашей школы чаще всего используют такие формы взаимодействия, как родительские собрания, встречи с учителями - предметниками, администрацией. К психолого-педагогическому просвещению родителей   привлекаем специалистов различных направлений:  врачи, юристы, психологи,  инспектора ГАИ, МВД и т.д. </w:t>
      </w:r>
    </w:p>
    <w:p w:rsidR="00CA0848" w:rsidRPr="002715FC" w:rsidRDefault="00AF0CD8" w:rsidP="00D22D8E">
      <w:pPr>
        <w:spacing w:after="4" w:line="270" w:lineRule="auto"/>
        <w:ind w:left="0" w:right="6" w:firstLine="567"/>
        <w:rPr>
          <w:lang w:val="ru-RU"/>
        </w:rPr>
      </w:pPr>
      <w:r w:rsidRPr="002715FC">
        <w:rPr>
          <w:b/>
          <w:lang w:val="ru-RU"/>
        </w:rPr>
        <w:t xml:space="preserve">Социализация учащихся. </w:t>
      </w:r>
    </w:p>
    <w:p w:rsidR="00CA0848" w:rsidRPr="002715FC" w:rsidRDefault="00AF0CD8" w:rsidP="00D22D8E">
      <w:pPr>
        <w:spacing w:after="148"/>
        <w:ind w:left="0" w:right="6" w:firstLine="567"/>
        <w:rPr>
          <w:lang w:val="ru-RU"/>
        </w:rPr>
      </w:pPr>
      <w:r w:rsidRPr="002715FC">
        <w:rPr>
          <w:lang w:val="ru-RU"/>
        </w:rPr>
        <w:t xml:space="preserve">В МБОУ </w:t>
      </w:r>
      <w:r w:rsidR="00584FFA" w:rsidRPr="002715FC">
        <w:rPr>
          <w:lang w:val="ru-RU"/>
        </w:rPr>
        <w:t xml:space="preserve">«Старокутлумбетьевская </w:t>
      </w:r>
      <w:r w:rsidRPr="002715FC">
        <w:rPr>
          <w:lang w:val="ru-RU"/>
        </w:rPr>
        <w:t>СОШ</w:t>
      </w:r>
      <w:r w:rsidR="00584FFA" w:rsidRPr="002715FC">
        <w:rPr>
          <w:lang w:val="ru-RU"/>
        </w:rPr>
        <w:t>»</w:t>
      </w:r>
      <w:r w:rsidRPr="002715FC">
        <w:rPr>
          <w:lang w:val="ru-RU"/>
        </w:rPr>
        <w:t xml:space="preserve"> осуществлялась работа по профилактике правонарушений среди несовершеннолетних в соответствии с действующим законодательством, а также решениями муниципальной межведомственной комиссии по профилактике правонарушений и комиссии по делам несовершеннолетних и защите их прав. Вопросы профилактики безнадзорности и правонарушений рассматривались на заседаниях педагогического совета, методического объединения классных руководителей, совещаниях при директоре. Педагоги принимали участие в семинарах, вебинарах, педсовете    по вопросам  профилактики отклоняющегося поведения обучающихся.  </w:t>
      </w:r>
    </w:p>
    <w:p w:rsidR="00CA0848" w:rsidRPr="002715FC" w:rsidRDefault="00AF0CD8" w:rsidP="00D22D8E">
      <w:pPr>
        <w:spacing w:after="205"/>
        <w:ind w:left="0" w:right="6" w:firstLine="567"/>
        <w:rPr>
          <w:lang w:val="ru-RU"/>
        </w:rPr>
      </w:pPr>
      <w:r w:rsidRPr="002715FC">
        <w:rPr>
          <w:lang w:val="ru-RU"/>
        </w:rPr>
        <w:t>Одним из факторов профилактики деструктивного поведения детей является предупреждение пропуска ими учебных занятий.</w:t>
      </w:r>
      <w:r w:rsidRPr="002715FC">
        <w:rPr>
          <w:b/>
          <w:lang w:val="ru-RU"/>
        </w:rPr>
        <w:t xml:space="preserve"> </w:t>
      </w:r>
      <w:r w:rsidRPr="002715FC">
        <w:rPr>
          <w:lang w:val="ru-RU"/>
        </w:rPr>
        <w:t xml:space="preserve">Во исполнение приказа Министерства образования и науки Российской Федерации от 15.02.2012 № 107 «Об утверждении Порядка приема граждан в общеобразовательные учреждения» </w:t>
      </w:r>
      <w:r w:rsidRPr="002715FC">
        <w:rPr>
          <w:lang w:val="ru-RU"/>
        </w:rPr>
        <w:lastRenderedPageBreak/>
        <w:t>осуществляется учет детей, формирование и корректировка базы данных о детях закрепленной территории. В рамках работы по учету детей, подлежащих обучению, осуществляется сбор информации о детях, не приступивших к занятиям и систематически пропускающих занятия без уважительной причины, обобщение информации и корректировка списков обучающихся указанных категорий.   Систематический контроль за посещением занятий обучающимися, ведется индивидуальная профилактическая работа с лицами, имеющими проблемы в поведении, обучении, развитии и социальной адаптации. К ним и их родителям применяются меры психолого</w:t>
      </w:r>
      <w:r w:rsidR="00E91CB4" w:rsidRPr="002715FC">
        <w:rPr>
          <w:lang w:val="ru-RU"/>
        </w:rPr>
        <w:t>-</w:t>
      </w:r>
      <w:r w:rsidRPr="002715FC">
        <w:rPr>
          <w:lang w:val="ru-RU"/>
        </w:rPr>
        <w:t xml:space="preserve">педагогического воздействия, установлен контроль со стороны социального педагога, педагога-психолога, классных руководителей, администрации школы. </w:t>
      </w:r>
    </w:p>
    <w:p w:rsidR="00CA0848" w:rsidRPr="002715FC" w:rsidRDefault="00AF0CD8" w:rsidP="00D22D8E">
      <w:pPr>
        <w:spacing w:after="204"/>
        <w:ind w:left="0" w:right="6" w:firstLine="567"/>
        <w:rPr>
          <w:lang w:val="ru-RU"/>
        </w:rPr>
      </w:pPr>
      <w:r w:rsidRPr="002715FC">
        <w:rPr>
          <w:lang w:val="ru-RU"/>
        </w:rPr>
        <w:t xml:space="preserve">В ОУ проводились мероприятия по обеспечению информационной безопасности обучающихся. Разработаны и утверждены инструкции по использованию сети Интернет в учебное и внеурочное время, Правила работы в сети Интернет, установлены </w:t>
      </w:r>
      <w:proofErr w:type="spellStart"/>
      <w:r w:rsidRPr="002715FC">
        <w:rPr>
          <w:lang w:val="ru-RU"/>
        </w:rPr>
        <w:t>контентфильтры</w:t>
      </w:r>
      <w:proofErr w:type="spellEnd"/>
      <w:r w:rsidRPr="002715FC">
        <w:rPr>
          <w:lang w:val="ru-RU"/>
        </w:rPr>
        <w:t>, защищающие несовершеннолетних от попадания на сайты, противоречащие задачам обучения и воспитания, размещена  информация о вл</w:t>
      </w:r>
      <w:r w:rsidR="00AA5320" w:rsidRPr="002715FC">
        <w:rPr>
          <w:lang w:val="ru-RU"/>
        </w:rPr>
        <w:t>иянии сети Интернет на ребенка.</w:t>
      </w:r>
    </w:p>
    <w:p w:rsidR="00CA0848" w:rsidRPr="002715FC" w:rsidRDefault="00AF0CD8" w:rsidP="00D22D8E">
      <w:pPr>
        <w:spacing w:after="0" w:line="259" w:lineRule="auto"/>
        <w:ind w:left="0" w:right="6" w:firstLine="567"/>
        <w:rPr>
          <w:lang w:val="ru-RU"/>
        </w:rPr>
      </w:pPr>
      <w:r w:rsidRPr="002715FC">
        <w:rPr>
          <w:lang w:val="ru-RU"/>
        </w:rPr>
        <w:t xml:space="preserve">В целом по школе уровень нравственной самооценки – средний </w:t>
      </w:r>
    </w:p>
    <w:p w:rsidR="00CA0848" w:rsidRPr="002715FC" w:rsidRDefault="004655C0" w:rsidP="00D22D8E">
      <w:pPr>
        <w:ind w:left="0" w:right="6" w:firstLine="567"/>
        <w:rPr>
          <w:lang w:val="ru-RU"/>
        </w:rPr>
      </w:pPr>
      <w:r>
        <w:rPr>
          <w:lang w:val="ru-RU"/>
        </w:rPr>
        <w:t>(73</w:t>
      </w:r>
      <w:proofErr w:type="gramStart"/>
      <w:r>
        <w:rPr>
          <w:lang w:val="ru-RU"/>
        </w:rPr>
        <w:t xml:space="preserve">%),   </w:t>
      </w:r>
      <w:proofErr w:type="gramEnd"/>
      <w:r>
        <w:rPr>
          <w:lang w:val="ru-RU"/>
        </w:rPr>
        <w:t xml:space="preserve">  2</w:t>
      </w:r>
      <w:r w:rsidR="00AF0CD8" w:rsidRPr="002715FC">
        <w:rPr>
          <w:lang w:val="ru-RU"/>
        </w:rPr>
        <w:t>2 % учащихся имеют высокий уровень нра</w:t>
      </w:r>
      <w:r w:rsidR="00AA5320" w:rsidRPr="002715FC">
        <w:rPr>
          <w:lang w:val="ru-RU"/>
        </w:rPr>
        <w:t>вственной самооценки</w:t>
      </w:r>
      <w:r w:rsidR="00AF0CD8" w:rsidRPr="002715FC">
        <w:rPr>
          <w:lang w:val="ru-RU"/>
        </w:rPr>
        <w:t xml:space="preserve">.  </w:t>
      </w:r>
    </w:p>
    <w:p w:rsidR="00CA0848" w:rsidRPr="002715FC" w:rsidRDefault="00AF0CD8" w:rsidP="00D22D8E">
      <w:pPr>
        <w:ind w:left="0" w:right="6" w:firstLine="567"/>
        <w:rPr>
          <w:lang w:val="ru-RU"/>
        </w:rPr>
      </w:pPr>
      <w:r w:rsidRPr="002715FC">
        <w:rPr>
          <w:lang w:val="ru-RU"/>
        </w:rPr>
        <w:t>Жизнь классов в нашей школе является открытой чере</w:t>
      </w:r>
      <w:r w:rsidR="00AA5320" w:rsidRPr="002715FC">
        <w:rPr>
          <w:lang w:val="ru-RU"/>
        </w:rPr>
        <w:t>з информационные листовки</w:t>
      </w:r>
      <w:r w:rsidRPr="002715FC">
        <w:rPr>
          <w:lang w:val="ru-RU"/>
        </w:rPr>
        <w:t>, которые размещаются на стенде и</w:t>
      </w:r>
      <w:r w:rsidR="00AA5320" w:rsidRPr="002715FC">
        <w:rPr>
          <w:lang w:val="ru-RU"/>
        </w:rPr>
        <w:t xml:space="preserve"> обновляются один раз в неделю</w:t>
      </w:r>
      <w:r w:rsidRPr="002715FC">
        <w:rPr>
          <w:lang w:val="ru-RU"/>
        </w:rPr>
        <w:t xml:space="preserve">. </w:t>
      </w:r>
    </w:p>
    <w:p w:rsidR="00CA0848" w:rsidRPr="002715FC" w:rsidRDefault="00AF0CD8" w:rsidP="00D22D8E">
      <w:pPr>
        <w:spacing w:after="25" w:line="259" w:lineRule="auto"/>
        <w:ind w:left="0" w:right="6" w:firstLine="567"/>
        <w:jc w:val="left"/>
        <w:rPr>
          <w:lang w:val="ru-RU"/>
        </w:rPr>
      </w:pPr>
      <w:r w:rsidRPr="002715FC">
        <w:rPr>
          <w:lang w:val="ru-RU"/>
        </w:rPr>
        <w:t xml:space="preserve">Педагоги школы используют разнообразные современные  педагогические технологий, которые  позволяют разнообразить общение, повысить интерес взрослых к получению полезной информации о воспитании детей. </w:t>
      </w:r>
    </w:p>
    <w:p w:rsidR="00CA0848" w:rsidRPr="002715FC" w:rsidRDefault="00AF0CD8" w:rsidP="00D22D8E">
      <w:pPr>
        <w:ind w:left="0" w:right="6" w:firstLine="567"/>
        <w:rPr>
          <w:lang w:val="ru-RU"/>
        </w:rPr>
      </w:pPr>
      <w:r w:rsidRPr="002715FC">
        <w:rPr>
          <w:lang w:val="ru-RU"/>
        </w:rPr>
        <w:t xml:space="preserve">Анализ воспитательной деятельности школы показывает, что, не смотря на значительные достижения в духовно-нравственном  развитии и воспитании, социализации учащихся существуют ещѐ не решенные проблемы, над которыми предстоит работать педагогическому коллективу и родительскому сообществу. Так как воспитание является длительным процессом, то и реализация программы воспитания и социализации обучающихся  требует большого промежутка времени.  </w:t>
      </w:r>
    </w:p>
    <w:p w:rsidR="00CA0848" w:rsidRDefault="00CA0848" w:rsidP="00D22D8E">
      <w:pPr>
        <w:spacing w:after="32" w:line="259" w:lineRule="auto"/>
        <w:ind w:left="0" w:right="6" w:firstLine="567"/>
        <w:jc w:val="left"/>
        <w:rPr>
          <w:lang w:val="ru-RU"/>
        </w:rPr>
      </w:pPr>
    </w:p>
    <w:p w:rsidR="0052176D" w:rsidRDefault="0052176D" w:rsidP="00D22D8E">
      <w:pPr>
        <w:spacing w:after="32" w:line="259" w:lineRule="auto"/>
        <w:ind w:left="0" w:right="6" w:firstLine="567"/>
        <w:jc w:val="left"/>
        <w:rPr>
          <w:lang w:val="ru-RU"/>
        </w:rPr>
      </w:pPr>
    </w:p>
    <w:p w:rsidR="004655C0" w:rsidRDefault="004655C0" w:rsidP="00D22D8E">
      <w:pPr>
        <w:spacing w:after="32" w:line="259" w:lineRule="auto"/>
        <w:ind w:left="0" w:right="6" w:firstLine="567"/>
        <w:jc w:val="left"/>
        <w:rPr>
          <w:lang w:val="ru-RU"/>
        </w:rPr>
      </w:pPr>
    </w:p>
    <w:p w:rsidR="004655C0" w:rsidRDefault="004655C0" w:rsidP="00D22D8E">
      <w:pPr>
        <w:spacing w:after="32" w:line="259" w:lineRule="auto"/>
        <w:ind w:left="0" w:right="6" w:firstLine="567"/>
        <w:jc w:val="left"/>
        <w:rPr>
          <w:lang w:val="ru-RU"/>
        </w:rPr>
      </w:pPr>
    </w:p>
    <w:p w:rsidR="004655C0" w:rsidRDefault="004655C0" w:rsidP="00D22D8E">
      <w:pPr>
        <w:spacing w:after="32" w:line="259" w:lineRule="auto"/>
        <w:ind w:left="0" w:right="6" w:firstLine="567"/>
        <w:jc w:val="left"/>
        <w:rPr>
          <w:lang w:val="ru-RU"/>
        </w:rPr>
      </w:pPr>
    </w:p>
    <w:p w:rsidR="004655C0" w:rsidRDefault="004655C0" w:rsidP="00D22D8E">
      <w:pPr>
        <w:spacing w:after="32" w:line="259" w:lineRule="auto"/>
        <w:ind w:left="0" w:right="6" w:firstLine="567"/>
        <w:jc w:val="left"/>
        <w:rPr>
          <w:lang w:val="ru-RU"/>
        </w:rPr>
      </w:pPr>
    </w:p>
    <w:p w:rsidR="004655C0" w:rsidRDefault="004655C0" w:rsidP="00D22D8E">
      <w:pPr>
        <w:spacing w:after="32" w:line="259" w:lineRule="auto"/>
        <w:ind w:left="0" w:right="6" w:firstLine="567"/>
        <w:jc w:val="left"/>
        <w:rPr>
          <w:lang w:val="ru-RU"/>
        </w:rPr>
      </w:pPr>
    </w:p>
    <w:p w:rsidR="004655C0" w:rsidRDefault="004655C0" w:rsidP="00D22D8E">
      <w:pPr>
        <w:spacing w:after="32" w:line="259" w:lineRule="auto"/>
        <w:ind w:left="0" w:right="6" w:firstLine="567"/>
        <w:jc w:val="left"/>
        <w:rPr>
          <w:lang w:val="ru-RU"/>
        </w:rPr>
      </w:pPr>
    </w:p>
    <w:p w:rsidR="004655C0" w:rsidRPr="002715FC" w:rsidRDefault="004655C0" w:rsidP="00D22D8E">
      <w:pPr>
        <w:spacing w:after="32" w:line="259" w:lineRule="auto"/>
        <w:ind w:left="0" w:right="6" w:firstLine="567"/>
        <w:jc w:val="left"/>
        <w:rPr>
          <w:lang w:val="ru-RU"/>
        </w:rPr>
      </w:pPr>
    </w:p>
    <w:p w:rsidR="0085601C" w:rsidRDefault="0085601C" w:rsidP="0085601C">
      <w:pPr>
        <w:pStyle w:val="1"/>
        <w:numPr>
          <w:ilvl w:val="0"/>
          <w:numId w:val="0"/>
        </w:numPr>
        <w:ind w:right="6"/>
        <w:jc w:val="center"/>
      </w:pPr>
      <w:r>
        <w:lastRenderedPageBreak/>
        <w:t>РАЗДЕЛ 6.</w:t>
      </w:r>
    </w:p>
    <w:p w:rsidR="00CA0848" w:rsidRPr="002715FC" w:rsidRDefault="00AF0CD8" w:rsidP="0085601C">
      <w:pPr>
        <w:pStyle w:val="1"/>
        <w:numPr>
          <w:ilvl w:val="0"/>
          <w:numId w:val="0"/>
        </w:numPr>
        <w:ind w:right="6"/>
        <w:jc w:val="center"/>
      </w:pPr>
      <w:r w:rsidRPr="002715FC">
        <w:t>Востребованность выпускников</w:t>
      </w:r>
    </w:p>
    <w:p w:rsidR="00CA0848" w:rsidRPr="0085601C" w:rsidRDefault="00AF0CD8" w:rsidP="00D22D8E">
      <w:pPr>
        <w:spacing w:after="0" w:line="259" w:lineRule="auto"/>
        <w:ind w:left="0" w:right="6" w:firstLine="567"/>
        <w:jc w:val="left"/>
        <w:rPr>
          <w:lang w:val="ru-RU"/>
        </w:rPr>
      </w:pPr>
      <w:r w:rsidRPr="0085601C">
        <w:rPr>
          <w:b/>
          <w:lang w:val="ru-RU"/>
        </w:rPr>
        <w:t xml:space="preserve"> </w:t>
      </w:r>
    </w:p>
    <w:tbl>
      <w:tblPr>
        <w:tblW w:w="5000" w:type="pct"/>
        <w:tblCellMar>
          <w:top w:w="9" w:type="dxa"/>
          <w:left w:w="106" w:type="dxa"/>
          <w:right w:w="47" w:type="dxa"/>
        </w:tblCellMar>
        <w:tblLook w:val="04A0" w:firstRow="1" w:lastRow="0" w:firstColumn="1" w:lastColumn="0" w:noHBand="0" w:noVBand="1"/>
      </w:tblPr>
      <w:tblGrid>
        <w:gridCol w:w="832"/>
        <w:gridCol w:w="626"/>
        <w:gridCol w:w="1079"/>
        <w:gridCol w:w="1078"/>
        <w:gridCol w:w="1724"/>
        <w:gridCol w:w="153"/>
        <w:gridCol w:w="504"/>
        <w:gridCol w:w="917"/>
        <w:gridCol w:w="1724"/>
        <w:gridCol w:w="1116"/>
        <w:gridCol w:w="153"/>
        <w:gridCol w:w="743"/>
      </w:tblGrid>
      <w:tr w:rsidR="00CA0848" w:rsidRPr="0085601C" w:rsidTr="004655C0">
        <w:trPr>
          <w:trHeight w:val="286"/>
        </w:trPr>
        <w:tc>
          <w:tcPr>
            <w:tcW w:w="3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0848" w:rsidRPr="0085601C" w:rsidRDefault="00AF0CD8" w:rsidP="0099036E">
            <w:pPr>
              <w:spacing w:after="0" w:line="259" w:lineRule="auto"/>
              <w:ind w:left="0" w:right="6" w:firstLine="0"/>
              <w:jc w:val="left"/>
              <w:rPr>
                <w:lang w:val="ru-RU"/>
              </w:rPr>
            </w:pPr>
            <w:r w:rsidRPr="0085601C">
              <w:rPr>
                <w:sz w:val="24"/>
                <w:lang w:val="ru-RU"/>
              </w:rPr>
              <w:t xml:space="preserve">Год выпуска </w:t>
            </w:r>
          </w:p>
        </w:tc>
        <w:tc>
          <w:tcPr>
            <w:tcW w:w="2138" w:type="pct"/>
            <w:gridSpan w:val="5"/>
            <w:tcBorders>
              <w:top w:val="single" w:sz="4" w:space="0" w:color="000000"/>
              <w:left w:val="single" w:sz="4" w:space="0" w:color="000000"/>
              <w:bottom w:val="single" w:sz="4" w:space="0" w:color="000000"/>
              <w:right w:val="single" w:sz="4" w:space="0" w:color="000000"/>
            </w:tcBorders>
            <w:shd w:val="clear" w:color="auto" w:fill="auto"/>
          </w:tcPr>
          <w:p w:rsidR="00CA0848" w:rsidRPr="0085601C" w:rsidRDefault="00AF0CD8" w:rsidP="00D22D8E">
            <w:pPr>
              <w:spacing w:after="0" w:line="259" w:lineRule="auto"/>
              <w:ind w:left="0" w:right="6" w:firstLine="567"/>
              <w:jc w:val="left"/>
              <w:rPr>
                <w:lang w:val="ru-RU"/>
              </w:rPr>
            </w:pPr>
            <w:r w:rsidRPr="0085601C">
              <w:rPr>
                <w:sz w:val="24"/>
                <w:lang w:val="ru-RU"/>
              </w:rPr>
              <w:t xml:space="preserve">Основная школа </w:t>
            </w:r>
          </w:p>
        </w:tc>
        <w:tc>
          <w:tcPr>
            <w:tcW w:w="2070" w:type="pct"/>
            <w:gridSpan w:val="5"/>
            <w:tcBorders>
              <w:top w:val="single" w:sz="4" w:space="0" w:color="000000"/>
              <w:left w:val="single" w:sz="4" w:space="0" w:color="000000"/>
              <w:bottom w:val="single" w:sz="4" w:space="0" w:color="000000"/>
              <w:right w:val="nil"/>
            </w:tcBorders>
            <w:shd w:val="clear" w:color="auto" w:fill="auto"/>
          </w:tcPr>
          <w:p w:rsidR="00CA0848" w:rsidRPr="0085601C" w:rsidRDefault="00AF0CD8" w:rsidP="00D22D8E">
            <w:pPr>
              <w:spacing w:after="0" w:line="259" w:lineRule="auto"/>
              <w:ind w:left="0" w:right="6" w:firstLine="567"/>
              <w:jc w:val="left"/>
              <w:rPr>
                <w:lang w:val="ru-RU"/>
              </w:rPr>
            </w:pPr>
            <w:r w:rsidRPr="0085601C">
              <w:rPr>
                <w:sz w:val="24"/>
                <w:lang w:val="ru-RU"/>
              </w:rPr>
              <w:t xml:space="preserve">Средняя школа </w:t>
            </w:r>
          </w:p>
        </w:tc>
        <w:tc>
          <w:tcPr>
            <w:tcW w:w="403" w:type="pct"/>
            <w:tcBorders>
              <w:top w:val="single" w:sz="4" w:space="0" w:color="000000"/>
              <w:left w:val="nil"/>
              <w:bottom w:val="single" w:sz="4" w:space="0" w:color="000000"/>
              <w:right w:val="single" w:sz="4" w:space="0" w:color="000000"/>
            </w:tcBorders>
            <w:shd w:val="clear" w:color="auto" w:fill="auto"/>
          </w:tcPr>
          <w:p w:rsidR="00CA0848" w:rsidRPr="0085601C" w:rsidRDefault="00CA0848" w:rsidP="00D22D8E">
            <w:pPr>
              <w:spacing w:after="160" w:line="259" w:lineRule="auto"/>
              <w:ind w:left="0" w:right="6" w:firstLine="567"/>
              <w:jc w:val="left"/>
              <w:rPr>
                <w:lang w:val="ru-RU"/>
              </w:rPr>
            </w:pPr>
          </w:p>
        </w:tc>
      </w:tr>
      <w:tr w:rsidR="00CA0848" w:rsidRPr="00574AC9" w:rsidTr="004655C0">
        <w:trPr>
          <w:trHeight w:val="2494"/>
        </w:trPr>
        <w:tc>
          <w:tcPr>
            <w:tcW w:w="389" w:type="pct"/>
            <w:vMerge/>
            <w:tcBorders>
              <w:top w:val="nil"/>
              <w:left w:val="single" w:sz="4" w:space="0" w:color="000000"/>
              <w:bottom w:val="single" w:sz="4" w:space="0" w:color="000000"/>
              <w:right w:val="single" w:sz="4" w:space="0" w:color="000000"/>
            </w:tcBorders>
            <w:shd w:val="clear" w:color="auto" w:fill="auto"/>
          </w:tcPr>
          <w:p w:rsidR="00CA0848" w:rsidRPr="0085601C" w:rsidRDefault="00CA0848" w:rsidP="00D22D8E">
            <w:pPr>
              <w:spacing w:after="160" w:line="259" w:lineRule="auto"/>
              <w:ind w:left="0" w:right="6" w:firstLine="567"/>
              <w:jc w:val="left"/>
              <w:rPr>
                <w:lang w:val="ru-RU"/>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0848" w:rsidRPr="0085601C" w:rsidRDefault="00AF0CD8" w:rsidP="0099036E">
            <w:pPr>
              <w:spacing w:after="13" w:line="259" w:lineRule="auto"/>
              <w:ind w:left="0" w:right="6" w:firstLine="0"/>
              <w:jc w:val="left"/>
              <w:rPr>
                <w:lang w:val="ru-RU"/>
              </w:rPr>
            </w:pPr>
            <w:r w:rsidRPr="0085601C">
              <w:rPr>
                <w:sz w:val="24"/>
                <w:lang w:val="ru-RU"/>
              </w:rPr>
              <w:t xml:space="preserve">Всего </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0848" w:rsidRPr="0085601C" w:rsidRDefault="00AF0CD8" w:rsidP="00A51EA7">
            <w:pPr>
              <w:spacing w:after="0" w:line="242" w:lineRule="auto"/>
              <w:ind w:left="0" w:right="6" w:firstLine="0"/>
              <w:jc w:val="left"/>
              <w:rPr>
                <w:lang w:val="ru-RU"/>
              </w:rPr>
            </w:pPr>
            <w:proofErr w:type="spellStart"/>
            <w:r w:rsidRPr="0085601C">
              <w:rPr>
                <w:sz w:val="24"/>
                <w:lang w:val="ru-RU"/>
              </w:rPr>
              <w:t>Перерешли</w:t>
            </w:r>
            <w:proofErr w:type="spellEnd"/>
            <w:r w:rsidRPr="0085601C">
              <w:rPr>
                <w:sz w:val="24"/>
                <w:lang w:val="ru-RU"/>
              </w:rPr>
              <w:t xml:space="preserve"> в 10-й класс </w:t>
            </w:r>
            <w:r w:rsidR="00A51EA7">
              <w:rPr>
                <w:sz w:val="24"/>
                <w:lang w:val="ru-RU"/>
              </w:rPr>
              <w:t xml:space="preserve"> </w:t>
            </w:r>
            <w:r w:rsidRPr="0085601C">
              <w:rPr>
                <w:sz w:val="24"/>
                <w:lang w:val="ru-RU"/>
              </w:rPr>
              <w:t xml:space="preserve">Школы </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0848" w:rsidRPr="00D85FA5" w:rsidRDefault="00AF0CD8" w:rsidP="00A51EA7">
            <w:pPr>
              <w:spacing w:after="37" w:line="241" w:lineRule="auto"/>
              <w:ind w:left="0" w:right="6" w:firstLine="0"/>
              <w:jc w:val="left"/>
              <w:rPr>
                <w:lang w:val="ru-RU"/>
              </w:rPr>
            </w:pPr>
            <w:proofErr w:type="spellStart"/>
            <w:r w:rsidRPr="0085601C">
              <w:rPr>
                <w:sz w:val="24"/>
                <w:lang w:val="ru-RU"/>
              </w:rPr>
              <w:t>Перерешли</w:t>
            </w:r>
            <w:proofErr w:type="spellEnd"/>
            <w:r w:rsidRPr="0085601C">
              <w:rPr>
                <w:sz w:val="24"/>
                <w:lang w:val="ru-RU"/>
              </w:rPr>
              <w:t xml:space="preserve"> в 10-й класс друго</w:t>
            </w:r>
            <w:r w:rsidRPr="00D85FA5">
              <w:rPr>
                <w:sz w:val="24"/>
                <w:lang w:val="ru-RU"/>
              </w:rPr>
              <w:t xml:space="preserve">й </w:t>
            </w:r>
          </w:p>
          <w:p w:rsidR="00CA0848" w:rsidRPr="00D85FA5" w:rsidRDefault="00AF0CD8" w:rsidP="00D22D8E">
            <w:pPr>
              <w:spacing w:after="0" w:line="259" w:lineRule="auto"/>
              <w:ind w:left="0" w:right="6" w:firstLine="567"/>
              <w:jc w:val="left"/>
              <w:rPr>
                <w:lang w:val="ru-RU"/>
              </w:rPr>
            </w:pPr>
            <w:r w:rsidRPr="00D85FA5">
              <w:rPr>
                <w:sz w:val="24"/>
                <w:lang w:val="ru-RU"/>
              </w:rPr>
              <w:t xml:space="preserve">ОО </w:t>
            </w:r>
          </w:p>
        </w:tc>
        <w:tc>
          <w:tcPr>
            <w:tcW w:w="8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0848" w:rsidRPr="002715FC" w:rsidRDefault="00AF0CD8" w:rsidP="00A51EA7">
            <w:pPr>
              <w:spacing w:after="0" w:line="259" w:lineRule="auto"/>
              <w:ind w:left="0" w:right="6" w:firstLine="0"/>
            </w:pPr>
            <w:proofErr w:type="spellStart"/>
            <w:r w:rsidRPr="002715FC">
              <w:rPr>
                <w:sz w:val="24"/>
              </w:rPr>
              <w:t>Поступили</w:t>
            </w:r>
            <w:proofErr w:type="spellEnd"/>
            <w:r w:rsidRPr="002715FC">
              <w:rPr>
                <w:sz w:val="24"/>
              </w:rPr>
              <w:t xml:space="preserve"> в </w:t>
            </w:r>
            <w:proofErr w:type="spellStart"/>
            <w:r w:rsidRPr="002715FC">
              <w:rPr>
                <w:sz w:val="24"/>
              </w:rPr>
              <w:t>профессиональную</w:t>
            </w:r>
            <w:proofErr w:type="spellEnd"/>
            <w:r w:rsidRPr="002715FC">
              <w:rPr>
                <w:sz w:val="24"/>
              </w:rPr>
              <w:t xml:space="preserve"> ОО </w:t>
            </w:r>
          </w:p>
        </w:tc>
        <w:tc>
          <w:tcPr>
            <w:tcW w:w="2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A0848" w:rsidRPr="002715FC" w:rsidRDefault="0099036E" w:rsidP="0099036E">
            <w:pPr>
              <w:spacing w:after="13" w:line="259" w:lineRule="auto"/>
              <w:ind w:left="0" w:right="6" w:firstLine="0"/>
              <w:jc w:val="left"/>
            </w:pPr>
            <w:r>
              <w:rPr>
                <w:sz w:val="24"/>
                <w:lang w:val="ru-RU"/>
              </w:rPr>
              <w:t>В</w:t>
            </w:r>
            <w:proofErr w:type="spellStart"/>
            <w:r w:rsidR="00AF0CD8" w:rsidRPr="002715FC">
              <w:rPr>
                <w:sz w:val="24"/>
              </w:rPr>
              <w:t>сего</w:t>
            </w:r>
            <w:proofErr w:type="spellEnd"/>
            <w:r w:rsidR="00AF0CD8" w:rsidRPr="002715FC">
              <w:rPr>
                <w:sz w:val="24"/>
              </w:rPr>
              <w:t xml:space="preserve"> </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0848" w:rsidRPr="002715FC" w:rsidRDefault="00AF0CD8" w:rsidP="00A51EA7">
            <w:pPr>
              <w:spacing w:after="29" w:line="238" w:lineRule="auto"/>
              <w:ind w:left="0" w:right="6" w:firstLine="0"/>
              <w:jc w:val="left"/>
            </w:pPr>
            <w:proofErr w:type="spellStart"/>
            <w:r w:rsidRPr="002715FC">
              <w:rPr>
                <w:sz w:val="24"/>
              </w:rPr>
              <w:t>Поступи-ли</w:t>
            </w:r>
            <w:proofErr w:type="spellEnd"/>
            <w:r w:rsidRPr="002715FC">
              <w:rPr>
                <w:sz w:val="24"/>
              </w:rPr>
              <w:t xml:space="preserve"> в ВУЗ </w:t>
            </w:r>
          </w:p>
        </w:tc>
        <w:tc>
          <w:tcPr>
            <w:tcW w:w="8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0848" w:rsidRPr="002715FC" w:rsidRDefault="00AF0CD8" w:rsidP="00A51EA7">
            <w:pPr>
              <w:spacing w:after="0" w:line="259" w:lineRule="auto"/>
              <w:ind w:left="0" w:right="6" w:firstLine="0"/>
            </w:pPr>
            <w:proofErr w:type="spellStart"/>
            <w:r w:rsidRPr="002715FC">
              <w:rPr>
                <w:sz w:val="24"/>
              </w:rPr>
              <w:t>Поступили</w:t>
            </w:r>
            <w:proofErr w:type="spellEnd"/>
            <w:r w:rsidRPr="002715FC">
              <w:rPr>
                <w:sz w:val="24"/>
              </w:rPr>
              <w:t xml:space="preserve"> в </w:t>
            </w:r>
            <w:proofErr w:type="spellStart"/>
            <w:r w:rsidRPr="002715FC">
              <w:rPr>
                <w:sz w:val="24"/>
              </w:rPr>
              <w:t>профессиональную</w:t>
            </w:r>
            <w:proofErr w:type="spellEnd"/>
            <w:r w:rsidRPr="002715FC">
              <w:rPr>
                <w:sz w:val="24"/>
              </w:rPr>
              <w:t xml:space="preserve"> ОО </w:t>
            </w:r>
          </w:p>
        </w:tc>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0848" w:rsidRPr="002715FC" w:rsidRDefault="00AF0CD8" w:rsidP="00A51EA7">
            <w:pPr>
              <w:spacing w:after="29" w:line="238" w:lineRule="auto"/>
              <w:ind w:left="0" w:right="6" w:firstLine="0"/>
              <w:jc w:val="left"/>
            </w:pPr>
            <w:proofErr w:type="spellStart"/>
            <w:r w:rsidRPr="002715FC">
              <w:rPr>
                <w:sz w:val="24"/>
              </w:rPr>
              <w:t>Устроились</w:t>
            </w:r>
            <w:proofErr w:type="spellEnd"/>
            <w:r w:rsidRPr="002715FC">
              <w:rPr>
                <w:sz w:val="24"/>
              </w:rPr>
              <w:t xml:space="preserve"> </w:t>
            </w:r>
            <w:proofErr w:type="spellStart"/>
            <w:r w:rsidR="00A51EA7">
              <w:rPr>
                <w:sz w:val="24"/>
              </w:rPr>
              <w:t>на</w:t>
            </w:r>
            <w:proofErr w:type="spellEnd"/>
            <w:r w:rsidR="00A51EA7">
              <w:rPr>
                <w:sz w:val="24"/>
              </w:rPr>
              <w:t xml:space="preserve"> </w:t>
            </w:r>
            <w:proofErr w:type="spellStart"/>
            <w:r w:rsidRPr="002715FC">
              <w:rPr>
                <w:sz w:val="24"/>
              </w:rPr>
              <w:t>работу</w:t>
            </w:r>
            <w:proofErr w:type="spellEnd"/>
            <w:r w:rsidRPr="002715FC">
              <w:rPr>
                <w:sz w:val="24"/>
              </w:rPr>
              <w:t xml:space="preserve"> </w:t>
            </w:r>
          </w:p>
        </w:tc>
        <w:tc>
          <w:tcPr>
            <w:tcW w:w="405" w:type="pct"/>
            <w:gridSpan w:val="2"/>
            <w:tcBorders>
              <w:top w:val="single" w:sz="4" w:space="0" w:color="000000"/>
              <w:left w:val="single" w:sz="4" w:space="0" w:color="000000"/>
              <w:bottom w:val="single" w:sz="4" w:space="0" w:color="000000"/>
              <w:right w:val="single" w:sz="4" w:space="0" w:color="000000"/>
            </w:tcBorders>
            <w:shd w:val="clear" w:color="auto" w:fill="auto"/>
          </w:tcPr>
          <w:p w:rsidR="00CA0848" w:rsidRPr="002715FC" w:rsidRDefault="00AF0CD8" w:rsidP="00A51EA7">
            <w:pPr>
              <w:spacing w:after="0" w:line="259" w:lineRule="auto"/>
              <w:ind w:left="0" w:right="6" w:firstLine="0"/>
              <w:jc w:val="left"/>
              <w:rPr>
                <w:lang w:val="ru-RU"/>
              </w:rPr>
            </w:pPr>
            <w:r w:rsidRPr="002715FC">
              <w:rPr>
                <w:sz w:val="24"/>
                <w:lang w:val="ru-RU"/>
              </w:rPr>
              <w:t xml:space="preserve">Пошли на срочную </w:t>
            </w:r>
            <w:proofErr w:type="spellStart"/>
            <w:r w:rsidRPr="002715FC">
              <w:rPr>
                <w:sz w:val="24"/>
                <w:lang w:val="ru-RU"/>
              </w:rPr>
              <w:t>служ</w:t>
            </w:r>
            <w:proofErr w:type="spellEnd"/>
            <w:r w:rsidRPr="002715FC">
              <w:rPr>
                <w:sz w:val="24"/>
                <w:lang w:val="ru-RU"/>
              </w:rPr>
              <w:t xml:space="preserve"> </w:t>
            </w:r>
            <w:proofErr w:type="spellStart"/>
            <w:r w:rsidRPr="002715FC">
              <w:rPr>
                <w:sz w:val="24"/>
                <w:lang w:val="ru-RU"/>
              </w:rPr>
              <w:t>бу</w:t>
            </w:r>
            <w:proofErr w:type="spellEnd"/>
            <w:r w:rsidRPr="002715FC">
              <w:rPr>
                <w:sz w:val="24"/>
                <w:lang w:val="ru-RU"/>
              </w:rPr>
              <w:t xml:space="preserve"> по призыву </w:t>
            </w:r>
          </w:p>
        </w:tc>
      </w:tr>
      <w:tr w:rsidR="0052176D" w:rsidRPr="002715FC" w:rsidTr="004655C0">
        <w:trPr>
          <w:trHeight w:val="331"/>
        </w:trPr>
        <w:tc>
          <w:tcPr>
            <w:tcW w:w="389" w:type="pct"/>
            <w:tcBorders>
              <w:top w:val="single" w:sz="4" w:space="0" w:color="000000"/>
              <w:left w:val="single" w:sz="4" w:space="0" w:color="000000"/>
              <w:bottom w:val="single" w:sz="4" w:space="0" w:color="000000"/>
              <w:right w:val="single" w:sz="4" w:space="0" w:color="000000"/>
            </w:tcBorders>
            <w:shd w:val="clear" w:color="auto" w:fill="auto"/>
          </w:tcPr>
          <w:p w:rsidR="0052176D" w:rsidRPr="002715FC" w:rsidRDefault="0052176D" w:rsidP="0099036E">
            <w:pPr>
              <w:spacing w:after="0" w:line="259" w:lineRule="auto"/>
              <w:ind w:left="0" w:right="6" w:firstLine="0"/>
            </w:pPr>
            <w:r w:rsidRPr="002715FC">
              <w:t>20</w:t>
            </w:r>
            <w:r>
              <w:rPr>
                <w:lang w:val="ru-RU"/>
              </w:rPr>
              <w:t>21</w:t>
            </w:r>
            <w:r w:rsidRPr="002715FC">
              <w:t xml:space="preserve"> </w:t>
            </w:r>
          </w:p>
        </w:tc>
        <w:tc>
          <w:tcPr>
            <w:tcW w:w="289" w:type="pct"/>
            <w:tcBorders>
              <w:top w:val="single" w:sz="4" w:space="0" w:color="000000"/>
              <w:left w:val="single" w:sz="4" w:space="0" w:color="000000"/>
              <w:bottom w:val="single" w:sz="4" w:space="0" w:color="000000"/>
              <w:right w:val="single" w:sz="4" w:space="0" w:color="000000"/>
            </w:tcBorders>
            <w:shd w:val="clear" w:color="auto" w:fill="auto"/>
          </w:tcPr>
          <w:p w:rsidR="0052176D" w:rsidRPr="002715FC" w:rsidRDefault="0052176D" w:rsidP="004655C0">
            <w:pPr>
              <w:spacing w:after="0" w:line="259" w:lineRule="auto"/>
              <w:ind w:right="6"/>
              <w:jc w:val="left"/>
              <w:rPr>
                <w:lang w:val="ru-RU"/>
              </w:rPr>
            </w:pPr>
            <w:r w:rsidRPr="002715FC">
              <w:rPr>
                <w:lang w:val="ru-RU"/>
              </w:rPr>
              <w:t>8</w:t>
            </w: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rsidR="0052176D" w:rsidRPr="002715FC" w:rsidRDefault="0052176D" w:rsidP="00B2664E">
            <w:pPr>
              <w:spacing w:after="0" w:line="259" w:lineRule="auto"/>
              <w:ind w:left="0" w:right="6" w:firstLine="567"/>
              <w:jc w:val="left"/>
              <w:rPr>
                <w:lang w:val="ru-RU"/>
              </w:rPr>
            </w:pPr>
            <w:r w:rsidRPr="002715FC">
              <w:rPr>
                <w:lang w:val="ru-RU"/>
              </w:rPr>
              <w:t>2</w:t>
            </w: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rsidR="0052176D" w:rsidRPr="002715FC" w:rsidRDefault="0052176D" w:rsidP="00B2664E">
            <w:pPr>
              <w:spacing w:after="0" w:line="259" w:lineRule="auto"/>
              <w:ind w:left="0" w:right="6" w:firstLine="567"/>
              <w:jc w:val="left"/>
              <w:rPr>
                <w:lang w:val="ru-RU"/>
              </w:rPr>
            </w:pPr>
            <w:r w:rsidRPr="002715FC">
              <w:rPr>
                <w:lang w:val="ru-RU"/>
              </w:rPr>
              <w:t>0</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rsidR="0052176D" w:rsidRPr="002715FC" w:rsidRDefault="0052176D" w:rsidP="00B2664E">
            <w:pPr>
              <w:spacing w:after="0" w:line="259" w:lineRule="auto"/>
              <w:ind w:left="0" w:right="6" w:firstLine="567"/>
              <w:jc w:val="left"/>
              <w:rPr>
                <w:lang w:val="ru-RU"/>
              </w:rPr>
            </w:pPr>
            <w:r>
              <w:rPr>
                <w:lang w:val="ru-RU"/>
              </w:rPr>
              <w:t>2</w:t>
            </w:r>
          </w:p>
        </w:tc>
        <w:tc>
          <w:tcPr>
            <w:tcW w:w="289" w:type="pct"/>
            <w:gridSpan w:val="2"/>
            <w:tcBorders>
              <w:top w:val="single" w:sz="4" w:space="0" w:color="000000"/>
              <w:left w:val="single" w:sz="4" w:space="0" w:color="000000"/>
              <w:bottom w:val="single" w:sz="4" w:space="0" w:color="000000"/>
              <w:right w:val="single" w:sz="4" w:space="0" w:color="000000"/>
            </w:tcBorders>
            <w:shd w:val="clear" w:color="auto" w:fill="auto"/>
          </w:tcPr>
          <w:p w:rsidR="0052176D" w:rsidRPr="002715FC" w:rsidRDefault="0052176D" w:rsidP="00B2664E">
            <w:pPr>
              <w:spacing w:after="0" w:line="259" w:lineRule="auto"/>
              <w:ind w:left="0" w:right="6" w:firstLine="567"/>
              <w:jc w:val="left"/>
              <w:rPr>
                <w:lang w:val="ru-RU"/>
              </w:rPr>
            </w:pPr>
            <w:r>
              <w:rPr>
                <w:lang w:val="ru-RU"/>
              </w:rPr>
              <w:t>44</w:t>
            </w:r>
          </w:p>
        </w:tc>
        <w:tc>
          <w:tcPr>
            <w:tcW w:w="431" w:type="pct"/>
            <w:tcBorders>
              <w:top w:val="single" w:sz="4" w:space="0" w:color="000000"/>
              <w:left w:val="single" w:sz="4" w:space="0" w:color="000000"/>
              <w:bottom w:val="single" w:sz="4" w:space="0" w:color="000000"/>
              <w:right w:val="single" w:sz="4" w:space="0" w:color="000000"/>
            </w:tcBorders>
            <w:shd w:val="clear" w:color="auto" w:fill="auto"/>
          </w:tcPr>
          <w:p w:rsidR="0052176D" w:rsidRPr="002715FC" w:rsidRDefault="0052176D" w:rsidP="00B2664E">
            <w:pPr>
              <w:spacing w:after="0" w:line="259" w:lineRule="auto"/>
              <w:ind w:left="0" w:right="6" w:firstLine="567"/>
              <w:jc w:val="left"/>
              <w:rPr>
                <w:lang w:val="ru-RU"/>
              </w:rPr>
            </w:pPr>
            <w:r>
              <w:rPr>
                <w:lang w:val="ru-RU"/>
              </w:rPr>
              <w:t>4</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rsidR="0052176D" w:rsidRPr="002715FC" w:rsidRDefault="0052176D" w:rsidP="00B2664E">
            <w:pPr>
              <w:spacing w:after="0" w:line="259" w:lineRule="auto"/>
              <w:ind w:left="0" w:right="6" w:firstLine="567"/>
              <w:jc w:val="left"/>
            </w:pPr>
            <w:r>
              <w:rPr>
                <w:lang w:val="ru-RU"/>
              </w:rPr>
              <w:t>0</w:t>
            </w:r>
            <w:r w:rsidRPr="002715FC">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tcPr>
          <w:p w:rsidR="0052176D" w:rsidRPr="002715FC" w:rsidRDefault="0052176D" w:rsidP="00B2664E">
            <w:pPr>
              <w:spacing w:after="0" w:line="259" w:lineRule="auto"/>
              <w:ind w:left="0" w:right="6" w:firstLine="567"/>
              <w:jc w:val="left"/>
            </w:pPr>
            <w:r w:rsidRPr="002715FC">
              <w:t xml:space="preserve">0 </w:t>
            </w:r>
          </w:p>
        </w:tc>
        <w:tc>
          <w:tcPr>
            <w:tcW w:w="405" w:type="pct"/>
            <w:gridSpan w:val="2"/>
            <w:tcBorders>
              <w:top w:val="single" w:sz="4" w:space="0" w:color="000000"/>
              <w:left w:val="single" w:sz="4" w:space="0" w:color="000000"/>
              <w:bottom w:val="single" w:sz="4" w:space="0" w:color="000000"/>
              <w:right w:val="single" w:sz="4" w:space="0" w:color="000000"/>
            </w:tcBorders>
            <w:shd w:val="clear" w:color="auto" w:fill="auto"/>
          </w:tcPr>
          <w:p w:rsidR="0052176D" w:rsidRPr="002715FC" w:rsidRDefault="0052176D" w:rsidP="00B2664E">
            <w:pPr>
              <w:spacing w:after="0" w:line="259" w:lineRule="auto"/>
              <w:ind w:left="0" w:right="6" w:firstLine="567"/>
              <w:jc w:val="left"/>
            </w:pPr>
            <w:r w:rsidRPr="002715FC">
              <w:t xml:space="preserve">0 </w:t>
            </w:r>
          </w:p>
        </w:tc>
      </w:tr>
      <w:tr w:rsidR="0052176D" w:rsidRPr="002715FC" w:rsidTr="004655C0">
        <w:trPr>
          <w:trHeight w:val="334"/>
        </w:trPr>
        <w:tc>
          <w:tcPr>
            <w:tcW w:w="389" w:type="pct"/>
            <w:tcBorders>
              <w:top w:val="single" w:sz="4" w:space="0" w:color="000000"/>
              <w:left w:val="single" w:sz="4" w:space="0" w:color="000000"/>
              <w:bottom w:val="single" w:sz="4" w:space="0" w:color="000000"/>
              <w:right w:val="single" w:sz="4" w:space="0" w:color="000000"/>
            </w:tcBorders>
            <w:shd w:val="clear" w:color="auto" w:fill="auto"/>
          </w:tcPr>
          <w:p w:rsidR="0052176D" w:rsidRPr="002715FC" w:rsidRDefault="0052176D" w:rsidP="0099036E">
            <w:pPr>
              <w:spacing w:after="0" w:line="259" w:lineRule="auto"/>
              <w:ind w:left="0" w:right="6" w:firstLine="0"/>
            </w:pPr>
            <w:r>
              <w:t>202</w:t>
            </w:r>
            <w:r>
              <w:rPr>
                <w:lang w:val="ru-RU"/>
              </w:rPr>
              <w:t>2</w:t>
            </w:r>
            <w:r w:rsidRPr="002715FC">
              <w:t xml:space="preserve"> </w:t>
            </w:r>
          </w:p>
        </w:tc>
        <w:tc>
          <w:tcPr>
            <w:tcW w:w="289" w:type="pct"/>
            <w:tcBorders>
              <w:top w:val="single" w:sz="4" w:space="0" w:color="000000"/>
              <w:left w:val="single" w:sz="4" w:space="0" w:color="000000"/>
              <w:bottom w:val="single" w:sz="4" w:space="0" w:color="000000"/>
              <w:right w:val="single" w:sz="4" w:space="0" w:color="000000"/>
            </w:tcBorders>
            <w:shd w:val="clear" w:color="auto" w:fill="auto"/>
          </w:tcPr>
          <w:p w:rsidR="0052176D" w:rsidRPr="002715FC" w:rsidRDefault="0052176D" w:rsidP="004655C0">
            <w:pPr>
              <w:spacing w:after="0" w:line="259" w:lineRule="auto"/>
              <w:ind w:right="6"/>
              <w:jc w:val="left"/>
              <w:rPr>
                <w:lang w:val="ru-RU"/>
              </w:rPr>
            </w:pPr>
            <w:r w:rsidRPr="002715FC">
              <w:rPr>
                <w:lang w:val="ru-RU"/>
              </w:rPr>
              <w:t>5</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176D" w:rsidRPr="002715FC" w:rsidRDefault="0052176D" w:rsidP="00B2664E">
            <w:pPr>
              <w:spacing w:after="0" w:line="259" w:lineRule="auto"/>
              <w:ind w:left="0" w:right="6" w:firstLine="567"/>
              <w:jc w:val="left"/>
              <w:rPr>
                <w:lang w:val="ru-RU"/>
              </w:rPr>
            </w:pPr>
            <w:r>
              <w:rPr>
                <w:lang w:val="ru-RU"/>
              </w:rPr>
              <w:t>6</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176D" w:rsidRPr="002715FC" w:rsidRDefault="0052176D" w:rsidP="00B2664E">
            <w:pPr>
              <w:spacing w:after="0" w:line="259" w:lineRule="auto"/>
              <w:ind w:left="0" w:right="6" w:firstLine="567"/>
              <w:jc w:val="left"/>
              <w:rPr>
                <w:lang w:val="ru-RU"/>
              </w:rPr>
            </w:pPr>
            <w:r w:rsidRPr="002715FC">
              <w:rPr>
                <w:lang w:val="ru-RU"/>
              </w:rPr>
              <w:t>0</w:t>
            </w:r>
          </w:p>
        </w:tc>
        <w:tc>
          <w:tcPr>
            <w:tcW w:w="8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176D" w:rsidRPr="002715FC" w:rsidRDefault="0052176D" w:rsidP="00B2664E">
            <w:pPr>
              <w:spacing w:after="0" w:line="259" w:lineRule="auto"/>
              <w:ind w:left="0" w:right="6" w:firstLine="567"/>
              <w:jc w:val="left"/>
              <w:rPr>
                <w:lang w:val="ru-RU"/>
              </w:rPr>
            </w:pPr>
            <w:r>
              <w:rPr>
                <w:lang w:val="ru-RU"/>
              </w:rPr>
              <w:t>1</w:t>
            </w:r>
          </w:p>
        </w:tc>
        <w:tc>
          <w:tcPr>
            <w:tcW w:w="2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176D" w:rsidRPr="002715FC" w:rsidRDefault="0052176D" w:rsidP="00B2664E">
            <w:pPr>
              <w:spacing w:after="0" w:line="259" w:lineRule="auto"/>
              <w:ind w:left="0" w:right="6" w:firstLine="567"/>
              <w:jc w:val="left"/>
              <w:rPr>
                <w:lang w:val="ru-RU"/>
              </w:rPr>
            </w:pPr>
            <w:r>
              <w:rPr>
                <w:lang w:val="ru-RU"/>
              </w:rPr>
              <w:t>2</w:t>
            </w:r>
            <w:r w:rsidRPr="002715FC">
              <w:rPr>
                <w:lang w:val="ru-RU"/>
              </w:rPr>
              <w:t>6</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176D" w:rsidRPr="002715FC" w:rsidRDefault="0052176D" w:rsidP="00B2664E">
            <w:pPr>
              <w:spacing w:after="0" w:line="259" w:lineRule="auto"/>
              <w:ind w:left="0" w:right="6" w:firstLine="567"/>
              <w:jc w:val="left"/>
              <w:rPr>
                <w:lang w:val="ru-RU"/>
              </w:rPr>
            </w:pPr>
            <w:r>
              <w:rPr>
                <w:lang w:val="ru-RU"/>
              </w:rPr>
              <w:t>1</w:t>
            </w:r>
          </w:p>
        </w:tc>
        <w:tc>
          <w:tcPr>
            <w:tcW w:w="8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176D" w:rsidRPr="00A51EA7" w:rsidRDefault="0052176D" w:rsidP="00B2664E">
            <w:pPr>
              <w:spacing w:after="0" w:line="259" w:lineRule="auto"/>
              <w:ind w:left="0" w:right="6" w:firstLine="567"/>
              <w:jc w:val="left"/>
              <w:rPr>
                <w:lang w:val="ru-RU"/>
              </w:rPr>
            </w:pPr>
            <w:r>
              <w:rPr>
                <w:lang w:val="ru-RU"/>
              </w:rPr>
              <w:t>1</w:t>
            </w:r>
          </w:p>
        </w:tc>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176D" w:rsidRPr="002715FC" w:rsidRDefault="0052176D" w:rsidP="00B2664E">
            <w:pPr>
              <w:spacing w:after="0" w:line="259" w:lineRule="auto"/>
              <w:ind w:left="0" w:right="6" w:firstLine="567"/>
              <w:jc w:val="left"/>
            </w:pPr>
            <w:r w:rsidRPr="002715FC">
              <w:t xml:space="preserve">0 </w:t>
            </w:r>
          </w:p>
        </w:tc>
        <w:tc>
          <w:tcPr>
            <w:tcW w:w="40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176D" w:rsidRPr="002715FC" w:rsidRDefault="0052176D" w:rsidP="00B2664E">
            <w:pPr>
              <w:spacing w:after="0" w:line="259" w:lineRule="auto"/>
              <w:ind w:left="0" w:right="6" w:firstLine="567"/>
              <w:jc w:val="left"/>
            </w:pPr>
            <w:r w:rsidRPr="002715FC">
              <w:t xml:space="preserve">0 </w:t>
            </w:r>
          </w:p>
        </w:tc>
      </w:tr>
      <w:tr w:rsidR="00CA0848" w:rsidRPr="002715FC" w:rsidTr="004655C0">
        <w:trPr>
          <w:trHeight w:val="65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0848" w:rsidRPr="002715FC" w:rsidRDefault="004655C0" w:rsidP="0099036E">
            <w:pPr>
              <w:spacing w:after="0" w:line="259" w:lineRule="auto"/>
              <w:ind w:left="0" w:right="6" w:firstLine="0"/>
            </w:pPr>
            <w:r>
              <w:t>2023</w:t>
            </w:r>
            <w:r w:rsidR="00AF0CD8" w:rsidRPr="002715FC">
              <w:t xml:space="preserve"> </w:t>
            </w:r>
          </w:p>
        </w:tc>
        <w:tc>
          <w:tcPr>
            <w:tcW w:w="289" w:type="pct"/>
            <w:tcBorders>
              <w:top w:val="single" w:sz="4" w:space="0" w:color="000000"/>
              <w:left w:val="single" w:sz="4" w:space="0" w:color="000000"/>
              <w:bottom w:val="single" w:sz="4" w:space="0" w:color="000000"/>
              <w:right w:val="single" w:sz="4" w:space="0" w:color="000000"/>
            </w:tcBorders>
            <w:shd w:val="clear" w:color="auto" w:fill="auto"/>
          </w:tcPr>
          <w:p w:rsidR="00CA0848" w:rsidRPr="002715FC" w:rsidRDefault="00C2296E" w:rsidP="004655C0">
            <w:pPr>
              <w:spacing w:after="0" w:line="259" w:lineRule="auto"/>
              <w:ind w:right="6"/>
              <w:jc w:val="left"/>
              <w:rPr>
                <w:lang w:val="ru-RU"/>
              </w:rPr>
            </w:pPr>
            <w:r w:rsidRPr="002715FC">
              <w:rPr>
                <w:lang w:val="ru-RU"/>
              </w:rPr>
              <w:t>7</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0848" w:rsidRPr="002715FC" w:rsidRDefault="0052176D" w:rsidP="00D22D8E">
            <w:pPr>
              <w:spacing w:after="0" w:line="259" w:lineRule="auto"/>
              <w:ind w:left="0" w:right="6" w:firstLine="567"/>
              <w:jc w:val="left"/>
              <w:rPr>
                <w:lang w:val="ru-RU"/>
              </w:rPr>
            </w:pPr>
            <w:r>
              <w:rPr>
                <w:lang w:val="ru-RU"/>
              </w:rPr>
              <w:t>4</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0848" w:rsidRPr="002715FC" w:rsidRDefault="0052176D" w:rsidP="00D22D8E">
            <w:pPr>
              <w:spacing w:after="0" w:line="259" w:lineRule="auto"/>
              <w:ind w:left="0" w:right="6" w:firstLine="567"/>
              <w:jc w:val="left"/>
              <w:rPr>
                <w:lang w:val="ru-RU"/>
              </w:rPr>
            </w:pPr>
            <w:r>
              <w:rPr>
                <w:lang w:val="ru-RU"/>
              </w:rPr>
              <w:t>1</w:t>
            </w:r>
          </w:p>
        </w:tc>
        <w:tc>
          <w:tcPr>
            <w:tcW w:w="8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0848" w:rsidRPr="002715FC" w:rsidRDefault="0052176D" w:rsidP="00D22D8E">
            <w:pPr>
              <w:spacing w:after="0" w:line="259" w:lineRule="auto"/>
              <w:ind w:left="0" w:right="6" w:firstLine="567"/>
              <w:jc w:val="left"/>
              <w:rPr>
                <w:lang w:val="ru-RU"/>
              </w:rPr>
            </w:pPr>
            <w:r>
              <w:rPr>
                <w:lang w:val="ru-RU"/>
              </w:rPr>
              <w:t>3</w:t>
            </w:r>
          </w:p>
        </w:tc>
        <w:tc>
          <w:tcPr>
            <w:tcW w:w="2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A0848" w:rsidRPr="002715FC" w:rsidRDefault="0052176D" w:rsidP="0052176D">
            <w:pPr>
              <w:spacing w:after="0" w:line="259" w:lineRule="auto"/>
              <w:ind w:left="0" w:right="6" w:firstLine="0"/>
              <w:jc w:val="left"/>
              <w:rPr>
                <w:lang w:val="ru-RU"/>
              </w:rPr>
            </w:pPr>
            <w:r>
              <w:rPr>
                <w:lang w:val="ru-RU"/>
              </w:rPr>
              <w:t>1</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0848" w:rsidRPr="002715FC" w:rsidRDefault="0052176D" w:rsidP="00D22D8E">
            <w:pPr>
              <w:spacing w:after="0" w:line="259" w:lineRule="auto"/>
              <w:ind w:left="0" w:right="6" w:firstLine="567"/>
              <w:jc w:val="left"/>
              <w:rPr>
                <w:lang w:val="ru-RU"/>
              </w:rPr>
            </w:pPr>
            <w:r>
              <w:rPr>
                <w:lang w:val="ru-RU"/>
              </w:rPr>
              <w:t>1</w:t>
            </w:r>
          </w:p>
        </w:tc>
        <w:tc>
          <w:tcPr>
            <w:tcW w:w="8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0848" w:rsidRPr="00A51EA7" w:rsidRDefault="0052176D" w:rsidP="00D22D8E">
            <w:pPr>
              <w:spacing w:after="0" w:line="259" w:lineRule="auto"/>
              <w:ind w:left="0" w:right="6" w:firstLine="567"/>
              <w:jc w:val="left"/>
              <w:rPr>
                <w:lang w:val="ru-RU"/>
              </w:rPr>
            </w:pPr>
            <w:r>
              <w:rPr>
                <w:lang w:val="ru-RU"/>
              </w:rPr>
              <w:t>0</w:t>
            </w:r>
          </w:p>
        </w:tc>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0848" w:rsidRPr="0052176D" w:rsidRDefault="0052176D" w:rsidP="00D22D8E">
            <w:pPr>
              <w:spacing w:after="0" w:line="259" w:lineRule="auto"/>
              <w:ind w:left="0" w:right="6" w:firstLine="567"/>
              <w:jc w:val="left"/>
              <w:rPr>
                <w:lang w:val="ru-RU"/>
              </w:rPr>
            </w:pPr>
            <w:r>
              <w:rPr>
                <w:lang w:val="ru-RU"/>
              </w:rPr>
              <w:t>0</w:t>
            </w:r>
          </w:p>
        </w:tc>
        <w:tc>
          <w:tcPr>
            <w:tcW w:w="40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A0848" w:rsidRPr="0052176D" w:rsidRDefault="0052176D" w:rsidP="00D22D8E">
            <w:pPr>
              <w:spacing w:after="0" w:line="259" w:lineRule="auto"/>
              <w:ind w:left="0" w:right="6" w:firstLine="567"/>
              <w:jc w:val="left"/>
              <w:rPr>
                <w:lang w:val="ru-RU"/>
              </w:rPr>
            </w:pPr>
            <w:r>
              <w:rPr>
                <w:lang w:val="ru-RU"/>
              </w:rPr>
              <w:t>0</w:t>
            </w:r>
          </w:p>
        </w:tc>
      </w:tr>
      <w:tr w:rsidR="004655C0" w:rsidRPr="002715FC" w:rsidTr="004655C0">
        <w:trPr>
          <w:trHeight w:val="65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55C0" w:rsidRPr="004655C0" w:rsidRDefault="004655C0" w:rsidP="0099036E">
            <w:pPr>
              <w:spacing w:after="0" w:line="259" w:lineRule="auto"/>
              <w:ind w:left="0" w:right="6" w:firstLine="0"/>
              <w:rPr>
                <w:lang w:val="ru-RU"/>
              </w:rPr>
            </w:pPr>
            <w:r>
              <w:rPr>
                <w:lang w:val="ru-RU"/>
              </w:rPr>
              <w:t>2024</w:t>
            </w:r>
          </w:p>
        </w:tc>
        <w:tc>
          <w:tcPr>
            <w:tcW w:w="289" w:type="pct"/>
            <w:tcBorders>
              <w:top w:val="single" w:sz="4" w:space="0" w:color="000000"/>
              <w:left w:val="single" w:sz="4" w:space="0" w:color="000000"/>
              <w:bottom w:val="single" w:sz="4" w:space="0" w:color="000000"/>
              <w:right w:val="single" w:sz="4" w:space="0" w:color="000000"/>
            </w:tcBorders>
            <w:shd w:val="clear" w:color="auto" w:fill="auto"/>
          </w:tcPr>
          <w:p w:rsidR="004655C0" w:rsidRPr="002715FC" w:rsidRDefault="004655C0" w:rsidP="004655C0">
            <w:pPr>
              <w:spacing w:after="0" w:line="259" w:lineRule="auto"/>
              <w:ind w:right="6"/>
              <w:jc w:val="left"/>
              <w:rPr>
                <w:lang w:val="ru-RU"/>
              </w:rPr>
            </w:pPr>
            <w:r>
              <w:rPr>
                <w:lang w:val="ru-RU"/>
              </w:rPr>
              <w:t>4</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55C0" w:rsidRDefault="004655C0" w:rsidP="00D22D8E">
            <w:pPr>
              <w:spacing w:after="0" w:line="259" w:lineRule="auto"/>
              <w:ind w:left="0" w:right="6" w:firstLine="567"/>
              <w:jc w:val="left"/>
              <w:rPr>
                <w:lang w:val="ru-RU"/>
              </w:rPr>
            </w:pPr>
            <w:r>
              <w:rPr>
                <w:lang w:val="ru-RU"/>
              </w:rPr>
              <w:t>2</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55C0" w:rsidRDefault="004655C0" w:rsidP="00D22D8E">
            <w:pPr>
              <w:spacing w:after="0" w:line="259" w:lineRule="auto"/>
              <w:ind w:left="0" w:right="6" w:firstLine="567"/>
              <w:jc w:val="left"/>
              <w:rPr>
                <w:lang w:val="ru-RU"/>
              </w:rPr>
            </w:pPr>
            <w:r>
              <w:rPr>
                <w:lang w:val="ru-RU"/>
              </w:rPr>
              <w:t>0</w:t>
            </w:r>
          </w:p>
        </w:tc>
        <w:tc>
          <w:tcPr>
            <w:tcW w:w="8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55C0" w:rsidRDefault="004655C0" w:rsidP="00D22D8E">
            <w:pPr>
              <w:spacing w:after="0" w:line="259" w:lineRule="auto"/>
              <w:ind w:left="0" w:right="6" w:firstLine="567"/>
              <w:jc w:val="left"/>
              <w:rPr>
                <w:lang w:val="ru-RU"/>
              </w:rPr>
            </w:pPr>
            <w:r>
              <w:rPr>
                <w:lang w:val="ru-RU"/>
              </w:rPr>
              <w:t>2</w:t>
            </w:r>
          </w:p>
        </w:tc>
        <w:tc>
          <w:tcPr>
            <w:tcW w:w="2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655C0" w:rsidRDefault="004655C0" w:rsidP="0052176D">
            <w:pPr>
              <w:spacing w:after="0" w:line="259" w:lineRule="auto"/>
              <w:ind w:left="0" w:right="6" w:firstLine="0"/>
              <w:jc w:val="left"/>
              <w:rPr>
                <w:lang w:val="ru-RU"/>
              </w:rPr>
            </w:pPr>
            <w:r>
              <w:rPr>
                <w:lang w:val="ru-RU"/>
              </w:rPr>
              <w:t>4</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55C0" w:rsidRDefault="004655C0" w:rsidP="00D22D8E">
            <w:pPr>
              <w:spacing w:after="0" w:line="259" w:lineRule="auto"/>
              <w:ind w:left="0" w:right="6" w:firstLine="567"/>
              <w:jc w:val="left"/>
              <w:rPr>
                <w:lang w:val="ru-RU"/>
              </w:rPr>
            </w:pPr>
            <w:r>
              <w:rPr>
                <w:lang w:val="ru-RU"/>
              </w:rPr>
              <w:t>3</w:t>
            </w:r>
          </w:p>
        </w:tc>
        <w:tc>
          <w:tcPr>
            <w:tcW w:w="8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55C0" w:rsidRDefault="004655C0" w:rsidP="00D22D8E">
            <w:pPr>
              <w:spacing w:after="0" w:line="259" w:lineRule="auto"/>
              <w:ind w:left="0" w:right="6" w:firstLine="567"/>
              <w:jc w:val="left"/>
              <w:rPr>
                <w:lang w:val="ru-RU"/>
              </w:rPr>
            </w:pPr>
            <w:r>
              <w:rPr>
                <w:lang w:val="ru-RU"/>
              </w:rPr>
              <w:t>1</w:t>
            </w:r>
          </w:p>
        </w:tc>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55C0" w:rsidRDefault="004655C0" w:rsidP="00D22D8E">
            <w:pPr>
              <w:spacing w:after="0" w:line="259" w:lineRule="auto"/>
              <w:ind w:left="0" w:right="6" w:firstLine="567"/>
              <w:jc w:val="left"/>
              <w:rPr>
                <w:lang w:val="ru-RU"/>
              </w:rPr>
            </w:pPr>
            <w:r>
              <w:rPr>
                <w:lang w:val="ru-RU"/>
              </w:rPr>
              <w:t>0</w:t>
            </w:r>
          </w:p>
        </w:tc>
        <w:tc>
          <w:tcPr>
            <w:tcW w:w="40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655C0" w:rsidRDefault="004655C0" w:rsidP="00D22D8E">
            <w:pPr>
              <w:spacing w:after="0" w:line="259" w:lineRule="auto"/>
              <w:ind w:left="0" w:right="6" w:firstLine="567"/>
              <w:jc w:val="left"/>
              <w:rPr>
                <w:lang w:val="ru-RU"/>
              </w:rPr>
            </w:pPr>
            <w:r>
              <w:rPr>
                <w:lang w:val="ru-RU"/>
              </w:rPr>
              <w:t>0</w:t>
            </w:r>
          </w:p>
        </w:tc>
      </w:tr>
    </w:tbl>
    <w:p w:rsidR="00CA0848" w:rsidRPr="002715FC" w:rsidRDefault="00AF0CD8" w:rsidP="00D22D8E">
      <w:pPr>
        <w:spacing w:after="0" w:line="259" w:lineRule="auto"/>
        <w:ind w:left="0" w:right="6" w:firstLine="567"/>
        <w:jc w:val="left"/>
      </w:pPr>
      <w:r w:rsidRPr="002715FC">
        <w:t xml:space="preserve"> </w:t>
      </w:r>
    </w:p>
    <w:p w:rsidR="00CA0848" w:rsidRPr="002715FC" w:rsidRDefault="00AF0CD8" w:rsidP="00D22D8E">
      <w:pPr>
        <w:ind w:left="0" w:right="6" w:firstLine="567"/>
        <w:rPr>
          <w:lang w:val="ru-RU"/>
        </w:rPr>
      </w:pPr>
      <w:r w:rsidRPr="002715FC">
        <w:rPr>
          <w:lang w:val="ru-RU"/>
        </w:rPr>
        <w:t>Результаты анализа востребованности выпускников 11 клас</w:t>
      </w:r>
      <w:r w:rsidR="0052176D">
        <w:rPr>
          <w:lang w:val="ru-RU"/>
        </w:rPr>
        <w:t xml:space="preserve">сов </w:t>
      </w:r>
      <w:proofErr w:type="gramStart"/>
      <w:r w:rsidR="0052176D">
        <w:rPr>
          <w:lang w:val="ru-RU"/>
        </w:rPr>
        <w:t>школы  показывает</w:t>
      </w:r>
      <w:proofErr w:type="gramEnd"/>
      <w:r w:rsidR="0052176D">
        <w:rPr>
          <w:lang w:val="ru-RU"/>
        </w:rPr>
        <w:t xml:space="preserve">, что из </w:t>
      </w:r>
      <w:r w:rsidR="004655C0">
        <w:rPr>
          <w:lang w:val="ru-RU"/>
        </w:rPr>
        <w:t>4 выпускников поступили</w:t>
      </w:r>
      <w:r w:rsidRPr="002715FC">
        <w:rPr>
          <w:lang w:val="ru-RU"/>
        </w:rPr>
        <w:t xml:space="preserve"> </w:t>
      </w:r>
      <w:r w:rsidR="004655C0">
        <w:rPr>
          <w:lang w:val="ru-RU"/>
        </w:rPr>
        <w:t>0</w:t>
      </w:r>
      <w:r w:rsidRPr="002715FC">
        <w:rPr>
          <w:lang w:val="ru-RU"/>
        </w:rPr>
        <w:t xml:space="preserve"> в вузы Оренбургской области, </w:t>
      </w:r>
      <w:r w:rsidR="004F1D3B" w:rsidRPr="002715FC">
        <w:rPr>
          <w:lang w:val="ru-RU"/>
        </w:rPr>
        <w:t>0</w:t>
      </w:r>
      <w:r w:rsidRPr="002715FC">
        <w:rPr>
          <w:lang w:val="ru-RU"/>
        </w:rPr>
        <w:t xml:space="preserve"> – в  вузы города Самары, </w:t>
      </w:r>
      <w:r w:rsidR="004655C0">
        <w:rPr>
          <w:lang w:val="ru-RU"/>
        </w:rPr>
        <w:t>2</w:t>
      </w:r>
      <w:r w:rsidRPr="002715FC">
        <w:rPr>
          <w:lang w:val="ru-RU"/>
        </w:rPr>
        <w:t xml:space="preserve">- Казани, </w:t>
      </w:r>
      <w:r w:rsidR="004F1D3B" w:rsidRPr="002715FC">
        <w:rPr>
          <w:lang w:val="ru-RU"/>
        </w:rPr>
        <w:t>0</w:t>
      </w:r>
      <w:r w:rsidRPr="002715FC">
        <w:rPr>
          <w:lang w:val="ru-RU"/>
        </w:rPr>
        <w:t xml:space="preserve"> – Санкт-Петербурга, </w:t>
      </w:r>
      <w:r w:rsidR="004655C0">
        <w:rPr>
          <w:lang w:val="ru-RU"/>
        </w:rPr>
        <w:t xml:space="preserve">1 </w:t>
      </w:r>
      <w:r w:rsidRPr="002715FC">
        <w:rPr>
          <w:lang w:val="ru-RU"/>
        </w:rPr>
        <w:t xml:space="preserve">-другие вузы России.  </w:t>
      </w:r>
    </w:p>
    <w:p w:rsidR="00CA0848" w:rsidRPr="002715FC" w:rsidRDefault="00AF0CD8" w:rsidP="00D22D8E">
      <w:pPr>
        <w:ind w:left="0" w:right="6" w:firstLine="567"/>
        <w:rPr>
          <w:lang w:val="ru-RU"/>
        </w:rPr>
      </w:pPr>
      <w:r w:rsidRPr="002715FC">
        <w:rPr>
          <w:lang w:val="ru-RU"/>
        </w:rPr>
        <w:t xml:space="preserve">Количество выпускников, поступающих в ВУЗ, </w:t>
      </w:r>
      <w:r w:rsidR="004F1D3B" w:rsidRPr="002715FC">
        <w:rPr>
          <w:lang w:val="ru-RU"/>
        </w:rPr>
        <w:t>величина не стабильная</w:t>
      </w:r>
      <w:r w:rsidRPr="002715FC">
        <w:rPr>
          <w:lang w:val="ru-RU"/>
        </w:rPr>
        <w:t xml:space="preserve"> по сравнению с общим количеством выпускников 11-го класса. </w:t>
      </w:r>
    </w:p>
    <w:p w:rsidR="00CA0848" w:rsidRPr="002715FC" w:rsidRDefault="00AF0CD8" w:rsidP="00D22D8E">
      <w:pPr>
        <w:ind w:left="0" w:right="6" w:firstLine="567"/>
        <w:rPr>
          <w:lang w:val="ru-RU"/>
        </w:rPr>
      </w:pPr>
      <w:r w:rsidRPr="002715FC">
        <w:rPr>
          <w:lang w:val="ru-RU"/>
        </w:rPr>
        <w:t xml:space="preserve">Результаты анализа востребованности выпускников 9 </w:t>
      </w:r>
      <w:r w:rsidR="0004733D">
        <w:rPr>
          <w:lang w:val="ru-RU"/>
        </w:rPr>
        <w:t xml:space="preserve">классов </w:t>
      </w:r>
      <w:proofErr w:type="gramStart"/>
      <w:r w:rsidR="0004733D">
        <w:rPr>
          <w:lang w:val="ru-RU"/>
        </w:rPr>
        <w:t>школы  показывает</w:t>
      </w:r>
      <w:proofErr w:type="gramEnd"/>
      <w:r w:rsidR="0004733D">
        <w:rPr>
          <w:lang w:val="ru-RU"/>
        </w:rPr>
        <w:t>, что 2 из 4</w:t>
      </w:r>
      <w:r w:rsidRPr="002715FC">
        <w:rPr>
          <w:lang w:val="ru-RU"/>
        </w:rPr>
        <w:t xml:space="preserve"> выпускников решили прод</w:t>
      </w:r>
      <w:r w:rsidR="004F1D3B" w:rsidRPr="002715FC">
        <w:rPr>
          <w:lang w:val="ru-RU"/>
        </w:rPr>
        <w:t xml:space="preserve">олжить обучение в 10 классе,  </w:t>
      </w:r>
      <w:r w:rsidR="0004733D">
        <w:rPr>
          <w:lang w:val="ru-RU"/>
        </w:rPr>
        <w:t>2</w:t>
      </w:r>
      <w:r w:rsidRPr="002715FC">
        <w:rPr>
          <w:lang w:val="ru-RU"/>
        </w:rPr>
        <w:t xml:space="preserve"> поступили в</w:t>
      </w:r>
      <w:r w:rsidR="004F1D3B" w:rsidRPr="002715FC">
        <w:rPr>
          <w:lang w:val="ru-RU"/>
        </w:rPr>
        <w:t xml:space="preserve"> техникумы и колледжи за</w:t>
      </w:r>
      <w:r w:rsidRPr="002715FC">
        <w:rPr>
          <w:lang w:val="ru-RU"/>
        </w:rPr>
        <w:t xml:space="preserve"> пределами</w:t>
      </w:r>
      <w:r w:rsidR="004F1D3B" w:rsidRPr="002715FC">
        <w:rPr>
          <w:lang w:val="ru-RU"/>
        </w:rPr>
        <w:t xml:space="preserve"> области</w:t>
      </w:r>
      <w:r w:rsidRPr="002715FC">
        <w:rPr>
          <w:lang w:val="ru-RU"/>
        </w:rPr>
        <w:t xml:space="preserve">. </w:t>
      </w:r>
    </w:p>
    <w:p w:rsidR="00CA0848" w:rsidRPr="002715FC" w:rsidRDefault="00AF0CD8" w:rsidP="00D22D8E">
      <w:pPr>
        <w:ind w:left="0" w:right="6" w:firstLine="567"/>
        <w:rPr>
          <w:lang w:val="ru-RU"/>
        </w:rPr>
      </w:pPr>
      <w:r w:rsidRPr="002715FC">
        <w:rPr>
          <w:lang w:val="ru-RU"/>
        </w:rPr>
        <w:t xml:space="preserve">    На  протяжении  последних  двух  лет  обучающиеся  школы  при  получении  основного общего образования оставляют свой выбор на получении среднего общего образования в школе. Это говорит о системности в работе с выпускниками основного общего образования, грамотной </w:t>
      </w:r>
      <w:r w:rsidR="004F1D3B" w:rsidRPr="002715FC">
        <w:rPr>
          <w:lang w:val="ru-RU"/>
        </w:rPr>
        <w:t xml:space="preserve">подготовке  их к выбору </w:t>
      </w:r>
      <w:r w:rsidRPr="002715FC">
        <w:rPr>
          <w:lang w:val="ru-RU"/>
        </w:rPr>
        <w:t xml:space="preserve">дальнейшего образовательного  маршрута в будущем.  </w:t>
      </w:r>
    </w:p>
    <w:p w:rsidR="00CA0848" w:rsidRPr="002715FC" w:rsidRDefault="00AF0CD8" w:rsidP="00D22D8E">
      <w:pPr>
        <w:ind w:left="0" w:right="6" w:firstLine="567"/>
        <w:rPr>
          <w:lang w:val="ru-RU"/>
        </w:rPr>
      </w:pPr>
      <w:r w:rsidRPr="002715FC">
        <w:rPr>
          <w:lang w:val="ru-RU"/>
        </w:rPr>
        <w:t xml:space="preserve">      </w:t>
      </w:r>
    </w:p>
    <w:p w:rsidR="0085601C" w:rsidRDefault="0085601C" w:rsidP="0085601C">
      <w:pPr>
        <w:pStyle w:val="1"/>
        <w:numPr>
          <w:ilvl w:val="0"/>
          <w:numId w:val="0"/>
        </w:numPr>
        <w:ind w:right="6"/>
        <w:jc w:val="center"/>
      </w:pPr>
      <w:r>
        <w:t>РАЗДЕЛ 8.</w:t>
      </w:r>
    </w:p>
    <w:p w:rsidR="00CA0848" w:rsidRPr="002715FC" w:rsidRDefault="00AF0CD8" w:rsidP="0085601C">
      <w:pPr>
        <w:pStyle w:val="1"/>
        <w:numPr>
          <w:ilvl w:val="0"/>
          <w:numId w:val="0"/>
        </w:numPr>
        <w:ind w:right="6"/>
        <w:jc w:val="center"/>
      </w:pPr>
      <w:r w:rsidRPr="002715FC">
        <w:t>Оценка функционирования внутренней системы оценки качества образования</w:t>
      </w:r>
    </w:p>
    <w:p w:rsidR="00CA0848" w:rsidRPr="002715FC" w:rsidRDefault="00AF0CD8" w:rsidP="00D22D8E">
      <w:pPr>
        <w:ind w:left="0" w:right="6" w:firstLine="567"/>
        <w:rPr>
          <w:lang w:val="ru-RU"/>
        </w:rPr>
      </w:pPr>
      <w:r w:rsidRPr="002715FC">
        <w:rPr>
          <w:lang w:val="ru-RU"/>
        </w:rPr>
        <w:t>В Школе утверждено положение о внутренней системе оценки ка</w:t>
      </w:r>
      <w:r w:rsidR="00A51EA7">
        <w:rPr>
          <w:lang w:val="ru-RU"/>
        </w:rPr>
        <w:t>чества образования от 17.09.2021</w:t>
      </w:r>
      <w:r w:rsidRPr="002715FC">
        <w:rPr>
          <w:lang w:val="ru-RU"/>
        </w:rPr>
        <w:t xml:space="preserve">. По итогам оценки качества образования в </w:t>
      </w:r>
      <w:r w:rsidR="00D20EC6">
        <w:rPr>
          <w:lang w:val="ru-RU"/>
        </w:rPr>
        <w:t>2024</w:t>
      </w:r>
      <w:r w:rsidRPr="002715FC">
        <w:rPr>
          <w:lang w:val="ru-RU"/>
        </w:rPr>
        <w:t xml:space="preserve"> году выявлено, что уровень </w:t>
      </w:r>
      <w:proofErr w:type="spellStart"/>
      <w:r w:rsidRPr="002715FC">
        <w:rPr>
          <w:lang w:val="ru-RU"/>
        </w:rPr>
        <w:t>метапредметных</w:t>
      </w:r>
      <w:proofErr w:type="spellEnd"/>
      <w:r w:rsidRPr="002715FC">
        <w:rPr>
          <w:lang w:val="ru-RU"/>
        </w:rPr>
        <w:t xml:space="preserve"> результатов соответствуют среднему уровню, </w:t>
      </w:r>
      <w:proofErr w:type="spellStart"/>
      <w:r w:rsidRPr="002715FC">
        <w:rPr>
          <w:lang w:val="ru-RU"/>
        </w:rPr>
        <w:t>сформированность</w:t>
      </w:r>
      <w:proofErr w:type="spellEnd"/>
      <w:r w:rsidRPr="002715FC">
        <w:rPr>
          <w:lang w:val="ru-RU"/>
        </w:rPr>
        <w:t xml:space="preserve"> личностных результатов высокая. </w:t>
      </w:r>
    </w:p>
    <w:p w:rsidR="00CA0848" w:rsidRPr="002715FC" w:rsidRDefault="00AF0CD8" w:rsidP="00D22D8E">
      <w:pPr>
        <w:spacing w:after="38"/>
        <w:ind w:left="0" w:right="6" w:firstLine="567"/>
        <w:rPr>
          <w:lang w:val="ru-RU"/>
        </w:rPr>
      </w:pPr>
      <w:proofErr w:type="spellStart"/>
      <w:r w:rsidRPr="002715FC">
        <w:rPr>
          <w:lang w:val="ru-RU"/>
        </w:rPr>
        <w:lastRenderedPageBreak/>
        <w:t>Внутришкольный</w:t>
      </w:r>
      <w:proofErr w:type="spellEnd"/>
      <w:r w:rsidRPr="002715FC">
        <w:rPr>
          <w:lang w:val="ru-RU"/>
        </w:rPr>
        <w:t xml:space="preserve"> контроль проводится по определенному плану, который составляется ежегодно. Он связан с основными направлениями функционирования образовательного учреждения и отражен в плане учебно</w:t>
      </w:r>
      <w:r w:rsidR="004F1D3B" w:rsidRPr="002715FC">
        <w:rPr>
          <w:lang w:val="ru-RU"/>
        </w:rPr>
        <w:t>-</w:t>
      </w:r>
      <w:r w:rsidRPr="002715FC">
        <w:rPr>
          <w:lang w:val="ru-RU"/>
        </w:rPr>
        <w:t xml:space="preserve">воспитательной работы.  </w:t>
      </w:r>
    </w:p>
    <w:p w:rsidR="00CA0848" w:rsidRPr="002715FC" w:rsidRDefault="00AF0CD8" w:rsidP="00D22D8E">
      <w:pPr>
        <w:spacing w:after="52"/>
        <w:ind w:left="0" w:right="6" w:firstLine="567"/>
        <w:rPr>
          <w:lang w:val="ru-RU"/>
        </w:rPr>
      </w:pPr>
      <w:r w:rsidRPr="002715FC">
        <w:rPr>
          <w:lang w:val="ru-RU"/>
        </w:rPr>
        <w:t xml:space="preserve">Цель ВШК: 1. анализ по классам, предметам и учителям качества знаний, умений и навыков учащихся; </w:t>
      </w:r>
    </w:p>
    <w:p w:rsidR="00CA0848" w:rsidRPr="002715FC" w:rsidRDefault="00AF0CD8" w:rsidP="00D22D8E">
      <w:pPr>
        <w:numPr>
          <w:ilvl w:val="0"/>
          <w:numId w:val="6"/>
        </w:numPr>
        <w:spacing w:after="63"/>
        <w:ind w:left="0" w:right="6" w:firstLine="567"/>
        <w:rPr>
          <w:lang w:val="ru-RU"/>
        </w:rPr>
      </w:pPr>
      <w:r w:rsidRPr="002715FC">
        <w:rPr>
          <w:lang w:val="ru-RU"/>
        </w:rPr>
        <w:t xml:space="preserve">сравнительный анализ успеваемости классов по годам;  </w:t>
      </w:r>
    </w:p>
    <w:p w:rsidR="00CA0848" w:rsidRPr="002715FC" w:rsidRDefault="00AF0CD8" w:rsidP="00D22D8E">
      <w:pPr>
        <w:numPr>
          <w:ilvl w:val="0"/>
          <w:numId w:val="6"/>
        </w:numPr>
        <w:spacing w:after="52"/>
        <w:ind w:left="0" w:right="6" w:firstLine="567"/>
        <w:rPr>
          <w:lang w:val="ru-RU"/>
        </w:rPr>
      </w:pPr>
      <w:r w:rsidRPr="002715FC">
        <w:rPr>
          <w:lang w:val="ru-RU"/>
        </w:rPr>
        <w:t xml:space="preserve">вскрыть причины снижения и повышения качества знаний по предметам; 4. вопросы руководства и контроля за учебно-воспитательным процессом направлены на: </w:t>
      </w:r>
    </w:p>
    <w:p w:rsidR="00CA0848" w:rsidRPr="002715FC" w:rsidRDefault="00AF0CD8" w:rsidP="00D22D8E">
      <w:pPr>
        <w:numPr>
          <w:ilvl w:val="0"/>
          <w:numId w:val="7"/>
        </w:numPr>
        <w:spacing w:after="62"/>
        <w:ind w:left="0" w:right="6" w:firstLine="567"/>
        <w:rPr>
          <w:lang w:val="ru-RU"/>
        </w:rPr>
      </w:pPr>
      <w:r w:rsidRPr="002715FC">
        <w:rPr>
          <w:lang w:val="ru-RU"/>
        </w:rPr>
        <w:t xml:space="preserve">усиление качественного анализа прохождения программ обучения;  </w:t>
      </w:r>
    </w:p>
    <w:p w:rsidR="00CA0848" w:rsidRPr="002715FC" w:rsidRDefault="00AF0CD8" w:rsidP="00D22D8E">
      <w:pPr>
        <w:numPr>
          <w:ilvl w:val="0"/>
          <w:numId w:val="7"/>
        </w:numPr>
        <w:spacing w:after="53"/>
        <w:ind w:left="0" w:right="6" w:firstLine="567"/>
        <w:rPr>
          <w:lang w:val="ru-RU"/>
        </w:rPr>
      </w:pPr>
      <w:r w:rsidRPr="002715FC">
        <w:rPr>
          <w:lang w:val="ru-RU"/>
        </w:rPr>
        <w:t xml:space="preserve">повышение персональной ответственности учителя за результаты своего труда; </w:t>
      </w:r>
    </w:p>
    <w:p w:rsidR="00CA0848" w:rsidRPr="002715FC" w:rsidRDefault="00AF0CD8" w:rsidP="00D22D8E">
      <w:pPr>
        <w:numPr>
          <w:ilvl w:val="0"/>
          <w:numId w:val="7"/>
        </w:numPr>
        <w:spacing w:after="54"/>
        <w:ind w:left="0" w:right="6" w:firstLine="567"/>
        <w:rPr>
          <w:lang w:val="ru-RU"/>
        </w:rPr>
      </w:pPr>
      <w:r w:rsidRPr="002715FC">
        <w:rPr>
          <w:lang w:val="ru-RU"/>
        </w:rPr>
        <w:t xml:space="preserve">расширение использования новых педагогических технологий преподавания;  </w:t>
      </w:r>
    </w:p>
    <w:p w:rsidR="00CA0848" w:rsidRPr="002715FC" w:rsidRDefault="00AF0CD8" w:rsidP="00D22D8E">
      <w:pPr>
        <w:ind w:left="0" w:right="6" w:firstLine="567"/>
        <w:rPr>
          <w:lang w:val="ru-RU"/>
        </w:rPr>
      </w:pPr>
      <w:r w:rsidRPr="002715FC">
        <w:rPr>
          <w:lang w:val="ru-RU"/>
        </w:rPr>
        <w:t xml:space="preserve">Вся эта работа реализовывается через посещение уроков, внеклассных и внеурочных мероприятий, проведение административных работ, индивидуальные собеседования с учащимися, учителями, родителями, малые педсоветы по классам, через тематический и персональный контроль, анкетирование. </w:t>
      </w:r>
      <w:proofErr w:type="spellStart"/>
      <w:r w:rsidRPr="002715FC">
        <w:rPr>
          <w:lang w:val="ru-RU"/>
        </w:rPr>
        <w:t>Внутришкольный</w:t>
      </w:r>
      <w:proofErr w:type="spellEnd"/>
      <w:r w:rsidRPr="002715FC">
        <w:rPr>
          <w:lang w:val="ru-RU"/>
        </w:rPr>
        <w:t xml:space="preserve"> контроль носит системный характер. Особый блок </w:t>
      </w:r>
      <w:proofErr w:type="spellStart"/>
      <w:r w:rsidRPr="002715FC">
        <w:rPr>
          <w:lang w:val="ru-RU"/>
        </w:rPr>
        <w:t>внутришкольного</w:t>
      </w:r>
      <w:proofErr w:type="spellEnd"/>
      <w:r w:rsidRPr="002715FC">
        <w:rPr>
          <w:lang w:val="ru-RU"/>
        </w:rPr>
        <w:t xml:space="preserve"> контроля занимает контроль за результатами обучения детей, испытывающих трудности в учебе, работу с учащимися, имеющими одну тройку.  </w:t>
      </w:r>
    </w:p>
    <w:p w:rsidR="00CA0848" w:rsidRPr="002715FC" w:rsidRDefault="00AF0CD8" w:rsidP="00D22D8E">
      <w:pPr>
        <w:spacing w:after="53"/>
        <w:ind w:left="0" w:right="6" w:firstLine="567"/>
        <w:rPr>
          <w:lang w:val="ru-RU"/>
        </w:rPr>
      </w:pPr>
      <w:r w:rsidRPr="002715FC">
        <w:rPr>
          <w:lang w:val="ru-RU"/>
        </w:rPr>
        <w:t xml:space="preserve">Предварительный контроль готовности к итоговой аттестации проводится в форме пробных  ЕГЭ и ОГЭ. Для итогового контроля знаний проводятся традиционные формы: учащиеся 5-11 классов пишут итоговые контрольные работы по русскому языку и математике (9 -11 классы по материалам ЕГЭ). </w:t>
      </w:r>
    </w:p>
    <w:p w:rsidR="00CA0848" w:rsidRPr="002715FC" w:rsidRDefault="00AF0CD8" w:rsidP="00D22D8E">
      <w:pPr>
        <w:spacing w:after="59"/>
        <w:ind w:left="0" w:right="6" w:firstLine="567"/>
        <w:rPr>
          <w:lang w:val="ru-RU"/>
        </w:rPr>
      </w:pPr>
      <w:r w:rsidRPr="002715FC">
        <w:rPr>
          <w:lang w:val="ru-RU"/>
        </w:rPr>
        <w:t xml:space="preserve">Кроме того, на </w:t>
      </w:r>
      <w:proofErr w:type="spellStart"/>
      <w:r w:rsidRPr="002715FC">
        <w:rPr>
          <w:lang w:val="ru-RU"/>
        </w:rPr>
        <w:t>внутришкольном</w:t>
      </w:r>
      <w:proofErr w:type="spellEnd"/>
      <w:r w:rsidRPr="002715FC">
        <w:rPr>
          <w:lang w:val="ru-RU"/>
        </w:rPr>
        <w:t xml:space="preserve"> контроле: </w:t>
      </w:r>
    </w:p>
    <w:p w:rsidR="004F1D3B" w:rsidRPr="002715FC" w:rsidRDefault="00AF0CD8" w:rsidP="00D22D8E">
      <w:pPr>
        <w:numPr>
          <w:ilvl w:val="0"/>
          <w:numId w:val="8"/>
        </w:numPr>
        <w:spacing w:after="5" w:line="313" w:lineRule="auto"/>
        <w:ind w:left="0" w:right="6" w:firstLine="567"/>
        <w:rPr>
          <w:lang w:val="ru-RU"/>
        </w:rPr>
      </w:pPr>
      <w:r w:rsidRPr="002715FC">
        <w:rPr>
          <w:lang w:val="ru-RU"/>
        </w:rPr>
        <w:t xml:space="preserve">научно-методическая работа;  </w:t>
      </w:r>
    </w:p>
    <w:p w:rsidR="004F1D3B" w:rsidRPr="002715FC" w:rsidRDefault="00AF0CD8" w:rsidP="00D22D8E">
      <w:pPr>
        <w:numPr>
          <w:ilvl w:val="0"/>
          <w:numId w:val="8"/>
        </w:numPr>
        <w:spacing w:after="5" w:line="313" w:lineRule="auto"/>
        <w:ind w:left="0" w:right="6" w:firstLine="567"/>
        <w:rPr>
          <w:lang w:val="ru-RU"/>
        </w:rPr>
      </w:pPr>
      <w:r w:rsidRPr="002715FC">
        <w:rPr>
          <w:lang w:val="ru-RU"/>
        </w:rPr>
        <w:t xml:space="preserve"> работа со слабоуспевающими; </w:t>
      </w:r>
    </w:p>
    <w:p w:rsidR="00CA0848" w:rsidRPr="002715FC" w:rsidRDefault="00AF0CD8" w:rsidP="00D22D8E">
      <w:pPr>
        <w:numPr>
          <w:ilvl w:val="0"/>
          <w:numId w:val="8"/>
        </w:numPr>
        <w:spacing w:after="5" w:line="313" w:lineRule="auto"/>
        <w:ind w:left="0" w:right="6" w:firstLine="567"/>
        <w:rPr>
          <w:lang w:val="ru-RU"/>
        </w:rPr>
      </w:pPr>
      <w:r w:rsidRPr="002715FC">
        <w:rPr>
          <w:lang w:val="ru-RU"/>
        </w:rPr>
        <w:t xml:space="preserve"> работа с</w:t>
      </w:r>
      <w:r w:rsidR="004F1D3B" w:rsidRPr="002715FC">
        <w:rPr>
          <w:lang w:val="ru-RU"/>
        </w:rPr>
        <w:t xml:space="preserve"> одаренными учащимися;</w:t>
      </w:r>
      <w:r w:rsidRPr="002715FC">
        <w:rPr>
          <w:lang w:val="ru-RU"/>
        </w:rPr>
        <w:t xml:space="preserve"> </w:t>
      </w:r>
    </w:p>
    <w:p w:rsidR="00CA0848" w:rsidRPr="002715FC" w:rsidRDefault="00AF0CD8" w:rsidP="00D22D8E">
      <w:pPr>
        <w:numPr>
          <w:ilvl w:val="0"/>
          <w:numId w:val="8"/>
        </w:numPr>
        <w:spacing w:after="64"/>
        <w:ind w:left="0" w:right="6" w:firstLine="567"/>
      </w:pPr>
      <w:proofErr w:type="spellStart"/>
      <w:r w:rsidRPr="002715FC">
        <w:t>мониторинг</w:t>
      </w:r>
      <w:proofErr w:type="spellEnd"/>
      <w:r w:rsidRPr="002715FC">
        <w:t xml:space="preserve"> </w:t>
      </w:r>
      <w:proofErr w:type="spellStart"/>
      <w:r w:rsidRPr="002715FC">
        <w:t>уровня</w:t>
      </w:r>
      <w:proofErr w:type="spellEnd"/>
      <w:r w:rsidRPr="002715FC">
        <w:t xml:space="preserve"> </w:t>
      </w:r>
      <w:proofErr w:type="spellStart"/>
      <w:r w:rsidRPr="002715FC">
        <w:t>преподавания</w:t>
      </w:r>
      <w:proofErr w:type="spellEnd"/>
      <w:r w:rsidRPr="002715FC">
        <w:t xml:space="preserve">;  </w:t>
      </w:r>
    </w:p>
    <w:p w:rsidR="004F1D3B" w:rsidRPr="002715FC" w:rsidRDefault="00AF0CD8" w:rsidP="00D22D8E">
      <w:pPr>
        <w:numPr>
          <w:ilvl w:val="0"/>
          <w:numId w:val="8"/>
        </w:numPr>
        <w:spacing w:after="52"/>
        <w:ind w:left="0" w:right="6" w:firstLine="567"/>
        <w:rPr>
          <w:lang w:val="ru-RU"/>
        </w:rPr>
      </w:pPr>
      <w:r w:rsidRPr="002715FC">
        <w:rPr>
          <w:lang w:val="ru-RU"/>
        </w:rPr>
        <w:t xml:space="preserve">мониторинг посещаемости занятий; </w:t>
      </w:r>
    </w:p>
    <w:p w:rsidR="00CA0848" w:rsidRPr="002715FC" w:rsidRDefault="00AF0CD8" w:rsidP="00D22D8E">
      <w:pPr>
        <w:numPr>
          <w:ilvl w:val="0"/>
          <w:numId w:val="8"/>
        </w:numPr>
        <w:spacing w:after="52"/>
        <w:ind w:left="0" w:right="6" w:firstLine="567"/>
        <w:rPr>
          <w:lang w:val="ru-RU"/>
        </w:rPr>
      </w:pPr>
      <w:r w:rsidRPr="002715FC">
        <w:rPr>
          <w:lang w:val="ru-RU"/>
        </w:rPr>
        <w:t xml:space="preserve">работа со школьной документацией и т.д. </w:t>
      </w:r>
    </w:p>
    <w:p w:rsidR="00CA0848" w:rsidRPr="002715FC" w:rsidRDefault="00AF0CD8" w:rsidP="00D22D8E">
      <w:pPr>
        <w:spacing w:after="29" w:line="259" w:lineRule="auto"/>
        <w:ind w:left="0" w:right="6" w:firstLine="567"/>
        <w:jc w:val="left"/>
        <w:rPr>
          <w:lang w:val="ru-RU"/>
        </w:rPr>
      </w:pPr>
      <w:r w:rsidRPr="002715FC">
        <w:rPr>
          <w:lang w:val="ru-RU"/>
        </w:rPr>
        <w:t xml:space="preserve"> </w:t>
      </w:r>
    </w:p>
    <w:p w:rsidR="0085601C" w:rsidRDefault="0085601C" w:rsidP="0085601C">
      <w:pPr>
        <w:pStyle w:val="1"/>
        <w:numPr>
          <w:ilvl w:val="0"/>
          <w:numId w:val="0"/>
        </w:numPr>
        <w:ind w:right="6"/>
        <w:jc w:val="center"/>
      </w:pPr>
      <w:r>
        <w:t>Раздел 7.</w:t>
      </w:r>
    </w:p>
    <w:p w:rsidR="00CA0848" w:rsidRPr="002715FC" w:rsidRDefault="00AF0CD8" w:rsidP="0085601C">
      <w:pPr>
        <w:pStyle w:val="1"/>
        <w:numPr>
          <w:ilvl w:val="0"/>
          <w:numId w:val="0"/>
        </w:numPr>
        <w:ind w:right="6"/>
        <w:jc w:val="center"/>
      </w:pPr>
      <w:r w:rsidRPr="002715FC">
        <w:t>Оценка кадрового обеспечения</w:t>
      </w:r>
    </w:p>
    <w:p w:rsidR="00CA0848" w:rsidRPr="002715FC" w:rsidRDefault="00AF0CD8" w:rsidP="00D22D8E">
      <w:pPr>
        <w:spacing w:after="53"/>
        <w:ind w:left="0" w:right="6" w:firstLine="567"/>
        <w:rPr>
          <w:lang w:val="ru-RU"/>
        </w:rPr>
      </w:pPr>
      <w:r w:rsidRPr="002715FC">
        <w:rPr>
          <w:lang w:val="ru-RU"/>
        </w:rPr>
        <w:t xml:space="preserve">На период </w:t>
      </w:r>
      <w:proofErr w:type="spellStart"/>
      <w:r w:rsidRPr="002715FC">
        <w:rPr>
          <w:lang w:val="ru-RU"/>
        </w:rPr>
        <w:t>самообследования</w:t>
      </w:r>
      <w:proofErr w:type="spellEnd"/>
      <w:r w:rsidRPr="002715FC">
        <w:rPr>
          <w:lang w:val="ru-RU"/>
        </w:rPr>
        <w:t xml:space="preserve"> в Школе работают </w:t>
      </w:r>
      <w:r w:rsidR="004F1D3B" w:rsidRPr="002715FC">
        <w:rPr>
          <w:lang w:val="ru-RU"/>
        </w:rPr>
        <w:t>1</w:t>
      </w:r>
      <w:r w:rsidR="00A51EA7">
        <w:rPr>
          <w:lang w:val="ru-RU"/>
        </w:rPr>
        <w:t>5</w:t>
      </w:r>
      <w:r w:rsidRPr="002715FC">
        <w:rPr>
          <w:lang w:val="ru-RU"/>
        </w:rPr>
        <w:t xml:space="preserve"> педагогических работника, из них: </w:t>
      </w:r>
    </w:p>
    <w:p w:rsidR="00CA0848" w:rsidRPr="002715FC" w:rsidRDefault="001D40AD" w:rsidP="00D22D8E">
      <w:pPr>
        <w:spacing w:after="55"/>
        <w:ind w:left="0" w:right="6" w:firstLine="567"/>
        <w:rPr>
          <w:lang w:val="ru-RU"/>
        </w:rPr>
      </w:pPr>
      <w:r w:rsidRPr="002715FC">
        <w:rPr>
          <w:lang w:val="ru-RU"/>
        </w:rPr>
        <w:t>4</w:t>
      </w:r>
      <w:r w:rsidR="00AF0CD8" w:rsidRPr="002715FC">
        <w:rPr>
          <w:lang w:val="ru-RU"/>
        </w:rPr>
        <w:t xml:space="preserve"> человек имеют </w:t>
      </w:r>
      <w:proofErr w:type="spellStart"/>
      <w:r w:rsidR="00AF0CD8" w:rsidRPr="002715FC">
        <w:rPr>
          <w:lang w:val="ru-RU"/>
        </w:rPr>
        <w:t>среднеспециальн</w:t>
      </w:r>
      <w:r w:rsidR="004F1D3B" w:rsidRPr="002715FC">
        <w:rPr>
          <w:lang w:val="ru-RU"/>
        </w:rPr>
        <w:t>ое</w:t>
      </w:r>
      <w:proofErr w:type="spellEnd"/>
      <w:r w:rsidR="004F1D3B" w:rsidRPr="002715FC">
        <w:rPr>
          <w:lang w:val="ru-RU"/>
        </w:rPr>
        <w:t xml:space="preserve"> педагогическое образования (1 из них обучае</w:t>
      </w:r>
      <w:r w:rsidR="00AF0CD8" w:rsidRPr="002715FC">
        <w:rPr>
          <w:lang w:val="ru-RU"/>
        </w:rPr>
        <w:t xml:space="preserve">тся заочно в вузах по профилю); </w:t>
      </w:r>
    </w:p>
    <w:p w:rsidR="00CA0848" w:rsidRPr="002715FC" w:rsidRDefault="00B2664E" w:rsidP="00D22D8E">
      <w:pPr>
        <w:spacing w:after="259"/>
        <w:ind w:left="0" w:right="6" w:firstLine="567"/>
        <w:rPr>
          <w:lang w:val="ru-RU"/>
        </w:rPr>
      </w:pPr>
      <w:r>
        <w:rPr>
          <w:lang w:val="ru-RU"/>
        </w:rPr>
        <w:t>11</w:t>
      </w:r>
      <w:r w:rsidR="00AF0CD8" w:rsidRPr="002715FC">
        <w:rPr>
          <w:lang w:val="ru-RU"/>
        </w:rPr>
        <w:t xml:space="preserve"> человек аттестованы на высшу</w:t>
      </w:r>
      <w:r w:rsidR="00A51EA7">
        <w:rPr>
          <w:lang w:val="ru-RU"/>
        </w:rPr>
        <w:t>ю квалификационную категорию, 4</w:t>
      </w:r>
      <w:r w:rsidR="00AF0CD8" w:rsidRPr="002715FC">
        <w:rPr>
          <w:lang w:val="ru-RU"/>
        </w:rPr>
        <w:t xml:space="preserve"> человека – на первую.  </w:t>
      </w:r>
    </w:p>
    <w:p w:rsidR="00CA0848" w:rsidRPr="002715FC" w:rsidRDefault="00AF0CD8" w:rsidP="00D22D8E">
      <w:pPr>
        <w:pStyle w:val="1"/>
        <w:numPr>
          <w:ilvl w:val="0"/>
          <w:numId w:val="0"/>
        </w:numPr>
        <w:ind w:right="6" w:firstLine="567"/>
      </w:pPr>
      <w:r w:rsidRPr="002715FC">
        <w:lastRenderedPageBreak/>
        <w:t xml:space="preserve">  Аттестация  педагогов </w:t>
      </w:r>
    </w:p>
    <w:p w:rsidR="00CA0848" w:rsidRPr="002715FC" w:rsidRDefault="00BF06B0" w:rsidP="0004733D">
      <w:pPr>
        <w:spacing w:after="244" w:line="259" w:lineRule="auto"/>
        <w:ind w:left="0" w:right="6" w:firstLine="567"/>
        <w:jc w:val="center"/>
        <w:rPr>
          <w:lang w:val="ru-RU"/>
        </w:rPr>
      </w:pPr>
      <w:r>
        <w:rPr>
          <w:noProof/>
          <w:lang w:val="ru-RU" w:eastAsia="ru-RU"/>
        </w:rPr>
        <w:drawing>
          <wp:inline distT="0" distB="0" distL="0" distR="0">
            <wp:extent cx="4544822" cy="2725547"/>
            <wp:effectExtent l="12192" t="6096" r="4191" b="762"/>
            <wp:docPr id="46"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A0848" w:rsidRPr="002715FC" w:rsidRDefault="00AF0CD8" w:rsidP="00D22D8E">
      <w:pPr>
        <w:spacing w:line="326" w:lineRule="auto"/>
        <w:ind w:left="0" w:right="6" w:firstLine="567"/>
        <w:rPr>
          <w:lang w:val="ru-RU"/>
        </w:rPr>
      </w:pPr>
      <w:r w:rsidRPr="002715FC">
        <w:rPr>
          <w:b/>
          <w:lang w:val="ru-RU"/>
        </w:rPr>
        <w:t xml:space="preserve">      </w:t>
      </w:r>
      <w:r w:rsidRPr="002715FC">
        <w:rPr>
          <w:lang w:val="ru-RU"/>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w:t>
      </w:r>
      <w:r w:rsidR="001D40AD" w:rsidRPr="002715FC">
        <w:rPr>
          <w:lang w:val="ru-RU"/>
        </w:rPr>
        <w:t xml:space="preserve">ии потребностями Школы и  </w:t>
      </w:r>
      <w:r w:rsidRPr="002715FC">
        <w:rPr>
          <w:lang w:val="ru-RU"/>
        </w:rPr>
        <w:t xml:space="preserve">требованиями действующего законодательства. Основные принципы кадровой политики направлены: </w:t>
      </w:r>
    </w:p>
    <w:p w:rsidR="00CA0848" w:rsidRPr="002715FC" w:rsidRDefault="00AF0CD8" w:rsidP="00D22D8E">
      <w:pPr>
        <w:ind w:left="0" w:right="6" w:firstLine="567"/>
        <w:rPr>
          <w:lang w:val="ru-RU"/>
        </w:rPr>
      </w:pPr>
      <w:r w:rsidRPr="002715FC">
        <w:rPr>
          <w:lang w:val="ru-RU"/>
        </w:rPr>
        <w:t xml:space="preserve">− на сохранение, укрепление и развитие кадрового потенциала; </w:t>
      </w:r>
    </w:p>
    <w:p w:rsidR="00CA0848" w:rsidRPr="002715FC" w:rsidRDefault="00AF0CD8" w:rsidP="00D22D8E">
      <w:pPr>
        <w:spacing w:after="53"/>
        <w:ind w:left="0" w:right="6" w:firstLine="567"/>
        <w:rPr>
          <w:lang w:val="ru-RU"/>
        </w:rPr>
      </w:pPr>
      <w:r w:rsidRPr="002715FC">
        <w:rPr>
          <w:lang w:val="ru-RU"/>
        </w:rPr>
        <w:t xml:space="preserve">− создание квалифицированного коллектива, способного работать в современных условиях; </w:t>
      </w:r>
    </w:p>
    <w:p w:rsidR="00CA0848" w:rsidRPr="002715FC" w:rsidRDefault="00AF0CD8" w:rsidP="00D22D8E">
      <w:pPr>
        <w:ind w:left="0" w:right="6" w:firstLine="567"/>
        <w:rPr>
          <w:lang w:val="ru-RU"/>
        </w:rPr>
      </w:pPr>
      <w:r w:rsidRPr="002715FC">
        <w:rPr>
          <w:lang w:val="ru-RU"/>
        </w:rPr>
        <w:t xml:space="preserve">− повышения уровня квалификации персонала. </w:t>
      </w:r>
    </w:p>
    <w:p w:rsidR="00CA0848" w:rsidRPr="002715FC" w:rsidRDefault="00AF0CD8" w:rsidP="00D22D8E">
      <w:pPr>
        <w:ind w:left="0" w:right="6" w:firstLine="567"/>
        <w:rPr>
          <w:lang w:val="ru-RU"/>
        </w:rPr>
      </w:pPr>
      <w:r w:rsidRPr="002715FC">
        <w:rPr>
          <w:lang w:val="ru-RU"/>
        </w:rPr>
        <w:t xml:space="preserve">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 </w:t>
      </w:r>
    </w:p>
    <w:p w:rsidR="00CA0848" w:rsidRPr="002715FC" w:rsidRDefault="00AF0CD8" w:rsidP="00D22D8E">
      <w:pPr>
        <w:spacing w:after="55"/>
        <w:ind w:left="0" w:right="6" w:firstLine="567"/>
        <w:rPr>
          <w:lang w:val="ru-RU"/>
        </w:rPr>
      </w:pPr>
      <w:r w:rsidRPr="002715FC">
        <w:rPr>
          <w:lang w:val="ru-RU"/>
        </w:rPr>
        <w:t xml:space="preserve">− образовательная деятельность в школе обеспечена квалифицированным профессиональным педагогическим составом; </w:t>
      </w:r>
    </w:p>
    <w:p w:rsidR="00CA0848" w:rsidRPr="002715FC" w:rsidRDefault="00AF0CD8" w:rsidP="00D22D8E">
      <w:pPr>
        <w:spacing w:after="58"/>
        <w:ind w:left="0" w:right="6" w:firstLine="567"/>
        <w:rPr>
          <w:lang w:val="ru-RU"/>
        </w:rPr>
      </w:pPr>
      <w:r w:rsidRPr="002715FC">
        <w:rPr>
          <w:lang w:val="ru-RU"/>
        </w:rPr>
        <w:t xml:space="preserve">− кадровый потенциал Школы динамично развивается на основе целенаправленной работы по повышению квалификации педагогов. </w:t>
      </w:r>
    </w:p>
    <w:p w:rsidR="00CA0848" w:rsidRPr="002715FC" w:rsidRDefault="00AF0CD8" w:rsidP="00D22D8E">
      <w:pPr>
        <w:pStyle w:val="1"/>
        <w:spacing w:after="54"/>
        <w:ind w:left="0" w:right="6" w:firstLine="567"/>
      </w:pPr>
      <w:r w:rsidRPr="002715FC">
        <w:t xml:space="preserve">Оценка учебно-методического и библиотечно-информационного обеспечения </w:t>
      </w:r>
    </w:p>
    <w:p w:rsidR="00CA0848" w:rsidRPr="002715FC" w:rsidRDefault="00AF0CD8" w:rsidP="00D22D8E">
      <w:pPr>
        <w:spacing w:after="63"/>
        <w:ind w:left="0" w:right="6" w:firstLine="567"/>
        <w:rPr>
          <w:lang w:val="ru-RU"/>
        </w:rPr>
      </w:pPr>
      <w:r w:rsidRPr="002715FC">
        <w:rPr>
          <w:lang w:val="ru-RU"/>
        </w:rPr>
        <w:t xml:space="preserve">Общая характеристика: </w:t>
      </w:r>
    </w:p>
    <w:p w:rsidR="00CA0848" w:rsidRPr="002715FC" w:rsidRDefault="0004733D" w:rsidP="00D22D8E">
      <w:pPr>
        <w:spacing w:after="50"/>
        <w:ind w:left="0" w:right="6" w:firstLine="567"/>
        <w:rPr>
          <w:lang w:val="ru-RU"/>
        </w:rPr>
      </w:pPr>
      <w:r>
        <w:rPr>
          <w:lang w:val="ru-RU"/>
        </w:rPr>
        <w:t>− объем библиотечного фонда –7873</w:t>
      </w:r>
      <w:r w:rsidR="00AF0CD8" w:rsidRPr="002715FC">
        <w:rPr>
          <w:lang w:val="ru-RU"/>
        </w:rPr>
        <w:t xml:space="preserve"> единица; </w:t>
      </w:r>
    </w:p>
    <w:p w:rsidR="00CA0848" w:rsidRPr="002715FC" w:rsidRDefault="00AF0CD8" w:rsidP="00D22D8E">
      <w:pPr>
        <w:spacing w:after="64"/>
        <w:ind w:left="0" w:right="6" w:firstLine="567"/>
        <w:rPr>
          <w:lang w:val="ru-RU"/>
        </w:rPr>
      </w:pPr>
      <w:r w:rsidRPr="002715FC">
        <w:rPr>
          <w:lang w:val="ru-RU"/>
        </w:rPr>
        <w:t xml:space="preserve">− </w:t>
      </w:r>
      <w:proofErr w:type="spellStart"/>
      <w:r w:rsidRPr="002715FC">
        <w:rPr>
          <w:lang w:val="ru-RU"/>
        </w:rPr>
        <w:t>книгообеспеченность</w:t>
      </w:r>
      <w:proofErr w:type="spellEnd"/>
      <w:r w:rsidRPr="002715FC">
        <w:rPr>
          <w:lang w:val="ru-RU"/>
        </w:rPr>
        <w:t xml:space="preserve"> – 100 %; </w:t>
      </w:r>
    </w:p>
    <w:p w:rsidR="00CA0848" w:rsidRPr="002715FC" w:rsidRDefault="0004733D" w:rsidP="00D22D8E">
      <w:pPr>
        <w:spacing w:after="63"/>
        <w:ind w:left="0" w:right="6" w:firstLine="567"/>
        <w:rPr>
          <w:lang w:val="ru-RU"/>
        </w:rPr>
      </w:pPr>
      <w:r>
        <w:rPr>
          <w:lang w:val="ru-RU"/>
        </w:rPr>
        <w:t>− объем учебного фонда – 1379</w:t>
      </w:r>
      <w:r w:rsidR="00AF0CD8" w:rsidRPr="002715FC">
        <w:rPr>
          <w:lang w:val="ru-RU"/>
        </w:rPr>
        <w:t xml:space="preserve"> единица. </w:t>
      </w:r>
    </w:p>
    <w:p w:rsidR="00CA0848" w:rsidRPr="002715FC" w:rsidRDefault="00AF0CD8" w:rsidP="00D22D8E">
      <w:pPr>
        <w:spacing w:after="51"/>
        <w:ind w:left="0" w:right="6" w:firstLine="567"/>
        <w:rPr>
          <w:lang w:val="ru-RU"/>
        </w:rPr>
      </w:pPr>
      <w:r w:rsidRPr="002715FC">
        <w:rPr>
          <w:lang w:val="ru-RU"/>
        </w:rPr>
        <w:t xml:space="preserve">Фонд </w:t>
      </w:r>
      <w:r w:rsidR="004560A1" w:rsidRPr="002715FC">
        <w:rPr>
          <w:lang w:val="ru-RU"/>
        </w:rPr>
        <w:t>ШБ</w:t>
      </w:r>
      <w:r w:rsidRPr="002715FC">
        <w:rPr>
          <w:lang w:val="ru-RU"/>
        </w:rPr>
        <w:t xml:space="preserve"> формируется за счет федерального, областного, местного бюджета. </w:t>
      </w:r>
    </w:p>
    <w:p w:rsidR="00CA0848" w:rsidRPr="00D63E48" w:rsidRDefault="00AF0CD8" w:rsidP="00D22D8E">
      <w:pPr>
        <w:spacing w:after="32" w:line="259" w:lineRule="auto"/>
        <w:ind w:left="0" w:right="6" w:firstLine="567"/>
        <w:jc w:val="left"/>
        <w:rPr>
          <w:b/>
          <w:lang w:val="ru-RU"/>
        </w:rPr>
      </w:pPr>
      <w:r w:rsidRPr="002715FC">
        <w:rPr>
          <w:b/>
          <w:lang w:val="ru-RU"/>
        </w:rPr>
        <w:t xml:space="preserve"> </w:t>
      </w:r>
    </w:p>
    <w:p w:rsidR="004560A1" w:rsidRPr="00D63E48" w:rsidRDefault="004560A1" w:rsidP="00D22D8E">
      <w:pPr>
        <w:spacing w:after="32" w:line="259" w:lineRule="auto"/>
        <w:ind w:left="0" w:right="6" w:firstLine="567"/>
        <w:jc w:val="left"/>
        <w:rPr>
          <w:lang w:val="ru-RU"/>
        </w:rPr>
      </w:pPr>
    </w:p>
    <w:p w:rsidR="00CA0848" w:rsidRPr="002715FC" w:rsidRDefault="00AF0CD8" w:rsidP="00D22D8E">
      <w:pPr>
        <w:spacing w:after="4" w:line="270" w:lineRule="auto"/>
        <w:ind w:left="0" w:right="6" w:firstLine="567"/>
        <w:rPr>
          <w:lang w:val="ru-RU"/>
        </w:rPr>
      </w:pPr>
      <w:r w:rsidRPr="002715FC">
        <w:rPr>
          <w:b/>
          <w:lang w:val="ru-RU"/>
        </w:rPr>
        <w:lastRenderedPageBreak/>
        <w:t xml:space="preserve">Состав фонда и его использование: </w:t>
      </w:r>
    </w:p>
    <w:tbl>
      <w:tblPr>
        <w:tblW w:w="7002" w:type="dxa"/>
        <w:tblInd w:w="139" w:type="dxa"/>
        <w:tblCellMar>
          <w:top w:w="14" w:type="dxa"/>
          <w:left w:w="0" w:type="dxa"/>
          <w:right w:w="0" w:type="dxa"/>
        </w:tblCellMar>
        <w:tblLook w:val="04A0" w:firstRow="1" w:lastRow="0" w:firstColumn="1" w:lastColumn="0" w:noHBand="0" w:noVBand="1"/>
      </w:tblPr>
      <w:tblGrid>
        <w:gridCol w:w="622"/>
        <w:gridCol w:w="4421"/>
        <w:gridCol w:w="1959"/>
      </w:tblGrid>
      <w:tr w:rsidR="004560A1" w:rsidRPr="002715FC" w:rsidTr="004560A1">
        <w:trPr>
          <w:trHeight w:val="1131"/>
        </w:trPr>
        <w:tc>
          <w:tcPr>
            <w:tcW w:w="622" w:type="dxa"/>
            <w:tcBorders>
              <w:top w:val="single" w:sz="8" w:space="0" w:color="000080"/>
              <w:left w:val="single" w:sz="8" w:space="0" w:color="000080"/>
              <w:bottom w:val="single" w:sz="8" w:space="0" w:color="000080"/>
              <w:right w:val="single" w:sz="8" w:space="0" w:color="000080"/>
            </w:tcBorders>
            <w:shd w:val="clear" w:color="auto" w:fill="auto"/>
          </w:tcPr>
          <w:p w:rsidR="004560A1" w:rsidRPr="002715FC" w:rsidRDefault="004560A1" w:rsidP="00D22D8E">
            <w:pPr>
              <w:spacing w:after="0" w:line="259" w:lineRule="auto"/>
              <w:ind w:left="0" w:right="6" w:firstLine="567"/>
              <w:jc w:val="left"/>
            </w:pPr>
            <w:r w:rsidRPr="002715FC">
              <w:t xml:space="preserve">№ </w:t>
            </w:r>
          </w:p>
        </w:tc>
        <w:tc>
          <w:tcPr>
            <w:tcW w:w="4421" w:type="dxa"/>
            <w:tcBorders>
              <w:top w:val="single" w:sz="8" w:space="0" w:color="000080"/>
              <w:left w:val="single" w:sz="8" w:space="0" w:color="000080"/>
              <w:bottom w:val="single" w:sz="8" w:space="0" w:color="000080"/>
              <w:right w:val="single" w:sz="8" w:space="0" w:color="000080"/>
            </w:tcBorders>
            <w:shd w:val="clear" w:color="auto" w:fill="auto"/>
          </w:tcPr>
          <w:p w:rsidR="004560A1" w:rsidRPr="002715FC" w:rsidRDefault="004560A1" w:rsidP="00D22D8E">
            <w:pPr>
              <w:spacing w:after="0" w:line="259" w:lineRule="auto"/>
              <w:ind w:left="0" w:right="6" w:firstLine="567"/>
              <w:jc w:val="left"/>
            </w:pPr>
            <w:proofErr w:type="spellStart"/>
            <w:r w:rsidRPr="002715FC">
              <w:t>Вид</w:t>
            </w:r>
            <w:proofErr w:type="spellEnd"/>
            <w:r w:rsidRPr="002715FC">
              <w:t xml:space="preserve"> </w:t>
            </w:r>
            <w:proofErr w:type="spellStart"/>
            <w:r w:rsidRPr="002715FC">
              <w:t>литературы</w:t>
            </w:r>
            <w:proofErr w:type="spellEnd"/>
            <w:r w:rsidRPr="002715FC">
              <w:t xml:space="preserve"> </w:t>
            </w:r>
          </w:p>
        </w:tc>
        <w:tc>
          <w:tcPr>
            <w:tcW w:w="1959" w:type="dxa"/>
            <w:tcBorders>
              <w:top w:val="single" w:sz="8" w:space="0" w:color="000080"/>
              <w:left w:val="single" w:sz="8" w:space="0" w:color="000080"/>
              <w:bottom w:val="single" w:sz="8" w:space="0" w:color="000080"/>
              <w:right w:val="single" w:sz="8" w:space="0" w:color="000080"/>
            </w:tcBorders>
            <w:shd w:val="clear" w:color="auto" w:fill="auto"/>
          </w:tcPr>
          <w:p w:rsidR="004560A1" w:rsidRPr="002715FC" w:rsidRDefault="004560A1" w:rsidP="00D22D8E">
            <w:pPr>
              <w:spacing w:after="0" w:line="259" w:lineRule="auto"/>
              <w:ind w:left="0" w:right="6" w:firstLine="567"/>
              <w:jc w:val="left"/>
            </w:pPr>
            <w:proofErr w:type="spellStart"/>
            <w:r w:rsidRPr="002715FC">
              <w:t>Количество</w:t>
            </w:r>
            <w:proofErr w:type="spellEnd"/>
            <w:r w:rsidRPr="002715FC">
              <w:t xml:space="preserve"> </w:t>
            </w:r>
            <w:proofErr w:type="spellStart"/>
            <w:r w:rsidRPr="002715FC">
              <w:t>единиц</w:t>
            </w:r>
            <w:proofErr w:type="spellEnd"/>
            <w:r w:rsidRPr="002715FC">
              <w:t xml:space="preserve"> в </w:t>
            </w:r>
            <w:proofErr w:type="spellStart"/>
            <w:r w:rsidRPr="002715FC">
              <w:t>фонде</w:t>
            </w:r>
            <w:proofErr w:type="spellEnd"/>
            <w:r w:rsidRPr="002715FC">
              <w:t xml:space="preserve"> </w:t>
            </w:r>
          </w:p>
        </w:tc>
      </w:tr>
      <w:tr w:rsidR="004560A1" w:rsidRPr="002715FC" w:rsidTr="004560A1">
        <w:trPr>
          <w:trHeight w:val="761"/>
        </w:trPr>
        <w:tc>
          <w:tcPr>
            <w:tcW w:w="622" w:type="dxa"/>
            <w:tcBorders>
              <w:top w:val="single" w:sz="8" w:space="0" w:color="000080"/>
              <w:left w:val="single" w:sz="8" w:space="0" w:color="000080"/>
              <w:bottom w:val="single" w:sz="8" w:space="0" w:color="000080"/>
              <w:right w:val="single" w:sz="8" w:space="0" w:color="000080"/>
            </w:tcBorders>
            <w:shd w:val="clear" w:color="auto" w:fill="auto"/>
          </w:tcPr>
          <w:p w:rsidR="004560A1" w:rsidRPr="002715FC" w:rsidRDefault="004560A1" w:rsidP="00D22D8E">
            <w:pPr>
              <w:spacing w:after="0" w:line="259" w:lineRule="auto"/>
              <w:ind w:left="0" w:right="6" w:firstLine="567"/>
              <w:jc w:val="left"/>
            </w:pPr>
            <w:r w:rsidRPr="002715FC">
              <w:t xml:space="preserve">1 </w:t>
            </w:r>
          </w:p>
        </w:tc>
        <w:tc>
          <w:tcPr>
            <w:tcW w:w="4421" w:type="dxa"/>
            <w:tcBorders>
              <w:top w:val="single" w:sz="8" w:space="0" w:color="000080"/>
              <w:left w:val="single" w:sz="8" w:space="0" w:color="000080"/>
              <w:bottom w:val="single" w:sz="8" w:space="0" w:color="000080"/>
              <w:right w:val="single" w:sz="8" w:space="0" w:color="000080"/>
            </w:tcBorders>
            <w:shd w:val="clear" w:color="auto" w:fill="auto"/>
          </w:tcPr>
          <w:p w:rsidR="004560A1" w:rsidRPr="002715FC" w:rsidRDefault="004560A1" w:rsidP="00D22D8E">
            <w:pPr>
              <w:spacing w:after="0" w:line="259" w:lineRule="auto"/>
              <w:ind w:left="0" w:right="6" w:firstLine="567"/>
              <w:jc w:val="left"/>
            </w:pPr>
            <w:proofErr w:type="spellStart"/>
            <w:r w:rsidRPr="002715FC">
              <w:t>Учебная</w:t>
            </w:r>
            <w:proofErr w:type="spellEnd"/>
            <w:r w:rsidRPr="002715FC">
              <w:t xml:space="preserve"> </w:t>
            </w:r>
          </w:p>
        </w:tc>
        <w:tc>
          <w:tcPr>
            <w:tcW w:w="1959" w:type="dxa"/>
            <w:tcBorders>
              <w:top w:val="single" w:sz="8" w:space="0" w:color="000080"/>
              <w:left w:val="single" w:sz="8" w:space="0" w:color="000080"/>
              <w:bottom w:val="single" w:sz="8" w:space="0" w:color="000080"/>
              <w:right w:val="single" w:sz="8" w:space="0" w:color="000080"/>
            </w:tcBorders>
            <w:shd w:val="clear" w:color="auto" w:fill="auto"/>
          </w:tcPr>
          <w:p w:rsidR="004560A1" w:rsidRPr="002715FC" w:rsidRDefault="0004733D" w:rsidP="00D22D8E">
            <w:pPr>
              <w:spacing w:after="0" w:line="259" w:lineRule="auto"/>
              <w:ind w:left="0" w:right="6" w:firstLine="567"/>
              <w:jc w:val="left"/>
            </w:pPr>
            <w:r>
              <w:t>1379</w:t>
            </w:r>
          </w:p>
        </w:tc>
      </w:tr>
      <w:tr w:rsidR="004560A1" w:rsidRPr="002715FC" w:rsidTr="004560A1">
        <w:trPr>
          <w:trHeight w:val="391"/>
        </w:trPr>
        <w:tc>
          <w:tcPr>
            <w:tcW w:w="622" w:type="dxa"/>
            <w:tcBorders>
              <w:top w:val="single" w:sz="8" w:space="0" w:color="000080"/>
              <w:left w:val="single" w:sz="8" w:space="0" w:color="000080"/>
              <w:bottom w:val="single" w:sz="8" w:space="0" w:color="000080"/>
              <w:right w:val="single" w:sz="8" w:space="0" w:color="000080"/>
            </w:tcBorders>
            <w:shd w:val="clear" w:color="auto" w:fill="auto"/>
          </w:tcPr>
          <w:p w:rsidR="004560A1" w:rsidRPr="002715FC" w:rsidRDefault="004560A1" w:rsidP="00D22D8E">
            <w:pPr>
              <w:spacing w:after="0" w:line="259" w:lineRule="auto"/>
              <w:ind w:left="0" w:right="6" w:firstLine="567"/>
              <w:jc w:val="left"/>
            </w:pPr>
            <w:r w:rsidRPr="002715FC">
              <w:t>2</w:t>
            </w:r>
          </w:p>
        </w:tc>
        <w:tc>
          <w:tcPr>
            <w:tcW w:w="4421" w:type="dxa"/>
            <w:tcBorders>
              <w:top w:val="single" w:sz="8" w:space="0" w:color="000080"/>
              <w:left w:val="single" w:sz="8" w:space="0" w:color="000080"/>
              <w:bottom w:val="single" w:sz="8" w:space="0" w:color="000080"/>
              <w:right w:val="single" w:sz="8" w:space="0" w:color="000080"/>
            </w:tcBorders>
            <w:shd w:val="clear" w:color="auto" w:fill="auto"/>
          </w:tcPr>
          <w:p w:rsidR="004560A1" w:rsidRPr="002715FC" w:rsidRDefault="004560A1" w:rsidP="00D22D8E">
            <w:pPr>
              <w:spacing w:after="0" w:line="259" w:lineRule="auto"/>
              <w:ind w:left="0" w:right="6" w:firstLine="567"/>
              <w:jc w:val="left"/>
            </w:pPr>
            <w:proofErr w:type="spellStart"/>
            <w:r w:rsidRPr="002715FC">
              <w:t>Художественная</w:t>
            </w:r>
            <w:proofErr w:type="spellEnd"/>
            <w:r w:rsidRPr="002715FC">
              <w:t xml:space="preserve"> </w:t>
            </w:r>
          </w:p>
        </w:tc>
        <w:tc>
          <w:tcPr>
            <w:tcW w:w="1959" w:type="dxa"/>
            <w:tcBorders>
              <w:top w:val="single" w:sz="8" w:space="0" w:color="000080"/>
              <w:left w:val="single" w:sz="8" w:space="0" w:color="000080"/>
              <w:bottom w:val="single" w:sz="8" w:space="0" w:color="000080"/>
              <w:right w:val="single" w:sz="8" w:space="0" w:color="000080"/>
            </w:tcBorders>
            <w:shd w:val="clear" w:color="auto" w:fill="auto"/>
          </w:tcPr>
          <w:p w:rsidR="004560A1" w:rsidRPr="002715FC" w:rsidRDefault="004560A1" w:rsidP="00D22D8E">
            <w:pPr>
              <w:spacing w:after="0" w:line="259" w:lineRule="auto"/>
              <w:ind w:left="0" w:right="6" w:firstLine="567"/>
              <w:jc w:val="left"/>
            </w:pPr>
            <w:r w:rsidRPr="002715FC">
              <w:t>6015</w:t>
            </w:r>
          </w:p>
        </w:tc>
      </w:tr>
      <w:tr w:rsidR="004560A1" w:rsidRPr="002715FC" w:rsidTr="004560A1">
        <w:trPr>
          <w:trHeight w:val="391"/>
        </w:trPr>
        <w:tc>
          <w:tcPr>
            <w:tcW w:w="622" w:type="dxa"/>
            <w:tcBorders>
              <w:top w:val="single" w:sz="8" w:space="0" w:color="000080"/>
              <w:left w:val="single" w:sz="8" w:space="0" w:color="000080"/>
              <w:bottom w:val="single" w:sz="8" w:space="0" w:color="000080"/>
              <w:right w:val="single" w:sz="8" w:space="0" w:color="000080"/>
            </w:tcBorders>
            <w:shd w:val="clear" w:color="auto" w:fill="auto"/>
          </w:tcPr>
          <w:p w:rsidR="004560A1" w:rsidRPr="002715FC" w:rsidRDefault="004560A1" w:rsidP="00D22D8E">
            <w:pPr>
              <w:spacing w:after="0" w:line="259" w:lineRule="auto"/>
              <w:ind w:left="0" w:right="6" w:firstLine="567"/>
              <w:jc w:val="left"/>
            </w:pPr>
            <w:r w:rsidRPr="002715FC">
              <w:t>3</w:t>
            </w:r>
          </w:p>
        </w:tc>
        <w:tc>
          <w:tcPr>
            <w:tcW w:w="4421" w:type="dxa"/>
            <w:tcBorders>
              <w:top w:val="single" w:sz="8" w:space="0" w:color="000080"/>
              <w:left w:val="single" w:sz="8" w:space="0" w:color="000080"/>
              <w:bottom w:val="single" w:sz="8" w:space="0" w:color="000080"/>
              <w:right w:val="single" w:sz="8" w:space="0" w:color="000080"/>
            </w:tcBorders>
            <w:shd w:val="clear" w:color="auto" w:fill="auto"/>
          </w:tcPr>
          <w:p w:rsidR="004560A1" w:rsidRPr="002715FC" w:rsidRDefault="004560A1" w:rsidP="00D22D8E">
            <w:pPr>
              <w:spacing w:after="0" w:line="259" w:lineRule="auto"/>
              <w:ind w:left="0" w:right="6" w:firstLine="567"/>
              <w:jc w:val="left"/>
            </w:pPr>
            <w:proofErr w:type="spellStart"/>
            <w:r w:rsidRPr="002715FC">
              <w:t>Справочная</w:t>
            </w:r>
            <w:proofErr w:type="spellEnd"/>
            <w:r w:rsidRPr="002715FC">
              <w:t xml:space="preserve"> </w:t>
            </w:r>
          </w:p>
        </w:tc>
        <w:tc>
          <w:tcPr>
            <w:tcW w:w="1959" w:type="dxa"/>
            <w:tcBorders>
              <w:top w:val="single" w:sz="8" w:space="0" w:color="000080"/>
              <w:left w:val="single" w:sz="8" w:space="0" w:color="000080"/>
              <w:bottom w:val="single" w:sz="8" w:space="0" w:color="000080"/>
              <w:right w:val="single" w:sz="8" w:space="0" w:color="000080"/>
            </w:tcBorders>
            <w:shd w:val="clear" w:color="auto" w:fill="auto"/>
          </w:tcPr>
          <w:p w:rsidR="004560A1" w:rsidRPr="002715FC" w:rsidRDefault="004560A1" w:rsidP="00D22D8E">
            <w:pPr>
              <w:spacing w:after="0" w:line="259" w:lineRule="auto"/>
              <w:ind w:left="0" w:right="6" w:firstLine="567"/>
              <w:jc w:val="left"/>
            </w:pPr>
            <w:r w:rsidRPr="002715FC">
              <w:t xml:space="preserve">45 </w:t>
            </w:r>
          </w:p>
        </w:tc>
      </w:tr>
    </w:tbl>
    <w:p w:rsidR="00CA0848" w:rsidRPr="002715FC" w:rsidRDefault="00AF0CD8" w:rsidP="00D22D8E">
      <w:pPr>
        <w:spacing w:after="73" w:line="259" w:lineRule="auto"/>
        <w:ind w:left="0" w:right="6" w:firstLine="567"/>
        <w:jc w:val="left"/>
      </w:pPr>
      <w:r w:rsidRPr="002715FC">
        <w:t xml:space="preserve"> </w:t>
      </w:r>
    </w:p>
    <w:p w:rsidR="00CA0848" w:rsidRPr="002715FC" w:rsidRDefault="004560A1" w:rsidP="00D22D8E">
      <w:pPr>
        <w:spacing w:after="56"/>
        <w:ind w:left="0" w:right="6" w:firstLine="567"/>
        <w:rPr>
          <w:lang w:val="ru-RU"/>
        </w:rPr>
      </w:pPr>
      <w:r w:rsidRPr="002715FC">
        <w:rPr>
          <w:lang w:val="ru-RU"/>
        </w:rPr>
        <w:t>Фонд ШБ</w:t>
      </w:r>
      <w:r w:rsidR="00AF0CD8" w:rsidRPr="002715FC">
        <w:rPr>
          <w:lang w:val="ru-RU"/>
        </w:rPr>
        <w:t xml:space="preserve"> соответствует требованиям ФГОС, учебники фонда входят в федеральный перечень, утвержденный приказом </w:t>
      </w:r>
      <w:proofErr w:type="spellStart"/>
      <w:r w:rsidR="00AF0CD8" w:rsidRPr="002715FC">
        <w:rPr>
          <w:lang w:val="ru-RU"/>
        </w:rPr>
        <w:t>Минобрнауки</w:t>
      </w:r>
      <w:proofErr w:type="spellEnd"/>
      <w:r w:rsidR="00AF0CD8" w:rsidRPr="002715FC">
        <w:rPr>
          <w:lang w:val="ru-RU"/>
        </w:rPr>
        <w:t xml:space="preserve"> от 27.11.</w:t>
      </w:r>
      <w:r w:rsidR="004D0C7E">
        <w:rPr>
          <w:lang w:val="ru-RU"/>
        </w:rPr>
        <w:t>2021</w:t>
      </w:r>
      <w:r w:rsidR="00AF0CD8" w:rsidRPr="002715FC">
        <w:rPr>
          <w:lang w:val="ru-RU"/>
        </w:rPr>
        <w:t xml:space="preserve"> № 227. </w:t>
      </w:r>
    </w:p>
    <w:p w:rsidR="004560A1" w:rsidRPr="00D63E48" w:rsidRDefault="00AF0CD8" w:rsidP="00D22D8E">
      <w:pPr>
        <w:spacing w:line="350" w:lineRule="auto"/>
        <w:ind w:left="0" w:right="6" w:firstLine="567"/>
        <w:rPr>
          <w:lang w:val="ru-RU"/>
        </w:rPr>
      </w:pPr>
      <w:r w:rsidRPr="002715FC">
        <w:rPr>
          <w:lang w:val="ru-RU"/>
        </w:rPr>
        <w:t xml:space="preserve">Оснащенность библиотеки учебными пособиями достаточная. Отсутствует финансирование библиотеки на закупку периодических изданий и обновление фонда художественной литературы. </w:t>
      </w:r>
    </w:p>
    <w:p w:rsidR="004560A1" w:rsidRPr="00D63E48" w:rsidRDefault="004560A1" w:rsidP="00D22D8E">
      <w:pPr>
        <w:spacing w:line="350" w:lineRule="auto"/>
        <w:ind w:left="0" w:right="6" w:firstLine="567"/>
        <w:rPr>
          <w:lang w:val="ru-RU"/>
        </w:rPr>
      </w:pPr>
    </w:p>
    <w:p w:rsidR="00CA0848" w:rsidRPr="002715FC" w:rsidRDefault="00AF0CD8" w:rsidP="00D22D8E">
      <w:pPr>
        <w:spacing w:line="350" w:lineRule="auto"/>
        <w:ind w:left="0" w:right="6" w:firstLine="567"/>
        <w:rPr>
          <w:lang w:val="ru-RU"/>
        </w:rPr>
      </w:pPr>
      <w:r w:rsidRPr="002715FC">
        <w:rPr>
          <w:b/>
        </w:rPr>
        <w:t>IX</w:t>
      </w:r>
      <w:r w:rsidRPr="002715FC">
        <w:rPr>
          <w:b/>
          <w:lang w:val="ru-RU"/>
        </w:rPr>
        <w:t xml:space="preserve">. Оценка материально-технической базы </w:t>
      </w:r>
    </w:p>
    <w:p w:rsidR="00CA0848" w:rsidRPr="002715FC" w:rsidRDefault="00AF0CD8" w:rsidP="00D22D8E">
      <w:pPr>
        <w:ind w:left="0" w:right="6" w:firstLine="567"/>
        <w:rPr>
          <w:lang w:val="ru-RU"/>
        </w:rPr>
      </w:pPr>
      <w:r w:rsidRPr="002715FC">
        <w:rPr>
          <w:lang w:val="ru-RU"/>
        </w:rPr>
        <w:t>Материально-техническое обеспечение Школы позволяет реализовывать в полной мере образовательные п</w:t>
      </w:r>
      <w:r w:rsidR="004560A1" w:rsidRPr="002715FC">
        <w:rPr>
          <w:lang w:val="ru-RU"/>
        </w:rPr>
        <w:t>рограммы. В Школе оборудованы 12 учебных кабинета, большинство</w:t>
      </w:r>
      <w:r w:rsidRPr="002715FC">
        <w:rPr>
          <w:lang w:val="ru-RU"/>
        </w:rPr>
        <w:t xml:space="preserve"> кабинеты оснащены </w:t>
      </w:r>
      <w:r w:rsidR="004560A1" w:rsidRPr="002715FC">
        <w:rPr>
          <w:lang w:val="ru-RU"/>
        </w:rPr>
        <w:t>необходимой</w:t>
      </w:r>
      <w:r w:rsidRPr="002715FC">
        <w:rPr>
          <w:lang w:val="ru-RU"/>
        </w:rPr>
        <w:t xml:space="preserve"> мультимедийной техникой, в том числе: </w:t>
      </w:r>
    </w:p>
    <w:p w:rsidR="00CA0848" w:rsidRPr="002715FC" w:rsidRDefault="004560A1" w:rsidP="00D22D8E">
      <w:pPr>
        <w:ind w:left="0" w:right="6" w:firstLine="567"/>
        <w:rPr>
          <w:lang w:val="ru-RU"/>
        </w:rPr>
      </w:pPr>
      <w:r w:rsidRPr="002715FC">
        <w:rPr>
          <w:lang w:val="ru-RU"/>
        </w:rPr>
        <w:t>− компьютерный</w:t>
      </w:r>
      <w:r w:rsidR="00AF0CD8" w:rsidRPr="002715FC">
        <w:rPr>
          <w:lang w:val="ru-RU"/>
        </w:rPr>
        <w:t xml:space="preserve"> клас</w:t>
      </w:r>
      <w:r w:rsidRPr="002715FC">
        <w:rPr>
          <w:lang w:val="ru-RU"/>
        </w:rPr>
        <w:t>с</w:t>
      </w:r>
      <w:r w:rsidR="00AF0CD8" w:rsidRPr="002715FC">
        <w:rPr>
          <w:lang w:val="ru-RU"/>
        </w:rPr>
        <w:t xml:space="preserve">; </w:t>
      </w:r>
    </w:p>
    <w:p w:rsidR="00CA0848" w:rsidRPr="002715FC" w:rsidRDefault="00AF0CD8" w:rsidP="00D22D8E">
      <w:pPr>
        <w:ind w:left="0" w:right="6" w:firstLine="567"/>
        <w:rPr>
          <w:lang w:val="ru-RU"/>
        </w:rPr>
      </w:pPr>
      <w:r w:rsidRPr="002715FC">
        <w:rPr>
          <w:lang w:val="ru-RU"/>
        </w:rPr>
        <w:t xml:space="preserve">− столярная мастерская; </w:t>
      </w:r>
    </w:p>
    <w:p w:rsidR="00CA0848" w:rsidRPr="002715FC" w:rsidRDefault="00AF0CD8" w:rsidP="00D22D8E">
      <w:pPr>
        <w:ind w:left="0" w:right="6" w:firstLine="567"/>
        <w:rPr>
          <w:lang w:val="ru-RU"/>
        </w:rPr>
      </w:pPr>
      <w:r w:rsidRPr="002715FC">
        <w:rPr>
          <w:lang w:val="ru-RU"/>
        </w:rPr>
        <w:t xml:space="preserve">− кабинет технологии для девочек; </w:t>
      </w:r>
    </w:p>
    <w:p w:rsidR="004560A1" w:rsidRPr="002715FC" w:rsidRDefault="00AF0CD8" w:rsidP="00D22D8E">
      <w:pPr>
        <w:ind w:left="0" w:right="6" w:firstLine="567"/>
        <w:rPr>
          <w:lang w:val="ru-RU"/>
        </w:rPr>
      </w:pPr>
      <w:r w:rsidRPr="002715FC">
        <w:rPr>
          <w:lang w:val="ru-RU"/>
        </w:rPr>
        <w:t xml:space="preserve">− кабинет ОБЖ </w:t>
      </w:r>
    </w:p>
    <w:p w:rsidR="00CA0848" w:rsidRPr="002715FC" w:rsidRDefault="00AF0CD8" w:rsidP="00D22D8E">
      <w:pPr>
        <w:ind w:left="0" w:right="6" w:firstLine="567"/>
        <w:rPr>
          <w:lang w:val="ru-RU"/>
        </w:rPr>
      </w:pPr>
      <w:r w:rsidRPr="002715FC">
        <w:rPr>
          <w:lang w:val="ru-RU"/>
        </w:rPr>
        <w:t xml:space="preserve">В учебном процессе </w:t>
      </w:r>
      <w:proofErr w:type="gramStart"/>
      <w:r w:rsidRPr="002715FC">
        <w:rPr>
          <w:lang w:val="ru-RU"/>
        </w:rPr>
        <w:t>используются :</w:t>
      </w:r>
      <w:proofErr w:type="gramEnd"/>
      <w:r w:rsidRPr="002715FC">
        <w:rPr>
          <w:lang w:val="ru-RU"/>
        </w:rPr>
        <w:t xml:space="preserve"> </w:t>
      </w:r>
    </w:p>
    <w:p w:rsidR="00CA0848" w:rsidRPr="002715FC" w:rsidRDefault="004560A1" w:rsidP="00D22D8E">
      <w:pPr>
        <w:numPr>
          <w:ilvl w:val="0"/>
          <w:numId w:val="9"/>
        </w:numPr>
        <w:ind w:left="0" w:right="6" w:firstLine="567"/>
        <w:rPr>
          <w:lang w:val="ru-RU"/>
        </w:rPr>
      </w:pPr>
      <w:r w:rsidRPr="002715FC">
        <w:rPr>
          <w:lang w:val="ru-RU"/>
        </w:rPr>
        <w:t>интерактивные доски – 1</w:t>
      </w:r>
      <w:r w:rsidR="00AF0CD8" w:rsidRPr="002715FC">
        <w:rPr>
          <w:lang w:val="ru-RU"/>
        </w:rPr>
        <w:t xml:space="preserve"> шт.; </w:t>
      </w:r>
    </w:p>
    <w:p w:rsidR="00CA0848" w:rsidRPr="002715FC" w:rsidRDefault="00E31624" w:rsidP="00D22D8E">
      <w:pPr>
        <w:numPr>
          <w:ilvl w:val="0"/>
          <w:numId w:val="9"/>
        </w:numPr>
        <w:ind w:left="0" w:right="6" w:firstLine="567"/>
        <w:rPr>
          <w:lang w:val="ru-RU"/>
        </w:rPr>
      </w:pPr>
      <w:r w:rsidRPr="002715FC">
        <w:rPr>
          <w:lang w:val="ru-RU"/>
        </w:rPr>
        <w:t xml:space="preserve">Компьютер - </w:t>
      </w:r>
      <w:r w:rsidR="00A04446">
        <w:rPr>
          <w:lang w:val="ru-RU"/>
        </w:rPr>
        <w:t>22</w:t>
      </w:r>
      <w:r w:rsidR="00AF0CD8" w:rsidRPr="002715FC">
        <w:rPr>
          <w:lang w:val="ru-RU"/>
        </w:rPr>
        <w:t xml:space="preserve"> </w:t>
      </w:r>
    </w:p>
    <w:p w:rsidR="00CA0848" w:rsidRPr="002715FC" w:rsidRDefault="00E31624" w:rsidP="00D22D8E">
      <w:pPr>
        <w:numPr>
          <w:ilvl w:val="0"/>
          <w:numId w:val="9"/>
        </w:numPr>
        <w:ind w:left="0" w:right="6" w:firstLine="567"/>
        <w:rPr>
          <w:lang w:val="ru-RU"/>
        </w:rPr>
      </w:pPr>
      <w:r w:rsidRPr="002715FC">
        <w:rPr>
          <w:lang w:val="ru-RU"/>
        </w:rPr>
        <w:t>МФУ- 5</w:t>
      </w:r>
      <w:r w:rsidR="00AF0CD8" w:rsidRPr="002715FC">
        <w:rPr>
          <w:lang w:val="ru-RU"/>
        </w:rPr>
        <w:t xml:space="preserve"> </w:t>
      </w:r>
    </w:p>
    <w:p w:rsidR="00CA0848" w:rsidRPr="002715FC" w:rsidRDefault="00E31624" w:rsidP="00D22D8E">
      <w:pPr>
        <w:numPr>
          <w:ilvl w:val="0"/>
          <w:numId w:val="9"/>
        </w:numPr>
        <w:ind w:left="0" w:right="6" w:firstLine="567"/>
        <w:rPr>
          <w:lang w:val="ru-RU"/>
        </w:rPr>
      </w:pPr>
      <w:r w:rsidRPr="002715FC">
        <w:rPr>
          <w:lang w:val="ru-RU"/>
        </w:rPr>
        <w:t>Проектор – 8</w:t>
      </w:r>
      <w:r w:rsidR="00AF0CD8" w:rsidRPr="002715FC">
        <w:rPr>
          <w:lang w:val="ru-RU"/>
        </w:rPr>
        <w:t xml:space="preserve"> </w:t>
      </w:r>
    </w:p>
    <w:p w:rsidR="00CA0848" w:rsidRPr="002715FC" w:rsidRDefault="00AF0CD8" w:rsidP="00D22D8E">
      <w:pPr>
        <w:numPr>
          <w:ilvl w:val="0"/>
          <w:numId w:val="9"/>
        </w:numPr>
        <w:ind w:left="0" w:right="6" w:firstLine="567"/>
        <w:rPr>
          <w:lang w:val="ru-RU"/>
        </w:rPr>
      </w:pPr>
      <w:proofErr w:type="spellStart"/>
      <w:r w:rsidRPr="002715FC">
        <w:rPr>
          <w:lang w:val="ru-RU"/>
        </w:rPr>
        <w:t>Докум</w:t>
      </w:r>
      <w:r w:rsidR="00E31624" w:rsidRPr="002715FC">
        <w:rPr>
          <w:lang w:val="ru-RU"/>
        </w:rPr>
        <w:t>е</w:t>
      </w:r>
      <w:r w:rsidRPr="002715FC">
        <w:rPr>
          <w:lang w:val="ru-RU"/>
        </w:rPr>
        <w:t>нткамера</w:t>
      </w:r>
      <w:proofErr w:type="spellEnd"/>
      <w:r w:rsidRPr="002715FC">
        <w:rPr>
          <w:lang w:val="ru-RU"/>
        </w:rPr>
        <w:t xml:space="preserve"> – 1  </w:t>
      </w:r>
    </w:p>
    <w:p w:rsidR="00E31624" w:rsidRPr="002715FC" w:rsidRDefault="00E31624" w:rsidP="00D22D8E">
      <w:pPr>
        <w:ind w:left="0" w:right="6" w:firstLine="567"/>
        <w:rPr>
          <w:lang w:val="ru-RU"/>
        </w:rPr>
      </w:pPr>
    </w:p>
    <w:p w:rsidR="00CA0848" w:rsidRPr="002715FC" w:rsidRDefault="00AF0CD8" w:rsidP="00D22D8E">
      <w:pPr>
        <w:ind w:left="0" w:right="6" w:firstLine="567"/>
        <w:rPr>
          <w:lang w:val="ru-RU"/>
        </w:rPr>
      </w:pPr>
      <w:r w:rsidRPr="002715FC">
        <w:rPr>
          <w:lang w:val="ru-RU"/>
        </w:rPr>
        <w:t>На первом этаже здания обору</w:t>
      </w:r>
      <w:r w:rsidR="00E31624" w:rsidRPr="002715FC">
        <w:rPr>
          <w:lang w:val="ru-RU"/>
        </w:rPr>
        <w:t>дованы спортивный зал</w:t>
      </w:r>
      <w:r w:rsidRPr="002715FC">
        <w:rPr>
          <w:lang w:val="ru-RU"/>
        </w:rPr>
        <w:t xml:space="preserve">, </w:t>
      </w:r>
      <w:r w:rsidR="00E31624" w:rsidRPr="002715FC">
        <w:rPr>
          <w:lang w:val="ru-RU"/>
        </w:rPr>
        <w:t>тренажерная комната, столовая и пищеблок.</w:t>
      </w:r>
      <w:r w:rsidRPr="002715FC">
        <w:rPr>
          <w:lang w:val="ru-RU"/>
        </w:rPr>
        <w:t xml:space="preserve"> На втором этаже оборудованы</w:t>
      </w:r>
      <w:r w:rsidR="00E31624" w:rsidRPr="002715FC">
        <w:rPr>
          <w:lang w:val="ru-RU"/>
        </w:rPr>
        <w:t xml:space="preserve"> детская комната</w:t>
      </w:r>
      <w:r w:rsidRPr="002715FC">
        <w:rPr>
          <w:lang w:val="ru-RU"/>
        </w:rPr>
        <w:t xml:space="preserve">. </w:t>
      </w:r>
    </w:p>
    <w:p w:rsidR="00CA0848" w:rsidRPr="002715FC" w:rsidRDefault="00AF0CD8" w:rsidP="00D22D8E">
      <w:pPr>
        <w:ind w:left="0" w:right="6" w:firstLine="567"/>
        <w:rPr>
          <w:lang w:val="ru-RU"/>
        </w:rPr>
      </w:pPr>
      <w:r w:rsidRPr="002715FC">
        <w:rPr>
          <w:lang w:val="ru-RU"/>
        </w:rPr>
        <w:t xml:space="preserve">На территории Школы имеется оборудована полоса препятствий: металлические шесты, две лестницы, четыре дуги для </w:t>
      </w:r>
      <w:proofErr w:type="spellStart"/>
      <w:r w:rsidRPr="002715FC">
        <w:rPr>
          <w:lang w:val="ru-RU"/>
        </w:rPr>
        <w:t>подлезания</w:t>
      </w:r>
      <w:proofErr w:type="spellEnd"/>
      <w:r w:rsidRPr="002715FC">
        <w:rPr>
          <w:lang w:val="ru-RU"/>
        </w:rPr>
        <w:t xml:space="preserve">, лабиринт, турники, шведская стенка, </w:t>
      </w:r>
      <w:proofErr w:type="spellStart"/>
      <w:r w:rsidRPr="002715FC">
        <w:rPr>
          <w:lang w:val="ru-RU"/>
        </w:rPr>
        <w:t>рукоход</w:t>
      </w:r>
      <w:proofErr w:type="spellEnd"/>
      <w:r w:rsidRPr="002715FC">
        <w:rPr>
          <w:lang w:val="ru-RU"/>
        </w:rPr>
        <w:t xml:space="preserve">. </w:t>
      </w:r>
    </w:p>
    <w:p w:rsidR="00CA0848" w:rsidRDefault="00AF0CD8" w:rsidP="00D22D8E">
      <w:pPr>
        <w:spacing w:after="82" w:line="259" w:lineRule="auto"/>
        <w:ind w:left="0" w:right="6" w:firstLine="567"/>
        <w:jc w:val="left"/>
        <w:rPr>
          <w:b/>
          <w:lang w:val="ru-RU"/>
        </w:rPr>
      </w:pPr>
      <w:r w:rsidRPr="002715FC">
        <w:rPr>
          <w:b/>
          <w:lang w:val="ru-RU"/>
        </w:rPr>
        <w:t xml:space="preserve"> </w:t>
      </w:r>
    </w:p>
    <w:p w:rsidR="00A04446" w:rsidRDefault="00A04446" w:rsidP="00D22D8E">
      <w:pPr>
        <w:spacing w:after="82" w:line="259" w:lineRule="auto"/>
        <w:ind w:left="0" w:right="6" w:firstLine="567"/>
        <w:jc w:val="left"/>
        <w:rPr>
          <w:b/>
          <w:lang w:val="ru-RU"/>
        </w:rPr>
      </w:pPr>
    </w:p>
    <w:p w:rsidR="00A04446" w:rsidRPr="002715FC" w:rsidRDefault="00A04446" w:rsidP="00D22D8E">
      <w:pPr>
        <w:spacing w:after="82" w:line="259" w:lineRule="auto"/>
        <w:ind w:left="0" w:right="6" w:firstLine="567"/>
        <w:jc w:val="left"/>
        <w:rPr>
          <w:lang w:val="ru-RU"/>
        </w:rPr>
      </w:pPr>
    </w:p>
    <w:p w:rsidR="00CA0848" w:rsidRPr="002715FC" w:rsidRDefault="00AF0CD8" w:rsidP="00D22D8E">
      <w:pPr>
        <w:spacing w:after="63" w:line="270" w:lineRule="auto"/>
        <w:ind w:left="0" w:right="6" w:firstLine="567"/>
        <w:rPr>
          <w:lang w:val="ru-RU"/>
        </w:rPr>
      </w:pPr>
      <w:r w:rsidRPr="002715FC">
        <w:rPr>
          <w:b/>
          <w:lang w:val="ru-RU"/>
        </w:rPr>
        <w:lastRenderedPageBreak/>
        <w:t xml:space="preserve">Безопасность образовательного процесса. </w:t>
      </w:r>
    </w:p>
    <w:p w:rsidR="00CA0848" w:rsidRPr="002715FC" w:rsidRDefault="00AF0CD8" w:rsidP="00D22D8E">
      <w:pPr>
        <w:ind w:left="0" w:right="6" w:firstLine="567"/>
        <w:rPr>
          <w:lang w:val="ru-RU"/>
        </w:rPr>
      </w:pPr>
      <w:r w:rsidRPr="002715FC">
        <w:rPr>
          <w:lang w:val="ru-RU"/>
        </w:rPr>
        <w:t xml:space="preserve">Вопрос обеспечения безопасности учебно-воспитательного процесса в МБОУ </w:t>
      </w:r>
      <w:r w:rsidR="00E31624" w:rsidRPr="002715FC">
        <w:rPr>
          <w:lang w:val="ru-RU"/>
        </w:rPr>
        <w:t xml:space="preserve">«Старокутлумбетьевская </w:t>
      </w:r>
      <w:r w:rsidRPr="002715FC">
        <w:rPr>
          <w:lang w:val="ru-RU"/>
        </w:rPr>
        <w:t>СОШ</w:t>
      </w:r>
      <w:r w:rsidR="00E31624" w:rsidRPr="002715FC">
        <w:rPr>
          <w:lang w:val="ru-RU"/>
        </w:rPr>
        <w:t>»</w:t>
      </w:r>
      <w:r w:rsidRPr="002715FC">
        <w:rPr>
          <w:lang w:val="ru-RU"/>
        </w:rPr>
        <w:t xml:space="preserve"> решается комплексно.   </w:t>
      </w:r>
    </w:p>
    <w:p w:rsidR="00CA0848" w:rsidRPr="002715FC" w:rsidRDefault="00AF0CD8" w:rsidP="00D22D8E">
      <w:pPr>
        <w:ind w:left="0" w:right="6" w:firstLine="567"/>
        <w:rPr>
          <w:lang w:val="ru-RU"/>
        </w:rPr>
      </w:pPr>
      <w:r w:rsidRPr="002715FC">
        <w:rPr>
          <w:lang w:val="ru-RU"/>
        </w:rPr>
        <w:t xml:space="preserve">Родители (законные представители) обучающихся и прочие посетители проходят в здания учебных корпусов после фиксации данных в </w:t>
      </w:r>
      <w:proofErr w:type="gramStart"/>
      <w:r w:rsidRPr="002715FC">
        <w:rPr>
          <w:lang w:val="ru-RU"/>
        </w:rPr>
        <w:t>журналах  В</w:t>
      </w:r>
      <w:proofErr w:type="gramEnd"/>
      <w:r w:rsidRPr="002715FC">
        <w:rPr>
          <w:lang w:val="ru-RU"/>
        </w:rPr>
        <w:t xml:space="preserve"> част</w:t>
      </w:r>
      <w:r w:rsidR="00E31624" w:rsidRPr="002715FC">
        <w:rPr>
          <w:lang w:val="ru-RU"/>
        </w:rPr>
        <w:t>и регист</w:t>
      </w:r>
      <w:r w:rsidRPr="002715FC">
        <w:rPr>
          <w:lang w:val="ru-RU"/>
        </w:rPr>
        <w:t xml:space="preserve">рации посетителей.   </w:t>
      </w:r>
    </w:p>
    <w:p w:rsidR="00CA0848" w:rsidRPr="002715FC" w:rsidRDefault="00AF0CD8" w:rsidP="00D22D8E">
      <w:pPr>
        <w:ind w:left="0" w:right="6" w:firstLine="567"/>
      </w:pPr>
      <w:r w:rsidRPr="002715FC">
        <w:t xml:space="preserve">В </w:t>
      </w:r>
      <w:proofErr w:type="spellStart"/>
      <w:r w:rsidRPr="002715FC">
        <w:t>помещениях</w:t>
      </w:r>
      <w:proofErr w:type="spellEnd"/>
      <w:r w:rsidRPr="002715FC">
        <w:t xml:space="preserve"> </w:t>
      </w:r>
      <w:proofErr w:type="spellStart"/>
      <w:r w:rsidRPr="002715FC">
        <w:t>школы</w:t>
      </w:r>
      <w:proofErr w:type="spellEnd"/>
      <w:r w:rsidRPr="002715FC">
        <w:t xml:space="preserve"> </w:t>
      </w:r>
      <w:proofErr w:type="spellStart"/>
      <w:r w:rsidRPr="002715FC">
        <w:t>установлены</w:t>
      </w:r>
      <w:proofErr w:type="spellEnd"/>
      <w:r w:rsidRPr="002715FC">
        <w:t xml:space="preserve">:  </w:t>
      </w:r>
    </w:p>
    <w:p w:rsidR="00CA0848" w:rsidRPr="002715FC" w:rsidRDefault="00AF0CD8" w:rsidP="00D22D8E">
      <w:pPr>
        <w:numPr>
          <w:ilvl w:val="0"/>
          <w:numId w:val="11"/>
        </w:numPr>
        <w:ind w:left="0" w:right="6" w:firstLine="567"/>
        <w:rPr>
          <w:lang w:val="ru-RU"/>
        </w:rPr>
      </w:pPr>
      <w:r w:rsidRPr="002715FC">
        <w:rPr>
          <w:lang w:val="ru-RU"/>
        </w:rPr>
        <w:t xml:space="preserve">кнопки тревожной сигнализации на случай экстренного вызова сотрудников полиции,  </w:t>
      </w:r>
    </w:p>
    <w:p w:rsidR="00CA0848" w:rsidRPr="002715FC" w:rsidRDefault="00AF0CD8" w:rsidP="00D22D8E">
      <w:pPr>
        <w:numPr>
          <w:ilvl w:val="0"/>
          <w:numId w:val="11"/>
        </w:numPr>
        <w:ind w:left="0" w:right="6" w:firstLine="567"/>
      </w:pPr>
      <w:proofErr w:type="spellStart"/>
      <w:r w:rsidRPr="002715FC">
        <w:t>системы</w:t>
      </w:r>
      <w:proofErr w:type="spellEnd"/>
      <w:r w:rsidRPr="002715FC">
        <w:t xml:space="preserve"> </w:t>
      </w:r>
      <w:proofErr w:type="spellStart"/>
      <w:r w:rsidRPr="002715FC">
        <w:t>видеонаблюдения</w:t>
      </w:r>
      <w:proofErr w:type="spellEnd"/>
      <w:r w:rsidRPr="002715FC">
        <w:t xml:space="preserve">,  </w:t>
      </w:r>
    </w:p>
    <w:p w:rsidR="00CA0848" w:rsidRPr="002715FC" w:rsidRDefault="00AF0CD8" w:rsidP="00D22D8E">
      <w:pPr>
        <w:numPr>
          <w:ilvl w:val="0"/>
          <w:numId w:val="11"/>
        </w:numPr>
        <w:ind w:left="0" w:right="6" w:firstLine="567"/>
      </w:pPr>
      <w:proofErr w:type="spellStart"/>
      <w:proofErr w:type="gramStart"/>
      <w:r w:rsidRPr="002715FC">
        <w:t>автоматическая</w:t>
      </w:r>
      <w:proofErr w:type="spellEnd"/>
      <w:proofErr w:type="gramEnd"/>
      <w:r w:rsidRPr="002715FC">
        <w:t xml:space="preserve"> </w:t>
      </w:r>
      <w:proofErr w:type="spellStart"/>
      <w:r w:rsidRPr="002715FC">
        <w:t>пожарная</w:t>
      </w:r>
      <w:proofErr w:type="spellEnd"/>
      <w:r w:rsidRPr="002715FC">
        <w:t xml:space="preserve"> </w:t>
      </w:r>
      <w:proofErr w:type="spellStart"/>
      <w:r w:rsidRPr="002715FC">
        <w:t>сигнализация</w:t>
      </w:r>
      <w:proofErr w:type="spellEnd"/>
      <w:r w:rsidRPr="002715FC">
        <w:t xml:space="preserve">.  </w:t>
      </w:r>
    </w:p>
    <w:p w:rsidR="00CA0848" w:rsidRPr="002715FC" w:rsidRDefault="00AF0CD8" w:rsidP="00D22D8E">
      <w:pPr>
        <w:ind w:left="0" w:right="6" w:firstLine="567"/>
        <w:rPr>
          <w:lang w:val="ru-RU"/>
        </w:rPr>
      </w:pPr>
      <w:r w:rsidRPr="002715FC">
        <w:rPr>
          <w:lang w:val="ru-RU"/>
        </w:rPr>
        <w:t xml:space="preserve">В течение учебного года на классных часах и уроках ОБЖ регулярно проводились беседы, инструктажи с учащимися по разъяснению правил поведения при теракте, захвате заложников, пожаре и прочих ЧС.   </w:t>
      </w:r>
    </w:p>
    <w:p w:rsidR="00CA0848" w:rsidRPr="002715FC" w:rsidRDefault="00AF0CD8" w:rsidP="00D22D8E">
      <w:pPr>
        <w:ind w:left="0" w:right="6" w:firstLine="567"/>
        <w:rPr>
          <w:lang w:val="ru-RU"/>
        </w:rPr>
      </w:pPr>
      <w:r w:rsidRPr="002715FC">
        <w:rPr>
          <w:lang w:val="ru-RU"/>
        </w:rPr>
        <w:t xml:space="preserve">Согласно разработанному плану проводился месячник безопасности. Разработан антитеррористический паспорт МБОУ </w:t>
      </w:r>
      <w:r w:rsidR="00E31624" w:rsidRPr="002715FC">
        <w:rPr>
          <w:lang w:val="ru-RU"/>
        </w:rPr>
        <w:t>«Старокутлумбетьевская СОШ»</w:t>
      </w:r>
      <w:r w:rsidRPr="002715FC">
        <w:rPr>
          <w:lang w:val="ru-RU"/>
        </w:rPr>
        <w:t>.   Регулярно проводились заранее спланированные объектовые тренировки по действиям обучающихся и работников школы на случай эвакуации во в</w:t>
      </w:r>
      <w:r w:rsidR="00A04446">
        <w:rPr>
          <w:lang w:val="ru-RU"/>
        </w:rPr>
        <w:t xml:space="preserve">ремя пожара и прочих ЧС. Школа </w:t>
      </w:r>
      <w:r w:rsidRPr="002715FC">
        <w:rPr>
          <w:lang w:val="ru-RU"/>
        </w:rPr>
        <w:t xml:space="preserve">в достаточном </w:t>
      </w:r>
      <w:proofErr w:type="spellStart"/>
      <w:r w:rsidRPr="002715FC">
        <w:rPr>
          <w:lang w:val="ru-RU"/>
        </w:rPr>
        <w:t>объѐме</w:t>
      </w:r>
      <w:proofErr w:type="spellEnd"/>
      <w:r w:rsidRPr="002715FC">
        <w:rPr>
          <w:lang w:val="ru-RU"/>
        </w:rPr>
        <w:t xml:space="preserve"> укомплектована первичными средствами пожаротушения. Все кабинеты оснащены инструкциями по технике безопасности, противопожарной безопасности.   </w:t>
      </w:r>
    </w:p>
    <w:p w:rsidR="00CA0848" w:rsidRPr="002715FC" w:rsidRDefault="00AF0CD8" w:rsidP="00D22D8E">
      <w:pPr>
        <w:spacing w:after="257"/>
        <w:ind w:left="0" w:right="6" w:firstLine="567"/>
        <w:rPr>
          <w:lang w:val="ru-RU"/>
        </w:rPr>
      </w:pPr>
      <w:r w:rsidRPr="002715FC">
        <w:rPr>
          <w:lang w:val="ru-RU"/>
        </w:rPr>
        <w:t xml:space="preserve">Коллектив  МБОУ </w:t>
      </w:r>
      <w:r w:rsidR="00E31624" w:rsidRPr="002715FC">
        <w:rPr>
          <w:lang w:val="ru-RU"/>
        </w:rPr>
        <w:t xml:space="preserve">«Старокутлумбетьевская </w:t>
      </w:r>
      <w:r w:rsidRPr="002715FC">
        <w:rPr>
          <w:lang w:val="ru-RU"/>
        </w:rPr>
        <w:t>СОШ</w:t>
      </w:r>
      <w:r w:rsidR="00E31624" w:rsidRPr="002715FC">
        <w:rPr>
          <w:lang w:val="ru-RU"/>
        </w:rPr>
        <w:t>»</w:t>
      </w:r>
      <w:r w:rsidRPr="002715FC">
        <w:rPr>
          <w:lang w:val="ru-RU"/>
        </w:rPr>
        <w:t xml:space="preserve"> регулярно, в соответствии с графиком, проходит инструктажи по всем видам техники безопасности; вновь принятые работники проходят вводный и первичный инструктажи на рабочем месте.  </w:t>
      </w:r>
    </w:p>
    <w:p w:rsidR="00CA0848" w:rsidRPr="002715FC" w:rsidRDefault="00AF0CD8" w:rsidP="00D22D8E">
      <w:pPr>
        <w:spacing w:after="197"/>
        <w:ind w:left="0" w:right="6" w:firstLine="567"/>
        <w:rPr>
          <w:lang w:val="ru-RU"/>
        </w:rPr>
      </w:pPr>
      <w:r w:rsidRPr="002715FC">
        <w:rPr>
          <w:lang w:val="ru-RU"/>
        </w:rPr>
        <w:t xml:space="preserve">  Соблюдается порядок проведения  ремонтных работ в учебное и каникулярное время.   </w:t>
      </w:r>
    </w:p>
    <w:p w:rsidR="00CA0848" w:rsidRPr="002715FC" w:rsidRDefault="00AF0CD8" w:rsidP="00D22D8E">
      <w:pPr>
        <w:spacing w:after="262"/>
        <w:ind w:left="0" w:right="6" w:firstLine="567"/>
        <w:rPr>
          <w:lang w:val="ru-RU"/>
        </w:rPr>
      </w:pPr>
      <w:r w:rsidRPr="002715FC">
        <w:rPr>
          <w:lang w:val="ru-RU"/>
        </w:rPr>
        <w:t xml:space="preserve">Особое внимание уделяется вопросам техники безопасности на уроках физкультуры, технологии, биологии, физики, химии, информатики, в период прохождения учащимися летней трудовой практики.   </w:t>
      </w:r>
    </w:p>
    <w:p w:rsidR="00CA0848" w:rsidRPr="002715FC" w:rsidRDefault="00AF0CD8" w:rsidP="00D22D8E">
      <w:pPr>
        <w:spacing w:after="4" w:line="270" w:lineRule="auto"/>
        <w:ind w:left="0" w:right="6" w:firstLine="567"/>
        <w:rPr>
          <w:lang w:val="ru-RU"/>
        </w:rPr>
      </w:pPr>
      <w:r w:rsidRPr="002715FC">
        <w:rPr>
          <w:b/>
          <w:lang w:val="ru-RU"/>
        </w:rPr>
        <w:t xml:space="preserve">Общие выводы по итогам </w:t>
      </w:r>
      <w:proofErr w:type="spellStart"/>
      <w:r w:rsidRPr="002715FC">
        <w:rPr>
          <w:b/>
          <w:lang w:val="ru-RU"/>
        </w:rPr>
        <w:t>самообследования</w:t>
      </w:r>
      <w:proofErr w:type="spellEnd"/>
      <w:r w:rsidRPr="002715FC">
        <w:rPr>
          <w:b/>
          <w:lang w:val="ru-RU"/>
        </w:rPr>
        <w:t xml:space="preserve">: </w:t>
      </w:r>
    </w:p>
    <w:p w:rsidR="00CA0848" w:rsidRPr="002715FC" w:rsidRDefault="00AF0CD8" w:rsidP="00D22D8E">
      <w:pPr>
        <w:spacing w:after="0" w:line="259" w:lineRule="auto"/>
        <w:ind w:left="0" w:right="6" w:firstLine="567"/>
        <w:jc w:val="left"/>
        <w:rPr>
          <w:lang w:val="ru-RU"/>
        </w:rPr>
      </w:pPr>
      <w:r w:rsidRPr="002715FC">
        <w:rPr>
          <w:b/>
          <w:lang w:val="ru-RU"/>
        </w:rPr>
        <w:t xml:space="preserve"> </w:t>
      </w:r>
    </w:p>
    <w:p w:rsidR="00CA0848" w:rsidRPr="002715FC" w:rsidRDefault="00BF06B0" w:rsidP="00D22D8E">
      <w:pPr>
        <w:ind w:left="0" w:right="6" w:firstLine="567"/>
        <w:rPr>
          <w:lang w:val="ru-RU"/>
        </w:rPr>
      </w:pPr>
      <w:r>
        <w:rPr>
          <w:noProof/>
          <w:lang w:val="ru-RU" w:eastAsia="ru-RU"/>
        </w:rPr>
        <w:drawing>
          <wp:inline distT="0" distB="0" distL="0" distR="0">
            <wp:extent cx="279400" cy="193675"/>
            <wp:effectExtent l="19050" t="0" r="0" b="0"/>
            <wp:docPr id="22" name="Picture 10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3"/>
                    <pic:cNvPicPr>
                      <a:picLocks noChangeAspect="1" noChangeArrowheads="1"/>
                    </pic:cNvPicPr>
                  </pic:nvPicPr>
                  <pic:blipFill>
                    <a:blip r:embed="rId11"/>
                    <a:srcRect/>
                    <a:stretch>
                      <a:fillRect/>
                    </a:stretch>
                  </pic:blipFill>
                  <pic:spPr bwMode="auto">
                    <a:xfrm>
                      <a:off x="0" y="0"/>
                      <a:ext cx="279400" cy="193675"/>
                    </a:xfrm>
                    <a:prstGeom prst="rect">
                      <a:avLst/>
                    </a:prstGeom>
                    <a:noFill/>
                    <a:ln w="9525">
                      <a:noFill/>
                      <a:miter lim="800000"/>
                      <a:headEnd/>
                      <a:tailEnd/>
                    </a:ln>
                  </pic:spPr>
                </pic:pic>
              </a:graphicData>
            </a:graphic>
          </wp:inline>
        </w:drawing>
      </w:r>
      <w:r w:rsidR="00AF0CD8" w:rsidRPr="002715FC">
        <w:rPr>
          <w:rFonts w:eastAsia="Arial"/>
          <w:lang w:val="ru-RU"/>
        </w:rPr>
        <w:t xml:space="preserve"> </w:t>
      </w:r>
      <w:r w:rsidR="00AF0CD8" w:rsidRPr="002715FC">
        <w:rPr>
          <w:lang w:val="ru-RU"/>
        </w:rPr>
        <w:t>Деятельность муниципального бюджетного общеобразовательного учреждения «</w:t>
      </w:r>
      <w:r w:rsidR="00E31624" w:rsidRPr="002715FC">
        <w:rPr>
          <w:lang w:val="ru-RU"/>
        </w:rPr>
        <w:t>Старокутлумбетьевская с</w:t>
      </w:r>
      <w:r w:rsidR="00AF0CD8" w:rsidRPr="002715FC">
        <w:rPr>
          <w:lang w:val="ru-RU"/>
        </w:rPr>
        <w:t>редняя общеобразовательная школа</w:t>
      </w:r>
      <w:r w:rsidR="00E31624" w:rsidRPr="002715FC">
        <w:rPr>
          <w:lang w:val="ru-RU"/>
        </w:rPr>
        <w:t>»</w:t>
      </w:r>
      <w:r w:rsidR="00AF0CD8" w:rsidRPr="002715FC">
        <w:rPr>
          <w:lang w:val="ru-RU"/>
        </w:rPr>
        <w:t xml:space="preserve"> строится в режи</w:t>
      </w:r>
      <w:r w:rsidR="00E31624" w:rsidRPr="002715FC">
        <w:rPr>
          <w:lang w:val="ru-RU"/>
        </w:rPr>
        <w:t>ме развития в соответствии с  законодате</w:t>
      </w:r>
      <w:r w:rsidR="00AF0CD8" w:rsidRPr="002715FC">
        <w:rPr>
          <w:lang w:val="ru-RU"/>
        </w:rPr>
        <w:t xml:space="preserve">льством Российской Федерации об образовании,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решениями органов, осуществляющих управление в сфере образования.  </w:t>
      </w:r>
    </w:p>
    <w:p w:rsidR="00CA0848" w:rsidRPr="002715FC" w:rsidRDefault="00BF06B0" w:rsidP="00D22D8E">
      <w:pPr>
        <w:ind w:left="0" w:right="6" w:firstLine="567"/>
        <w:rPr>
          <w:lang w:val="ru-RU"/>
        </w:rPr>
      </w:pPr>
      <w:r>
        <w:rPr>
          <w:noProof/>
          <w:lang w:val="ru-RU" w:eastAsia="ru-RU"/>
        </w:rPr>
        <w:lastRenderedPageBreak/>
        <w:drawing>
          <wp:inline distT="0" distB="0" distL="0" distR="0">
            <wp:extent cx="279400" cy="193675"/>
            <wp:effectExtent l="19050" t="0" r="0" b="0"/>
            <wp:docPr id="23" name="Picture 10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8"/>
                    <pic:cNvPicPr>
                      <a:picLocks noChangeAspect="1" noChangeArrowheads="1"/>
                    </pic:cNvPicPr>
                  </pic:nvPicPr>
                  <pic:blipFill>
                    <a:blip r:embed="rId11"/>
                    <a:srcRect/>
                    <a:stretch>
                      <a:fillRect/>
                    </a:stretch>
                  </pic:blipFill>
                  <pic:spPr bwMode="auto">
                    <a:xfrm>
                      <a:off x="0" y="0"/>
                      <a:ext cx="279400" cy="193675"/>
                    </a:xfrm>
                    <a:prstGeom prst="rect">
                      <a:avLst/>
                    </a:prstGeom>
                    <a:noFill/>
                    <a:ln w="9525">
                      <a:noFill/>
                      <a:miter lim="800000"/>
                      <a:headEnd/>
                      <a:tailEnd/>
                    </a:ln>
                  </pic:spPr>
                </pic:pic>
              </a:graphicData>
            </a:graphic>
          </wp:inline>
        </w:drawing>
      </w:r>
      <w:r w:rsidR="00AF0CD8" w:rsidRPr="002715FC">
        <w:rPr>
          <w:rFonts w:eastAsia="Arial"/>
          <w:lang w:val="ru-RU"/>
        </w:rPr>
        <w:t xml:space="preserve"> </w:t>
      </w:r>
      <w:r w:rsidR="00AF0CD8" w:rsidRPr="002715FC">
        <w:rPr>
          <w:lang w:val="ru-RU"/>
        </w:rPr>
        <w:t xml:space="preserve">МБОУ </w:t>
      </w:r>
      <w:r w:rsidR="002951BE" w:rsidRPr="002715FC">
        <w:rPr>
          <w:lang w:val="ru-RU"/>
        </w:rPr>
        <w:t xml:space="preserve">«Старокутлумбетьевская </w:t>
      </w:r>
      <w:r w:rsidR="00AF0CD8" w:rsidRPr="002715FC">
        <w:rPr>
          <w:lang w:val="ru-RU"/>
        </w:rPr>
        <w:t>СОШ</w:t>
      </w:r>
      <w:r w:rsidR="002951BE" w:rsidRPr="002715FC">
        <w:rPr>
          <w:lang w:val="ru-RU"/>
        </w:rPr>
        <w:t>»</w:t>
      </w:r>
      <w:r w:rsidR="00AF0CD8" w:rsidRPr="002715FC">
        <w:rPr>
          <w:lang w:val="ru-RU"/>
        </w:rPr>
        <w:t xml:space="preserve"> предоставляет доступное качественное образование, воспитание и развитие в безопасных, комфортных условиях, адаптированных к возможностям каждого обучающегося.  </w:t>
      </w:r>
    </w:p>
    <w:p w:rsidR="00CA0848" w:rsidRPr="002715FC" w:rsidRDefault="00BF06B0" w:rsidP="00D22D8E">
      <w:pPr>
        <w:ind w:left="0" w:right="6" w:firstLine="567"/>
        <w:rPr>
          <w:lang w:val="ru-RU"/>
        </w:rPr>
      </w:pPr>
      <w:r>
        <w:rPr>
          <w:noProof/>
          <w:lang w:val="ru-RU" w:eastAsia="ru-RU"/>
        </w:rPr>
        <w:drawing>
          <wp:inline distT="0" distB="0" distL="0" distR="0">
            <wp:extent cx="279400" cy="193675"/>
            <wp:effectExtent l="19050" t="0" r="0" b="0"/>
            <wp:docPr id="24" name="Picture 10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84"/>
                    <pic:cNvPicPr>
                      <a:picLocks noChangeAspect="1" noChangeArrowheads="1"/>
                    </pic:cNvPicPr>
                  </pic:nvPicPr>
                  <pic:blipFill>
                    <a:blip r:embed="rId11"/>
                    <a:srcRect/>
                    <a:stretch>
                      <a:fillRect/>
                    </a:stretch>
                  </pic:blipFill>
                  <pic:spPr bwMode="auto">
                    <a:xfrm>
                      <a:off x="0" y="0"/>
                      <a:ext cx="279400" cy="193675"/>
                    </a:xfrm>
                    <a:prstGeom prst="rect">
                      <a:avLst/>
                    </a:prstGeom>
                    <a:noFill/>
                    <a:ln w="9525">
                      <a:noFill/>
                      <a:miter lim="800000"/>
                      <a:headEnd/>
                      <a:tailEnd/>
                    </a:ln>
                  </pic:spPr>
                </pic:pic>
              </a:graphicData>
            </a:graphic>
          </wp:inline>
        </w:drawing>
      </w:r>
      <w:r w:rsidR="00AF0CD8" w:rsidRPr="002715FC">
        <w:rPr>
          <w:rFonts w:eastAsia="Arial"/>
          <w:lang w:val="ru-RU"/>
        </w:rPr>
        <w:t xml:space="preserve"> </w:t>
      </w:r>
      <w:r w:rsidR="00AF0CD8" w:rsidRPr="002715FC">
        <w:rPr>
          <w:lang w:val="ru-RU"/>
        </w:rPr>
        <w:t xml:space="preserve">В управлении МБОУ </w:t>
      </w:r>
      <w:r w:rsidR="002951BE" w:rsidRPr="002715FC">
        <w:rPr>
          <w:lang w:val="ru-RU"/>
        </w:rPr>
        <w:t xml:space="preserve">«Старокутлумбетьевская </w:t>
      </w:r>
      <w:r w:rsidR="00AF0CD8" w:rsidRPr="002715FC">
        <w:rPr>
          <w:lang w:val="ru-RU"/>
        </w:rPr>
        <w:t>СОШ</w:t>
      </w:r>
      <w:r w:rsidR="002951BE" w:rsidRPr="002715FC">
        <w:rPr>
          <w:lang w:val="ru-RU"/>
        </w:rPr>
        <w:t>»</w:t>
      </w:r>
      <w:r w:rsidR="00AF0CD8" w:rsidRPr="002715FC">
        <w:rPr>
          <w:lang w:val="ru-RU"/>
        </w:rPr>
        <w:t xml:space="preserve"> сочетаются принципы единоначалия и коллегиальности. Обучающиеся, родители (законные представители) несовершеннолетних обучающихся являются участниками органов управления МБОУ </w:t>
      </w:r>
      <w:r w:rsidR="002951BE" w:rsidRPr="002715FC">
        <w:rPr>
          <w:lang w:val="ru-RU"/>
        </w:rPr>
        <w:t xml:space="preserve">«Старокутлумбетьевская </w:t>
      </w:r>
      <w:r w:rsidR="00AF0CD8" w:rsidRPr="002715FC">
        <w:rPr>
          <w:lang w:val="ru-RU"/>
        </w:rPr>
        <w:t>СОШ</w:t>
      </w:r>
      <w:r w:rsidR="002951BE" w:rsidRPr="002715FC">
        <w:rPr>
          <w:lang w:val="ru-RU"/>
        </w:rPr>
        <w:t>»</w:t>
      </w:r>
      <w:r w:rsidR="00AF0CD8" w:rsidRPr="002715FC">
        <w:rPr>
          <w:lang w:val="ru-RU"/>
        </w:rPr>
        <w:t xml:space="preserve">. </w:t>
      </w:r>
    </w:p>
    <w:p w:rsidR="00CA0848" w:rsidRPr="002715FC" w:rsidRDefault="00BF06B0" w:rsidP="00D22D8E">
      <w:pPr>
        <w:ind w:left="0" w:right="6" w:firstLine="567"/>
        <w:rPr>
          <w:lang w:val="ru-RU"/>
        </w:rPr>
      </w:pPr>
      <w:r>
        <w:rPr>
          <w:noProof/>
          <w:lang w:val="ru-RU" w:eastAsia="ru-RU"/>
        </w:rPr>
        <w:drawing>
          <wp:inline distT="0" distB="0" distL="0" distR="0">
            <wp:extent cx="279400" cy="193675"/>
            <wp:effectExtent l="19050" t="0" r="0" b="0"/>
            <wp:docPr id="25" name="Picture 10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97"/>
                    <pic:cNvPicPr>
                      <a:picLocks noChangeAspect="1" noChangeArrowheads="1"/>
                    </pic:cNvPicPr>
                  </pic:nvPicPr>
                  <pic:blipFill>
                    <a:blip r:embed="rId11"/>
                    <a:srcRect/>
                    <a:stretch>
                      <a:fillRect/>
                    </a:stretch>
                  </pic:blipFill>
                  <pic:spPr bwMode="auto">
                    <a:xfrm>
                      <a:off x="0" y="0"/>
                      <a:ext cx="279400" cy="193675"/>
                    </a:xfrm>
                    <a:prstGeom prst="rect">
                      <a:avLst/>
                    </a:prstGeom>
                    <a:noFill/>
                    <a:ln w="9525">
                      <a:noFill/>
                      <a:miter lim="800000"/>
                      <a:headEnd/>
                      <a:tailEnd/>
                    </a:ln>
                  </pic:spPr>
                </pic:pic>
              </a:graphicData>
            </a:graphic>
          </wp:inline>
        </w:drawing>
      </w:r>
      <w:r w:rsidR="00AF0CD8" w:rsidRPr="002715FC">
        <w:rPr>
          <w:rFonts w:eastAsia="Arial"/>
          <w:lang w:val="ru-RU"/>
        </w:rPr>
        <w:t xml:space="preserve"> </w:t>
      </w:r>
      <w:r w:rsidR="00AF0CD8" w:rsidRPr="002715FC">
        <w:rPr>
          <w:lang w:val="ru-RU"/>
        </w:rPr>
        <w:t xml:space="preserve">Педагогический коллектив на основе анализа и структурирования возникающих проблем определяет перспективы развития в соответствии с уровнем требований современного этапа развития общества.  </w:t>
      </w:r>
    </w:p>
    <w:p w:rsidR="00CA0848" w:rsidRPr="002715FC" w:rsidRDefault="00BF06B0" w:rsidP="00D22D8E">
      <w:pPr>
        <w:ind w:left="0" w:right="6" w:firstLine="567"/>
        <w:rPr>
          <w:lang w:val="ru-RU"/>
        </w:rPr>
      </w:pPr>
      <w:r>
        <w:rPr>
          <w:noProof/>
          <w:lang w:val="ru-RU" w:eastAsia="ru-RU"/>
        </w:rPr>
        <w:drawing>
          <wp:inline distT="0" distB="0" distL="0" distR="0">
            <wp:extent cx="279400" cy="193675"/>
            <wp:effectExtent l="19050" t="0" r="0" b="0"/>
            <wp:docPr id="26" name="Picture 10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08"/>
                    <pic:cNvPicPr>
                      <a:picLocks noChangeAspect="1" noChangeArrowheads="1"/>
                    </pic:cNvPicPr>
                  </pic:nvPicPr>
                  <pic:blipFill>
                    <a:blip r:embed="rId11"/>
                    <a:srcRect/>
                    <a:stretch>
                      <a:fillRect/>
                    </a:stretch>
                  </pic:blipFill>
                  <pic:spPr bwMode="auto">
                    <a:xfrm>
                      <a:off x="0" y="0"/>
                      <a:ext cx="279400" cy="193675"/>
                    </a:xfrm>
                    <a:prstGeom prst="rect">
                      <a:avLst/>
                    </a:prstGeom>
                    <a:noFill/>
                    <a:ln w="9525">
                      <a:noFill/>
                      <a:miter lim="800000"/>
                      <a:headEnd/>
                      <a:tailEnd/>
                    </a:ln>
                  </pic:spPr>
                </pic:pic>
              </a:graphicData>
            </a:graphic>
          </wp:inline>
        </w:drawing>
      </w:r>
      <w:r w:rsidR="00AF0CD8" w:rsidRPr="002715FC">
        <w:rPr>
          <w:rFonts w:eastAsia="Arial"/>
          <w:lang w:val="ru-RU"/>
        </w:rPr>
        <w:t xml:space="preserve"> </w:t>
      </w:r>
      <w:r w:rsidR="00AF0CD8" w:rsidRPr="002715FC">
        <w:rPr>
          <w:lang w:val="ru-RU"/>
        </w:rPr>
        <w:t xml:space="preserve">Качество образовательных воздействий осуществляется за счет эффективного использования современных образовательных технологий, в том числе информационно-коммуникационных.  </w:t>
      </w:r>
    </w:p>
    <w:p w:rsidR="00CA0848" w:rsidRPr="002715FC" w:rsidRDefault="00BF06B0" w:rsidP="00D22D8E">
      <w:pPr>
        <w:ind w:left="0" w:right="6" w:firstLine="567"/>
        <w:rPr>
          <w:lang w:val="ru-RU"/>
        </w:rPr>
      </w:pPr>
      <w:r>
        <w:rPr>
          <w:noProof/>
          <w:lang w:val="ru-RU" w:eastAsia="ru-RU"/>
        </w:rPr>
        <w:drawing>
          <wp:inline distT="0" distB="0" distL="0" distR="0">
            <wp:extent cx="279400" cy="193675"/>
            <wp:effectExtent l="19050" t="0" r="0" b="0"/>
            <wp:docPr id="27" name="Picture 10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20"/>
                    <pic:cNvPicPr>
                      <a:picLocks noChangeAspect="1" noChangeArrowheads="1"/>
                    </pic:cNvPicPr>
                  </pic:nvPicPr>
                  <pic:blipFill>
                    <a:blip r:embed="rId11"/>
                    <a:srcRect/>
                    <a:stretch>
                      <a:fillRect/>
                    </a:stretch>
                  </pic:blipFill>
                  <pic:spPr bwMode="auto">
                    <a:xfrm>
                      <a:off x="0" y="0"/>
                      <a:ext cx="279400" cy="193675"/>
                    </a:xfrm>
                    <a:prstGeom prst="rect">
                      <a:avLst/>
                    </a:prstGeom>
                    <a:noFill/>
                    <a:ln w="9525">
                      <a:noFill/>
                      <a:miter lim="800000"/>
                      <a:headEnd/>
                      <a:tailEnd/>
                    </a:ln>
                  </pic:spPr>
                </pic:pic>
              </a:graphicData>
            </a:graphic>
          </wp:inline>
        </w:drawing>
      </w:r>
      <w:r w:rsidR="00AF0CD8" w:rsidRPr="002715FC">
        <w:rPr>
          <w:rFonts w:eastAsia="Arial"/>
          <w:lang w:val="ru-RU"/>
        </w:rPr>
        <w:t xml:space="preserve"> </w:t>
      </w:r>
      <w:r w:rsidR="00AF0CD8" w:rsidRPr="002715FC">
        <w:rPr>
          <w:lang w:val="ru-RU"/>
        </w:rPr>
        <w:t xml:space="preserve">Повышается профессиональный уровень педагогического коллектива через курсы повышения квалификации, семинары, творческие встречи, мастер-классы и т.д.  </w:t>
      </w:r>
    </w:p>
    <w:p w:rsidR="00CA0848" w:rsidRPr="002715FC" w:rsidRDefault="00BF06B0" w:rsidP="00D22D8E">
      <w:pPr>
        <w:ind w:left="0" w:right="6" w:firstLine="567"/>
        <w:rPr>
          <w:lang w:val="ru-RU"/>
        </w:rPr>
      </w:pPr>
      <w:r>
        <w:rPr>
          <w:noProof/>
          <w:lang w:val="ru-RU" w:eastAsia="ru-RU"/>
        </w:rPr>
        <w:drawing>
          <wp:inline distT="0" distB="0" distL="0" distR="0">
            <wp:extent cx="279400" cy="193675"/>
            <wp:effectExtent l="19050" t="0" r="0" b="0"/>
            <wp:docPr id="28" name="Picture 1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30"/>
                    <pic:cNvPicPr>
                      <a:picLocks noChangeAspect="1" noChangeArrowheads="1"/>
                    </pic:cNvPicPr>
                  </pic:nvPicPr>
                  <pic:blipFill>
                    <a:blip r:embed="rId11"/>
                    <a:srcRect/>
                    <a:stretch>
                      <a:fillRect/>
                    </a:stretch>
                  </pic:blipFill>
                  <pic:spPr bwMode="auto">
                    <a:xfrm>
                      <a:off x="0" y="0"/>
                      <a:ext cx="279400" cy="193675"/>
                    </a:xfrm>
                    <a:prstGeom prst="rect">
                      <a:avLst/>
                    </a:prstGeom>
                    <a:noFill/>
                    <a:ln w="9525">
                      <a:noFill/>
                      <a:miter lim="800000"/>
                      <a:headEnd/>
                      <a:tailEnd/>
                    </a:ln>
                  </pic:spPr>
                </pic:pic>
              </a:graphicData>
            </a:graphic>
          </wp:inline>
        </w:drawing>
      </w:r>
      <w:r w:rsidR="00AF0CD8" w:rsidRPr="002715FC">
        <w:rPr>
          <w:rFonts w:eastAsia="Arial"/>
          <w:lang w:val="ru-RU"/>
        </w:rPr>
        <w:t xml:space="preserve"> </w:t>
      </w:r>
      <w:r w:rsidR="00AF0CD8" w:rsidRPr="002715FC">
        <w:rPr>
          <w:lang w:val="ru-RU"/>
        </w:rPr>
        <w:t>Содержание, уровень и качество подготовки обучающихся по образовательным программам начального общего, основного общего, среднего общего образования</w:t>
      </w:r>
      <w:r w:rsidR="002951BE" w:rsidRPr="002715FC">
        <w:rPr>
          <w:lang w:val="ru-RU"/>
        </w:rPr>
        <w:t xml:space="preserve"> </w:t>
      </w:r>
      <w:r w:rsidR="00AF0CD8" w:rsidRPr="002715FC">
        <w:rPr>
          <w:lang w:val="ru-RU"/>
        </w:rPr>
        <w:t xml:space="preserve">-  соответствуют требованиям федеральных государственных образовательных стандартов.  </w:t>
      </w:r>
    </w:p>
    <w:p w:rsidR="00CA0848" w:rsidRPr="002715FC" w:rsidRDefault="00BF06B0" w:rsidP="00D22D8E">
      <w:pPr>
        <w:ind w:left="0" w:right="6" w:firstLine="567"/>
        <w:rPr>
          <w:lang w:val="ru-RU"/>
        </w:rPr>
      </w:pPr>
      <w:r>
        <w:rPr>
          <w:noProof/>
          <w:lang w:val="ru-RU" w:eastAsia="ru-RU"/>
        </w:rPr>
        <w:drawing>
          <wp:inline distT="0" distB="0" distL="0" distR="0">
            <wp:extent cx="279400" cy="193675"/>
            <wp:effectExtent l="19050" t="0" r="0" b="0"/>
            <wp:docPr id="29" name="Picture 10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48"/>
                    <pic:cNvPicPr>
                      <a:picLocks noChangeAspect="1" noChangeArrowheads="1"/>
                    </pic:cNvPicPr>
                  </pic:nvPicPr>
                  <pic:blipFill>
                    <a:blip r:embed="rId11"/>
                    <a:srcRect/>
                    <a:stretch>
                      <a:fillRect/>
                    </a:stretch>
                  </pic:blipFill>
                  <pic:spPr bwMode="auto">
                    <a:xfrm>
                      <a:off x="0" y="0"/>
                      <a:ext cx="279400" cy="193675"/>
                    </a:xfrm>
                    <a:prstGeom prst="rect">
                      <a:avLst/>
                    </a:prstGeom>
                    <a:noFill/>
                    <a:ln w="9525">
                      <a:noFill/>
                      <a:miter lim="800000"/>
                      <a:headEnd/>
                      <a:tailEnd/>
                    </a:ln>
                  </pic:spPr>
                </pic:pic>
              </a:graphicData>
            </a:graphic>
          </wp:inline>
        </w:drawing>
      </w:r>
      <w:r w:rsidR="00AF0CD8" w:rsidRPr="002715FC">
        <w:rPr>
          <w:rFonts w:eastAsia="Arial"/>
          <w:lang w:val="ru-RU"/>
        </w:rPr>
        <w:t xml:space="preserve"> </w:t>
      </w:r>
      <w:r w:rsidR="00AF0CD8" w:rsidRPr="002715FC">
        <w:rPr>
          <w:lang w:val="ru-RU"/>
        </w:rPr>
        <w:t xml:space="preserve">Обучающиеся по образовательным программам дошкольного образования достигают целевых ориентиров, обозначенных федеральным государственным образовательным стандартом дошкольного образования.  </w:t>
      </w:r>
    </w:p>
    <w:p w:rsidR="002951BE" w:rsidRPr="002715FC" w:rsidRDefault="00AF0CD8" w:rsidP="0085601C">
      <w:pPr>
        <w:ind w:left="567" w:right="6" w:firstLine="0"/>
        <w:rPr>
          <w:lang w:val="ru-RU"/>
        </w:rPr>
      </w:pPr>
      <w:r w:rsidRPr="002715FC">
        <w:rPr>
          <w:lang w:val="ru-RU"/>
        </w:rPr>
        <w:t xml:space="preserve">Созданы условия для самореализации обучающегося в урочной и внеурочной деятельности, что подтверждается качеством и уровнем участия в олимпиадах, фестивалях, конкурсах, смотрах различного уровня.  </w:t>
      </w:r>
    </w:p>
    <w:p w:rsidR="00CA0848" w:rsidRPr="002715FC" w:rsidRDefault="00BF06B0" w:rsidP="0085601C">
      <w:pPr>
        <w:ind w:left="567" w:right="6" w:firstLine="0"/>
        <w:rPr>
          <w:lang w:val="ru-RU"/>
        </w:rPr>
      </w:pPr>
      <w:r>
        <w:rPr>
          <w:noProof/>
          <w:lang w:val="ru-RU" w:eastAsia="ru-RU"/>
        </w:rPr>
        <w:drawing>
          <wp:inline distT="0" distB="0" distL="0" distR="0">
            <wp:extent cx="279400" cy="193675"/>
            <wp:effectExtent l="19050" t="0" r="0" b="0"/>
            <wp:docPr id="31" name="Picture 10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2"/>
                    <pic:cNvPicPr>
                      <a:picLocks noChangeAspect="1" noChangeArrowheads="1"/>
                    </pic:cNvPicPr>
                  </pic:nvPicPr>
                  <pic:blipFill>
                    <a:blip r:embed="rId11"/>
                    <a:srcRect/>
                    <a:stretch>
                      <a:fillRect/>
                    </a:stretch>
                  </pic:blipFill>
                  <pic:spPr bwMode="auto">
                    <a:xfrm>
                      <a:off x="0" y="0"/>
                      <a:ext cx="279400" cy="193675"/>
                    </a:xfrm>
                    <a:prstGeom prst="rect">
                      <a:avLst/>
                    </a:prstGeom>
                    <a:noFill/>
                    <a:ln w="9525">
                      <a:noFill/>
                      <a:miter lim="800000"/>
                      <a:headEnd/>
                      <a:tailEnd/>
                    </a:ln>
                  </pic:spPr>
                </pic:pic>
              </a:graphicData>
            </a:graphic>
          </wp:inline>
        </w:drawing>
      </w:r>
      <w:r w:rsidR="00AF0CD8" w:rsidRPr="002715FC">
        <w:rPr>
          <w:rFonts w:eastAsia="Arial"/>
          <w:lang w:val="ru-RU"/>
        </w:rPr>
        <w:t xml:space="preserve"> </w:t>
      </w:r>
      <w:r w:rsidR="00AF0CD8" w:rsidRPr="002715FC">
        <w:rPr>
          <w:lang w:val="ru-RU"/>
        </w:rPr>
        <w:t>Учебно-методическое, библиотечно-информац</w:t>
      </w:r>
      <w:r w:rsidR="002951BE" w:rsidRPr="002715FC">
        <w:rPr>
          <w:lang w:val="ru-RU"/>
        </w:rPr>
        <w:t>ионное обеспечение,   ма</w:t>
      </w:r>
      <w:r w:rsidR="00AF0CD8" w:rsidRPr="002715FC">
        <w:rPr>
          <w:lang w:val="ru-RU"/>
        </w:rPr>
        <w:t xml:space="preserve">териально-техническая база, информационно-техническое оснащение образовательного процесса соответствуют требованиям определенными федеральными государственными образовательными стандартами и образовательными программами.  </w:t>
      </w:r>
    </w:p>
    <w:p w:rsidR="00CA0848" w:rsidRPr="002715FC" w:rsidRDefault="00AF0CD8" w:rsidP="00D22D8E">
      <w:pPr>
        <w:ind w:left="0" w:right="6" w:firstLine="567"/>
        <w:rPr>
          <w:lang w:val="ru-RU"/>
        </w:rPr>
      </w:pPr>
      <w:r w:rsidRPr="002715FC">
        <w:rPr>
          <w:lang w:val="ru-RU"/>
        </w:rPr>
        <w:t xml:space="preserve">Повышается информационная открытость образовательного учреждения посредством размещения материалов на официальном сайте МБОУ </w:t>
      </w:r>
      <w:r w:rsidR="002951BE" w:rsidRPr="002715FC">
        <w:rPr>
          <w:lang w:val="ru-RU"/>
        </w:rPr>
        <w:t xml:space="preserve">«Старокутлумбетьевская </w:t>
      </w:r>
      <w:r w:rsidRPr="002715FC">
        <w:rPr>
          <w:lang w:val="ru-RU"/>
        </w:rPr>
        <w:t>СОШ</w:t>
      </w:r>
      <w:r w:rsidR="002951BE" w:rsidRPr="002715FC">
        <w:rPr>
          <w:lang w:val="ru-RU"/>
        </w:rPr>
        <w:t xml:space="preserve">» </w:t>
      </w:r>
      <w:r w:rsidRPr="002715FC">
        <w:rPr>
          <w:lang w:val="ru-RU"/>
        </w:rPr>
        <w:t xml:space="preserve">в информационно-телекоммуникационной сети Интернет.   </w:t>
      </w:r>
    </w:p>
    <w:p w:rsidR="00CA0848" w:rsidRPr="002715FC" w:rsidRDefault="00AF0CD8" w:rsidP="00D22D8E">
      <w:pPr>
        <w:spacing w:after="0" w:line="259" w:lineRule="auto"/>
        <w:ind w:left="0" w:right="6" w:firstLine="567"/>
        <w:jc w:val="left"/>
        <w:rPr>
          <w:lang w:val="ru-RU"/>
        </w:rPr>
      </w:pPr>
      <w:r w:rsidRPr="002715FC">
        <w:rPr>
          <w:lang w:val="ru-RU"/>
        </w:rPr>
        <w:t xml:space="preserve"> </w:t>
      </w:r>
    </w:p>
    <w:p w:rsidR="002951BE" w:rsidRPr="002715FC" w:rsidRDefault="00AF0CD8" w:rsidP="00D22D8E">
      <w:pPr>
        <w:spacing w:after="0" w:line="259" w:lineRule="auto"/>
        <w:ind w:left="0" w:right="6" w:firstLine="567"/>
        <w:jc w:val="left"/>
        <w:rPr>
          <w:b/>
          <w:lang w:val="ru-RU"/>
        </w:rPr>
      </w:pPr>
      <w:r w:rsidRPr="002715FC">
        <w:rPr>
          <w:lang w:val="ru-RU"/>
        </w:rPr>
        <w:t xml:space="preserve"> </w:t>
      </w:r>
      <w:r w:rsidRPr="002715FC">
        <w:rPr>
          <w:b/>
          <w:lang w:val="ru-RU"/>
        </w:rPr>
        <w:t xml:space="preserve">Результаты анализа показателей деятельности организации </w:t>
      </w:r>
    </w:p>
    <w:p w:rsidR="00CA0848" w:rsidRPr="002715FC" w:rsidRDefault="00AF0CD8" w:rsidP="00D22D8E">
      <w:pPr>
        <w:spacing w:after="0" w:line="259" w:lineRule="auto"/>
        <w:ind w:left="0" w:right="6" w:firstLine="567"/>
        <w:jc w:val="left"/>
        <w:rPr>
          <w:lang w:val="ru-RU"/>
        </w:rPr>
      </w:pPr>
      <w:r w:rsidRPr="002715FC">
        <w:rPr>
          <w:lang w:val="ru-RU"/>
        </w:rPr>
        <w:t xml:space="preserve">Данные приведены по состоянию на 30 декабря </w:t>
      </w:r>
      <w:r w:rsidR="00D20EC6">
        <w:rPr>
          <w:lang w:val="ru-RU"/>
        </w:rPr>
        <w:t>2024</w:t>
      </w:r>
      <w:r w:rsidRPr="002715FC">
        <w:rPr>
          <w:lang w:val="ru-RU"/>
        </w:rPr>
        <w:t xml:space="preserve"> года. </w:t>
      </w:r>
    </w:p>
    <w:p w:rsidR="002951BE" w:rsidRPr="002715FC" w:rsidRDefault="002951BE" w:rsidP="00D22D8E">
      <w:pPr>
        <w:keepNext/>
        <w:keepLines/>
        <w:spacing w:before="360"/>
        <w:ind w:left="0" w:right="6" w:firstLine="567"/>
        <w:jc w:val="center"/>
        <w:rPr>
          <w:color w:val="auto"/>
          <w:szCs w:val="28"/>
          <w:lang w:val="ru-RU"/>
        </w:rPr>
      </w:pPr>
      <w:r w:rsidRPr="002715FC">
        <w:rPr>
          <w:rStyle w:val="11"/>
          <w:rFonts w:ascii="Times New Roman" w:hAnsi="Times New Roman" w:cs="Times New Roman"/>
          <w:color w:val="auto"/>
          <w:sz w:val="28"/>
          <w:szCs w:val="28"/>
        </w:rPr>
        <w:t>Показатели</w:t>
      </w:r>
    </w:p>
    <w:p w:rsidR="002951BE" w:rsidRPr="002715FC" w:rsidRDefault="002951BE" w:rsidP="00D22D8E">
      <w:pPr>
        <w:tabs>
          <w:tab w:val="left" w:pos="12333"/>
        </w:tabs>
        <w:spacing w:after="361"/>
        <w:ind w:left="0" w:right="6" w:firstLine="567"/>
        <w:jc w:val="right"/>
        <w:rPr>
          <w:color w:val="auto"/>
          <w:szCs w:val="28"/>
          <w:lang w:val="ru-RU"/>
        </w:rPr>
      </w:pPr>
      <w:bookmarkStart w:id="1" w:name="bookmark6"/>
      <w:r w:rsidRPr="002715FC">
        <w:rPr>
          <w:rStyle w:val="3"/>
          <w:rFonts w:ascii="Times New Roman" w:hAnsi="Times New Roman" w:cs="Times New Roman"/>
          <w:color w:val="auto"/>
          <w:szCs w:val="28"/>
        </w:rPr>
        <w:t xml:space="preserve">деятельности общеобразовательной организации, подлежащей </w:t>
      </w:r>
      <w:proofErr w:type="spellStart"/>
      <w:r w:rsidRPr="002715FC">
        <w:rPr>
          <w:rStyle w:val="3"/>
          <w:rFonts w:ascii="Times New Roman" w:hAnsi="Times New Roman" w:cs="Times New Roman"/>
          <w:color w:val="auto"/>
          <w:szCs w:val="28"/>
        </w:rPr>
        <w:t>самообследованию</w:t>
      </w:r>
      <w:proofErr w:type="spellEnd"/>
      <w:r w:rsidRPr="002715FC">
        <w:rPr>
          <w:rStyle w:val="3"/>
          <w:rFonts w:ascii="Times New Roman" w:hAnsi="Times New Roman" w:cs="Times New Roman"/>
          <w:color w:val="auto"/>
          <w:szCs w:val="28"/>
        </w:rPr>
        <w:t xml:space="preserve"> (</w:t>
      </w:r>
      <w:proofErr w:type="spellStart"/>
      <w:r w:rsidRPr="002715FC">
        <w:rPr>
          <w:rStyle w:val="3"/>
          <w:rFonts w:ascii="Times New Roman" w:hAnsi="Times New Roman" w:cs="Times New Roman"/>
          <w:color w:val="auto"/>
          <w:szCs w:val="28"/>
        </w:rPr>
        <w:t>утв.</w:t>
      </w:r>
      <w:r w:rsidR="00574AC9">
        <w:fldChar w:fldCharType="begin"/>
      </w:r>
      <w:proofErr w:type="spellEnd"/>
      <w:r w:rsidR="00574AC9" w:rsidRPr="00574AC9">
        <w:rPr>
          <w:lang w:val="ru-RU"/>
        </w:rPr>
        <w:instrText xml:space="preserve"> </w:instrText>
      </w:r>
      <w:proofErr w:type="spellStart"/>
      <w:r w:rsidR="00574AC9">
        <w:instrText>HYPERLINK</w:instrText>
      </w:r>
      <w:proofErr w:type="spellEnd"/>
      <w:r w:rsidR="00574AC9" w:rsidRPr="00574AC9">
        <w:rPr>
          <w:lang w:val="ru-RU"/>
        </w:rPr>
        <w:instrText xml:space="preserve"> \</w:instrText>
      </w:r>
      <w:proofErr w:type="spellStart"/>
      <w:r w:rsidR="00574AC9">
        <w:instrText>l</w:instrText>
      </w:r>
      <w:proofErr w:type="spellEnd"/>
      <w:r w:rsidR="00574AC9" w:rsidRPr="00574AC9">
        <w:rPr>
          <w:lang w:val="ru-RU"/>
        </w:rPr>
        <w:instrText xml:space="preserve"> "</w:instrText>
      </w:r>
      <w:proofErr w:type="spellStart"/>
      <w:r w:rsidR="00574AC9">
        <w:instrText>bookmark</w:instrText>
      </w:r>
      <w:proofErr w:type="spellEnd"/>
      <w:r w:rsidR="00574AC9" w:rsidRPr="00574AC9">
        <w:rPr>
          <w:lang w:val="ru-RU"/>
        </w:rPr>
        <w:instrText>6" \</w:instrText>
      </w:r>
      <w:proofErr w:type="spellStart"/>
      <w:r w:rsidR="00574AC9">
        <w:instrText>o</w:instrText>
      </w:r>
      <w:proofErr w:type="spellEnd"/>
      <w:r w:rsidR="00574AC9" w:rsidRPr="00574AC9">
        <w:rPr>
          <w:lang w:val="ru-RU"/>
        </w:rPr>
        <w:instrText xml:space="preserve"> "</w:instrText>
      </w:r>
      <w:proofErr w:type="spellStart"/>
      <w:r w:rsidR="00574AC9">
        <w:instrText>Current</w:instrText>
      </w:r>
      <w:proofErr w:type="spellEnd"/>
      <w:r w:rsidR="00574AC9" w:rsidRPr="00574AC9">
        <w:rPr>
          <w:lang w:val="ru-RU"/>
        </w:rPr>
        <w:instrText xml:space="preserve"> </w:instrText>
      </w:r>
      <w:proofErr w:type="spellStart"/>
      <w:r w:rsidR="00574AC9">
        <w:instrText>Document</w:instrText>
      </w:r>
      <w:proofErr w:type="spellEnd"/>
      <w:r w:rsidR="00574AC9" w:rsidRPr="00574AC9">
        <w:rPr>
          <w:lang w:val="ru-RU"/>
        </w:rPr>
        <w:instrText>" \</w:instrText>
      </w:r>
      <w:proofErr w:type="spellStart"/>
      <w:r w:rsidR="00574AC9">
        <w:instrText>h</w:instrText>
      </w:r>
      <w:proofErr w:type="spellEnd"/>
      <w:r w:rsidR="00574AC9" w:rsidRPr="00574AC9">
        <w:rPr>
          <w:lang w:val="ru-RU"/>
        </w:rPr>
        <w:instrText xml:space="preserve"> </w:instrText>
      </w:r>
      <w:proofErr w:type="spellStart"/>
      <w:r w:rsidR="00574AC9">
        <w:fldChar w:fldCharType="separate"/>
      </w:r>
      <w:r w:rsidRPr="002715FC">
        <w:rPr>
          <w:rStyle w:val="3"/>
          <w:rFonts w:ascii="Times New Roman" w:hAnsi="Times New Roman" w:cs="Times New Roman"/>
          <w:color w:val="auto"/>
          <w:szCs w:val="28"/>
        </w:rPr>
        <w:t>приказом</w:t>
      </w:r>
      <w:r w:rsidR="00574AC9">
        <w:rPr>
          <w:rStyle w:val="3"/>
          <w:rFonts w:ascii="Times New Roman" w:hAnsi="Times New Roman" w:cs="Times New Roman"/>
          <w:color w:val="auto"/>
          <w:szCs w:val="28"/>
        </w:rPr>
        <w:fldChar w:fldCharType="end"/>
      </w:r>
      <w:r w:rsidRPr="002715FC">
        <w:rPr>
          <w:rStyle w:val="3"/>
          <w:rFonts w:ascii="Times New Roman" w:hAnsi="Times New Roman" w:cs="Times New Roman"/>
          <w:color w:val="auto"/>
          <w:szCs w:val="28"/>
        </w:rPr>
        <w:t>Министерства</w:t>
      </w:r>
      <w:proofErr w:type="spellEnd"/>
      <w:r w:rsidRPr="002715FC">
        <w:rPr>
          <w:rStyle w:val="3"/>
          <w:rFonts w:ascii="Times New Roman" w:hAnsi="Times New Roman" w:cs="Times New Roman"/>
          <w:color w:val="auto"/>
          <w:szCs w:val="28"/>
        </w:rPr>
        <w:t xml:space="preserve"> образования и науки РФ от 10 декабря 2013 г. </w:t>
      </w:r>
      <w:r w:rsidRPr="002715FC">
        <w:rPr>
          <w:rStyle w:val="3"/>
          <w:rFonts w:ascii="Times New Roman" w:hAnsi="Times New Roman" w:cs="Times New Roman"/>
          <w:color w:val="auto"/>
          <w:szCs w:val="28"/>
          <w:lang w:bidi="en-US"/>
        </w:rPr>
        <w:t>N</w:t>
      </w:r>
      <w:r w:rsidRPr="002715FC">
        <w:rPr>
          <w:rStyle w:val="3"/>
          <w:rFonts w:ascii="Times New Roman" w:hAnsi="Times New Roman" w:cs="Times New Roman"/>
          <w:color w:val="auto"/>
          <w:szCs w:val="28"/>
        </w:rPr>
        <w:t>1324)</w:t>
      </w:r>
      <w:bookmarkEnd w:id="1"/>
    </w:p>
    <w:tbl>
      <w:tblPr>
        <w:tblOverlap w:val="never"/>
        <w:tblW w:w="3128" w:type="pct"/>
        <w:jc w:val="center"/>
        <w:tblLayout w:type="fixed"/>
        <w:tblCellMar>
          <w:left w:w="10" w:type="dxa"/>
          <w:right w:w="10" w:type="dxa"/>
        </w:tblCellMar>
        <w:tblLook w:val="04A0" w:firstRow="1" w:lastRow="0" w:firstColumn="1" w:lastColumn="0" w:noHBand="0" w:noVBand="1"/>
      </w:tblPr>
      <w:tblGrid>
        <w:gridCol w:w="655"/>
        <w:gridCol w:w="7319"/>
        <w:gridCol w:w="1596"/>
      </w:tblGrid>
      <w:tr w:rsidR="002951BE" w:rsidRPr="002715FC" w:rsidTr="002715FC">
        <w:trPr>
          <w:trHeight w:hRule="exact" w:val="619"/>
          <w:jc w:val="center"/>
        </w:trPr>
        <w:tc>
          <w:tcPr>
            <w:tcW w:w="342" w:type="pct"/>
            <w:tcBorders>
              <w:top w:val="single" w:sz="4" w:space="0" w:color="auto"/>
              <w:left w:val="single" w:sz="4" w:space="0" w:color="auto"/>
            </w:tcBorders>
            <w:shd w:val="clear" w:color="auto" w:fill="FFFFFF"/>
            <w:vAlign w:val="bottom"/>
          </w:tcPr>
          <w:p w:rsidR="002951BE" w:rsidRPr="002715FC" w:rsidRDefault="002951BE" w:rsidP="00C931E4">
            <w:pPr>
              <w:framePr w:w="15278" w:wrap="notBeside" w:vAnchor="text" w:hAnchor="text" w:xAlign="center" w:y="1"/>
              <w:spacing w:after="60" w:line="240" w:lineRule="exact"/>
              <w:ind w:right="6"/>
              <w:rPr>
                <w:color w:val="auto"/>
                <w:szCs w:val="28"/>
              </w:rPr>
            </w:pPr>
            <w:r w:rsidRPr="002715FC">
              <w:rPr>
                <w:rStyle w:val="23"/>
                <w:rFonts w:ascii="Times New Roman" w:hAnsi="Times New Roman" w:cs="Times New Roman"/>
                <w:color w:val="auto"/>
                <w:szCs w:val="28"/>
                <w:lang w:bidi="en-US"/>
              </w:rPr>
              <w:lastRenderedPageBreak/>
              <w:t>N</w:t>
            </w:r>
          </w:p>
          <w:p w:rsidR="002951BE" w:rsidRPr="002715FC" w:rsidRDefault="002951BE" w:rsidP="00C931E4">
            <w:pPr>
              <w:framePr w:w="15278" w:wrap="notBeside" w:vAnchor="text" w:hAnchor="text" w:xAlign="center" w:y="1"/>
              <w:spacing w:before="60" w:line="240" w:lineRule="exact"/>
              <w:ind w:left="0" w:right="6" w:firstLine="0"/>
              <w:rPr>
                <w:color w:val="auto"/>
                <w:szCs w:val="28"/>
              </w:rPr>
            </w:pPr>
            <w:r w:rsidRPr="002715FC">
              <w:rPr>
                <w:rStyle w:val="23"/>
                <w:rFonts w:ascii="Times New Roman" w:hAnsi="Times New Roman" w:cs="Times New Roman"/>
                <w:color w:val="auto"/>
                <w:szCs w:val="28"/>
              </w:rPr>
              <w:t>п/п</w:t>
            </w:r>
          </w:p>
        </w:tc>
        <w:tc>
          <w:tcPr>
            <w:tcW w:w="3824" w:type="pct"/>
            <w:tcBorders>
              <w:top w:val="single" w:sz="4" w:space="0" w:color="auto"/>
              <w:left w:val="single" w:sz="4" w:space="0" w:color="auto"/>
            </w:tcBorders>
            <w:shd w:val="clear" w:color="auto" w:fill="FFFFFF"/>
          </w:tcPr>
          <w:p w:rsidR="002951BE" w:rsidRPr="002715FC" w:rsidRDefault="002951BE" w:rsidP="00D22D8E">
            <w:pPr>
              <w:framePr w:w="15278" w:wrap="notBeside" w:vAnchor="text" w:hAnchor="text" w:xAlign="center" w:y="1"/>
              <w:spacing w:line="240" w:lineRule="exact"/>
              <w:ind w:left="0" w:right="6" w:firstLine="567"/>
              <w:jc w:val="center"/>
              <w:rPr>
                <w:color w:val="auto"/>
                <w:szCs w:val="28"/>
              </w:rPr>
            </w:pPr>
            <w:r w:rsidRPr="002715FC">
              <w:rPr>
                <w:rStyle w:val="23"/>
                <w:rFonts w:ascii="Times New Roman" w:hAnsi="Times New Roman" w:cs="Times New Roman"/>
                <w:color w:val="auto"/>
                <w:szCs w:val="28"/>
              </w:rPr>
              <w:t>Показатели</w:t>
            </w:r>
          </w:p>
        </w:tc>
        <w:tc>
          <w:tcPr>
            <w:tcW w:w="834" w:type="pct"/>
            <w:tcBorders>
              <w:top w:val="single" w:sz="4" w:space="0" w:color="auto"/>
              <w:left w:val="single" w:sz="4" w:space="0" w:color="auto"/>
              <w:right w:val="single" w:sz="4" w:space="0" w:color="auto"/>
            </w:tcBorders>
            <w:shd w:val="clear" w:color="auto" w:fill="FFFFFF"/>
            <w:vAlign w:val="bottom"/>
          </w:tcPr>
          <w:p w:rsidR="002951BE" w:rsidRPr="002715FC" w:rsidRDefault="002951BE" w:rsidP="00D22D8E">
            <w:pPr>
              <w:framePr w:w="15278" w:wrap="notBeside" w:vAnchor="text" w:hAnchor="text" w:xAlign="center" w:y="1"/>
              <w:spacing w:after="120" w:line="240" w:lineRule="exact"/>
              <w:ind w:left="0" w:right="6" w:firstLine="567"/>
              <w:jc w:val="right"/>
              <w:rPr>
                <w:color w:val="auto"/>
                <w:szCs w:val="28"/>
              </w:rPr>
            </w:pPr>
            <w:r w:rsidRPr="002715FC">
              <w:rPr>
                <w:rStyle w:val="23"/>
                <w:rFonts w:ascii="Times New Roman" w:hAnsi="Times New Roman" w:cs="Times New Roman"/>
                <w:color w:val="auto"/>
                <w:szCs w:val="28"/>
              </w:rPr>
              <w:t>Единица</w:t>
            </w:r>
          </w:p>
          <w:p w:rsidR="002951BE" w:rsidRPr="002715FC" w:rsidRDefault="002951BE" w:rsidP="00D22D8E">
            <w:pPr>
              <w:framePr w:w="15278" w:wrap="notBeside" w:vAnchor="text" w:hAnchor="text" w:xAlign="center" w:y="1"/>
              <w:spacing w:before="120" w:line="240" w:lineRule="exact"/>
              <w:ind w:left="0" w:right="6" w:firstLine="567"/>
              <w:jc w:val="center"/>
              <w:rPr>
                <w:color w:val="auto"/>
                <w:szCs w:val="28"/>
              </w:rPr>
            </w:pPr>
            <w:r w:rsidRPr="002715FC">
              <w:rPr>
                <w:rStyle w:val="23"/>
                <w:rFonts w:ascii="Times New Roman" w:hAnsi="Times New Roman" w:cs="Times New Roman"/>
                <w:color w:val="auto"/>
                <w:szCs w:val="28"/>
              </w:rPr>
              <w:t>измерения</w:t>
            </w:r>
          </w:p>
        </w:tc>
      </w:tr>
      <w:tr w:rsidR="002951BE" w:rsidRPr="002715FC" w:rsidTr="002715FC">
        <w:trPr>
          <w:trHeight w:hRule="exact" w:val="813"/>
          <w:jc w:val="center"/>
        </w:trPr>
        <w:tc>
          <w:tcPr>
            <w:tcW w:w="342" w:type="pct"/>
            <w:tcBorders>
              <w:top w:val="single" w:sz="4" w:space="0" w:color="auto"/>
              <w:left w:val="single" w:sz="4" w:space="0" w:color="auto"/>
            </w:tcBorders>
            <w:shd w:val="clear" w:color="auto" w:fill="FFFFFF"/>
            <w:vAlign w:val="center"/>
          </w:tcPr>
          <w:p w:rsidR="002951BE" w:rsidRPr="002715FC" w:rsidRDefault="002951BE" w:rsidP="00C931E4">
            <w:pPr>
              <w:framePr w:w="15278" w:wrap="notBeside" w:vAnchor="text" w:hAnchor="text" w:xAlign="center" w:y="1"/>
              <w:spacing w:line="240" w:lineRule="exact"/>
              <w:ind w:left="0" w:right="6" w:firstLine="0"/>
              <w:rPr>
                <w:color w:val="auto"/>
                <w:szCs w:val="28"/>
              </w:rPr>
            </w:pPr>
            <w:r w:rsidRPr="002715FC">
              <w:rPr>
                <w:rStyle w:val="24"/>
                <w:rFonts w:ascii="Times New Roman" w:hAnsi="Times New Roman" w:cs="Times New Roman"/>
                <w:color w:val="auto"/>
                <w:sz w:val="28"/>
                <w:szCs w:val="28"/>
              </w:rPr>
              <w:t>1.</w:t>
            </w:r>
          </w:p>
        </w:tc>
        <w:tc>
          <w:tcPr>
            <w:tcW w:w="4658" w:type="pct"/>
            <w:gridSpan w:val="2"/>
            <w:tcBorders>
              <w:top w:val="single" w:sz="4" w:space="0" w:color="auto"/>
              <w:left w:val="single" w:sz="4" w:space="0" w:color="auto"/>
              <w:right w:val="single" w:sz="4" w:space="0" w:color="auto"/>
            </w:tcBorders>
            <w:shd w:val="clear" w:color="auto" w:fill="FFFFFF"/>
          </w:tcPr>
          <w:p w:rsidR="002951BE" w:rsidRPr="002715FC" w:rsidRDefault="002951BE" w:rsidP="00D22D8E">
            <w:pPr>
              <w:framePr w:w="15278" w:wrap="notBeside" w:vAnchor="text" w:hAnchor="text" w:xAlign="center" w:y="1"/>
              <w:spacing w:line="240" w:lineRule="exact"/>
              <w:ind w:left="0" w:right="6" w:firstLine="567"/>
              <w:jc w:val="center"/>
              <w:rPr>
                <w:b/>
                <w:color w:val="auto"/>
                <w:szCs w:val="28"/>
              </w:rPr>
            </w:pPr>
            <w:r w:rsidRPr="002715FC">
              <w:rPr>
                <w:rStyle w:val="24"/>
                <w:rFonts w:ascii="Times New Roman" w:hAnsi="Times New Roman" w:cs="Times New Roman"/>
                <w:color w:val="auto"/>
                <w:sz w:val="28"/>
                <w:szCs w:val="28"/>
              </w:rPr>
              <w:t>Образовательная деятельность</w:t>
            </w:r>
            <w:proofErr w:type="spellStart"/>
            <w:r w:rsidRPr="002715FC">
              <w:rPr>
                <w:b/>
                <w:color w:val="auto"/>
                <w:szCs w:val="28"/>
              </w:rPr>
              <w:t>по</w:t>
            </w:r>
            <w:proofErr w:type="spellEnd"/>
            <w:r w:rsidRPr="002715FC">
              <w:rPr>
                <w:b/>
                <w:color w:val="auto"/>
                <w:szCs w:val="28"/>
              </w:rPr>
              <w:t xml:space="preserve"> </w:t>
            </w:r>
            <w:proofErr w:type="spellStart"/>
            <w:r w:rsidRPr="002715FC">
              <w:rPr>
                <w:b/>
                <w:color w:val="auto"/>
                <w:szCs w:val="28"/>
              </w:rPr>
              <w:t>итогам</w:t>
            </w:r>
            <w:proofErr w:type="spellEnd"/>
            <w:r w:rsidRPr="002715FC">
              <w:rPr>
                <w:b/>
                <w:color w:val="auto"/>
                <w:szCs w:val="28"/>
              </w:rPr>
              <w:t xml:space="preserve"> </w:t>
            </w:r>
          </w:p>
          <w:p w:rsidR="002951BE" w:rsidRPr="002715FC" w:rsidRDefault="00D20EC6" w:rsidP="00D22D8E">
            <w:pPr>
              <w:framePr w:w="15278" w:wrap="notBeside" w:vAnchor="text" w:hAnchor="text" w:xAlign="center" w:y="1"/>
              <w:spacing w:line="240" w:lineRule="exact"/>
              <w:ind w:left="0" w:right="6" w:firstLine="567"/>
              <w:jc w:val="center"/>
              <w:rPr>
                <w:b/>
                <w:color w:val="auto"/>
                <w:szCs w:val="28"/>
              </w:rPr>
            </w:pPr>
            <w:r>
              <w:rPr>
                <w:rStyle w:val="24"/>
                <w:rFonts w:ascii="Times New Roman" w:hAnsi="Times New Roman" w:cs="Times New Roman"/>
                <w:color w:val="auto"/>
              </w:rPr>
              <w:t>2024</w:t>
            </w:r>
            <w:r w:rsidR="002951BE" w:rsidRPr="002715FC">
              <w:rPr>
                <w:rStyle w:val="24"/>
                <w:rFonts w:ascii="Times New Roman" w:hAnsi="Times New Roman" w:cs="Times New Roman"/>
                <w:color w:val="auto"/>
              </w:rPr>
              <w:t>гг.</w:t>
            </w:r>
          </w:p>
        </w:tc>
      </w:tr>
      <w:tr w:rsidR="002951BE" w:rsidRPr="002715FC" w:rsidTr="002715FC">
        <w:trPr>
          <w:trHeight w:hRule="exact" w:val="312"/>
          <w:jc w:val="center"/>
        </w:trPr>
        <w:tc>
          <w:tcPr>
            <w:tcW w:w="342" w:type="pct"/>
            <w:tcBorders>
              <w:top w:val="single" w:sz="4" w:space="0" w:color="auto"/>
              <w:left w:val="single" w:sz="4" w:space="0" w:color="auto"/>
            </w:tcBorders>
            <w:shd w:val="clear" w:color="auto" w:fill="FFFFFF"/>
            <w:vAlign w:val="bottom"/>
          </w:tcPr>
          <w:p w:rsidR="002951BE" w:rsidRPr="002715FC" w:rsidRDefault="002951BE" w:rsidP="00C931E4">
            <w:pPr>
              <w:framePr w:w="15278" w:wrap="notBeside" w:vAnchor="text" w:hAnchor="text" w:xAlign="center" w:y="1"/>
              <w:spacing w:line="240" w:lineRule="exact"/>
              <w:ind w:left="0" w:right="6" w:firstLine="0"/>
              <w:rPr>
                <w:color w:val="auto"/>
                <w:szCs w:val="28"/>
              </w:rPr>
            </w:pPr>
            <w:r w:rsidRPr="002715FC">
              <w:rPr>
                <w:rStyle w:val="23"/>
                <w:rFonts w:ascii="Times New Roman" w:hAnsi="Times New Roman" w:cs="Times New Roman"/>
                <w:color w:val="auto"/>
                <w:szCs w:val="28"/>
              </w:rPr>
              <w:t>1.1</w:t>
            </w:r>
          </w:p>
        </w:tc>
        <w:tc>
          <w:tcPr>
            <w:tcW w:w="3824" w:type="pct"/>
            <w:tcBorders>
              <w:top w:val="single" w:sz="4" w:space="0" w:color="auto"/>
              <w:left w:val="single" w:sz="4" w:space="0" w:color="auto"/>
            </w:tcBorders>
            <w:shd w:val="clear" w:color="auto" w:fill="FFFFFF"/>
            <w:vAlign w:val="bottom"/>
          </w:tcPr>
          <w:p w:rsidR="002951BE" w:rsidRPr="002715FC" w:rsidRDefault="002951BE" w:rsidP="00D22D8E">
            <w:pPr>
              <w:framePr w:w="15278" w:wrap="notBeside" w:vAnchor="text" w:hAnchor="text" w:xAlign="center" w:y="1"/>
              <w:spacing w:line="240" w:lineRule="exact"/>
              <w:ind w:left="0" w:right="6" w:firstLine="567"/>
              <w:rPr>
                <w:color w:val="auto"/>
                <w:szCs w:val="28"/>
              </w:rPr>
            </w:pPr>
            <w:r w:rsidRPr="002715FC">
              <w:rPr>
                <w:rStyle w:val="23"/>
                <w:rFonts w:ascii="Times New Roman" w:hAnsi="Times New Roman" w:cs="Times New Roman"/>
                <w:color w:val="auto"/>
                <w:szCs w:val="28"/>
              </w:rPr>
              <w:t>Общая численность учащихся</w:t>
            </w:r>
          </w:p>
        </w:tc>
        <w:tc>
          <w:tcPr>
            <w:tcW w:w="834" w:type="pct"/>
            <w:tcBorders>
              <w:top w:val="single" w:sz="4" w:space="0" w:color="auto"/>
              <w:left w:val="single" w:sz="4" w:space="0" w:color="auto"/>
              <w:right w:val="single" w:sz="4" w:space="0" w:color="auto"/>
            </w:tcBorders>
            <w:shd w:val="clear" w:color="auto" w:fill="FFFFFF"/>
            <w:vAlign w:val="bottom"/>
          </w:tcPr>
          <w:p w:rsidR="002951BE" w:rsidRPr="002715FC" w:rsidRDefault="00A04446" w:rsidP="00C931E4">
            <w:pPr>
              <w:framePr w:w="15278" w:wrap="notBeside" w:vAnchor="text" w:hAnchor="text" w:xAlign="center" w:y="1"/>
              <w:spacing w:line="240" w:lineRule="exact"/>
              <w:ind w:left="0" w:right="6" w:firstLine="0"/>
              <w:rPr>
                <w:color w:val="auto"/>
                <w:szCs w:val="28"/>
              </w:rPr>
            </w:pPr>
            <w:r>
              <w:rPr>
                <w:rStyle w:val="23"/>
                <w:rFonts w:ascii="Times New Roman" w:hAnsi="Times New Roman" w:cs="Times New Roman"/>
                <w:color w:val="auto"/>
                <w:szCs w:val="28"/>
              </w:rPr>
              <w:t>54</w:t>
            </w:r>
            <w:r w:rsidR="002951BE" w:rsidRPr="002715FC">
              <w:rPr>
                <w:rStyle w:val="23"/>
                <w:rFonts w:ascii="Times New Roman" w:hAnsi="Times New Roman" w:cs="Times New Roman"/>
                <w:color w:val="auto"/>
                <w:szCs w:val="28"/>
              </w:rPr>
              <w:t>человека</w:t>
            </w:r>
          </w:p>
        </w:tc>
      </w:tr>
      <w:tr w:rsidR="002951BE" w:rsidRPr="002715FC" w:rsidTr="002715FC">
        <w:trPr>
          <w:trHeight w:hRule="exact" w:val="307"/>
          <w:jc w:val="center"/>
        </w:trPr>
        <w:tc>
          <w:tcPr>
            <w:tcW w:w="342" w:type="pct"/>
            <w:tcBorders>
              <w:top w:val="single" w:sz="4" w:space="0" w:color="auto"/>
              <w:left w:val="single" w:sz="4" w:space="0" w:color="auto"/>
            </w:tcBorders>
            <w:shd w:val="clear" w:color="auto" w:fill="FFFFFF"/>
            <w:vAlign w:val="bottom"/>
          </w:tcPr>
          <w:p w:rsidR="002951BE" w:rsidRPr="002715FC" w:rsidRDefault="002951BE" w:rsidP="00C931E4">
            <w:pPr>
              <w:framePr w:w="15278" w:wrap="notBeside" w:vAnchor="text" w:hAnchor="text" w:xAlign="center" w:y="1"/>
              <w:spacing w:line="240" w:lineRule="exact"/>
              <w:ind w:left="0" w:right="6" w:firstLine="0"/>
              <w:rPr>
                <w:color w:val="auto"/>
                <w:szCs w:val="28"/>
              </w:rPr>
            </w:pPr>
            <w:r w:rsidRPr="002715FC">
              <w:rPr>
                <w:rStyle w:val="23"/>
                <w:rFonts w:ascii="Times New Roman" w:hAnsi="Times New Roman" w:cs="Times New Roman"/>
                <w:color w:val="auto"/>
                <w:szCs w:val="28"/>
              </w:rPr>
              <w:t>1.2</w:t>
            </w:r>
          </w:p>
        </w:tc>
        <w:tc>
          <w:tcPr>
            <w:tcW w:w="3824" w:type="pct"/>
            <w:tcBorders>
              <w:top w:val="single" w:sz="4" w:space="0" w:color="auto"/>
              <w:left w:val="single" w:sz="4" w:space="0" w:color="auto"/>
            </w:tcBorders>
            <w:shd w:val="clear" w:color="auto" w:fill="FFFFFF"/>
            <w:vAlign w:val="bottom"/>
          </w:tcPr>
          <w:p w:rsidR="002951BE" w:rsidRPr="002715FC" w:rsidRDefault="002951BE" w:rsidP="00D22D8E">
            <w:pPr>
              <w:framePr w:w="15278" w:wrap="notBeside" w:vAnchor="text" w:hAnchor="text" w:xAlign="center" w:y="1"/>
              <w:spacing w:line="240" w:lineRule="exact"/>
              <w:ind w:left="0" w:right="6" w:firstLine="567"/>
              <w:rPr>
                <w:color w:val="auto"/>
                <w:szCs w:val="28"/>
                <w:lang w:val="ru-RU"/>
              </w:rPr>
            </w:pPr>
            <w:r w:rsidRPr="002715FC">
              <w:rPr>
                <w:rStyle w:val="23"/>
                <w:rFonts w:ascii="Times New Roman" w:hAnsi="Times New Roman" w:cs="Times New Roman"/>
                <w:color w:val="auto"/>
                <w:szCs w:val="28"/>
              </w:rPr>
              <w:t>Численность учащихся по образовательной программе начального общего образования</w:t>
            </w:r>
          </w:p>
        </w:tc>
        <w:tc>
          <w:tcPr>
            <w:tcW w:w="834" w:type="pct"/>
            <w:tcBorders>
              <w:top w:val="single" w:sz="4" w:space="0" w:color="auto"/>
              <w:left w:val="single" w:sz="4" w:space="0" w:color="auto"/>
              <w:right w:val="single" w:sz="4" w:space="0" w:color="auto"/>
            </w:tcBorders>
            <w:shd w:val="clear" w:color="auto" w:fill="FFFFFF"/>
            <w:vAlign w:val="bottom"/>
          </w:tcPr>
          <w:p w:rsidR="002951BE" w:rsidRPr="002715FC" w:rsidRDefault="00A04446" w:rsidP="00C931E4">
            <w:pPr>
              <w:framePr w:w="15278" w:wrap="notBeside" w:vAnchor="text" w:hAnchor="text" w:xAlign="center" w:y="1"/>
              <w:spacing w:line="240" w:lineRule="exact"/>
              <w:ind w:left="0" w:right="6" w:firstLine="0"/>
              <w:rPr>
                <w:color w:val="auto"/>
                <w:szCs w:val="28"/>
              </w:rPr>
            </w:pPr>
            <w:r>
              <w:rPr>
                <w:rStyle w:val="23"/>
                <w:rFonts w:ascii="Times New Roman" w:hAnsi="Times New Roman" w:cs="Times New Roman"/>
                <w:color w:val="auto"/>
                <w:szCs w:val="28"/>
              </w:rPr>
              <w:t>13</w:t>
            </w:r>
            <w:r w:rsidR="002951BE" w:rsidRPr="002715FC">
              <w:rPr>
                <w:rStyle w:val="23"/>
                <w:rFonts w:ascii="Times New Roman" w:hAnsi="Times New Roman" w:cs="Times New Roman"/>
                <w:color w:val="auto"/>
                <w:szCs w:val="28"/>
              </w:rPr>
              <w:t xml:space="preserve"> человека</w:t>
            </w:r>
          </w:p>
        </w:tc>
      </w:tr>
      <w:tr w:rsidR="002951BE" w:rsidRPr="002715FC" w:rsidTr="002715FC">
        <w:trPr>
          <w:trHeight w:hRule="exact" w:val="312"/>
          <w:jc w:val="center"/>
        </w:trPr>
        <w:tc>
          <w:tcPr>
            <w:tcW w:w="342" w:type="pct"/>
            <w:tcBorders>
              <w:top w:val="single" w:sz="4" w:space="0" w:color="auto"/>
              <w:left w:val="single" w:sz="4" w:space="0" w:color="auto"/>
            </w:tcBorders>
            <w:shd w:val="clear" w:color="auto" w:fill="FFFFFF"/>
            <w:vAlign w:val="bottom"/>
          </w:tcPr>
          <w:p w:rsidR="002951BE" w:rsidRPr="002715FC" w:rsidRDefault="002951BE" w:rsidP="00C931E4">
            <w:pPr>
              <w:framePr w:w="15278" w:wrap="notBeside" w:vAnchor="text" w:hAnchor="text" w:xAlign="center" w:y="1"/>
              <w:spacing w:line="240" w:lineRule="exact"/>
              <w:ind w:left="0" w:right="6" w:firstLine="0"/>
              <w:rPr>
                <w:color w:val="auto"/>
                <w:szCs w:val="28"/>
              </w:rPr>
            </w:pPr>
            <w:r w:rsidRPr="002715FC">
              <w:rPr>
                <w:rStyle w:val="23"/>
                <w:rFonts w:ascii="Times New Roman" w:hAnsi="Times New Roman" w:cs="Times New Roman"/>
                <w:color w:val="auto"/>
                <w:szCs w:val="28"/>
              </w:rPr>
              <w:t>1.3</w:t>
            </w:r>
          </w:p>
        </w:tc>
        <w:tc>
          <w:tcPr>
            <w:tcW w:w="3824" w:type="pct"/>
            <w:tcBorders>
              <w:top w:val="single" w:sz="4" w:space="0" w:color="auto"/>
              <w:left w:val="single" w:sz="4" w:space="0" w:color="auto"/>
            </w:tcBorders>
            <w:shd w:val="clear" w:color="auto" w:fill="FFFFFF"/>
            <w:vAlign w:val="bottom"/>
          </w:tcPr>
          <w:p w:rsidR="002951BE" w:rsidRPr="002715FC" w:rsidRDefault="002951BE" w:rsidP="00D22D8E">
            <w:pPr>
              <w:framePr w:w="15278" w:wrap="notBeside" w:vAnchor="text" w:hAnchor="text" w:xAlign="center" w:y="1"/>
              <w:spacing w:line="240" w:lineRule="exact"/>
              <w:ind w:left="0" w:right="6" w:firstLine="567"/>
              <w:rPr>
                <w:color w:val="auto"/>
                <w:szCs w:val="28"/>
                <w:lang w:val="ru-RU"/>
              </w:rPr>
            </w:pPr>
            <w:r w:rsidRPr="002715FC">
              <w:rPr>
                <w:rStyle w:val="23"/>
                <w:rFonts w:ascii="Times New Roman" w:hAnsi="Times New Roman" w:cs="Times New Roman"/>
                <w:color w:val="auto"/>
                <w:szCs w:val="28"/>
              </w:rPr>
              <w:t>Численность учащихся по образовательной программе основного общего образования</w:t>
            </w:r>
          </w:p>
        </w:tc>
        <w:tc>
          <w:tcPr>
            <w:tcW w:w="834" w:type="pct"/>
            <w:tcBorders>
              <w:top w:val="single" w:sz="4" w:space="0" w:color="auto"/>
              <w:left w:val="single" w:sz="4" w:space="0" w:color="auto"/>
              <w:right w:val="single" w:sz="4" w:space="0" w:color="auto"/>
            </w:tcBorders>
            <w:shd w:val="clear" w:color="auto" w:fill="FFFFFF"/>
            <w:vAlign w:val="bottom"/>
          </w:tcPr>
          <w:p w:rsidR="002951BE" w:rsidRPr="002715FC" w:rsidRDefault="00A04446" w:rsidP="00C931E4">
            <w:pPr>
              <w:framePr w:w="15278" w:wrap="notBeside" w:vAnchor="text" w:hAnchor="text" w:xAlign="center" w:y="1"/>
              <w:spacing w:line="240" w:lineRule="exact"/>
              <w:ind w:left="0" w:right="6" w:firstLine="0"/>
              <w:rPr>
                <w:color w:val="auto"/>
                <w:szCs w:val="28"/>
              </w:rPr>
            </w:pPr>
            <w:r>
              <w:rPr>
                <w:rStyle w:val="23"/>
                <w:rFonts w:ascii="Times New Roman" w:hAnsi="Times New Roman" w:cs="Times New Roman"/>
                <w:color w:val="auto"/>
                <w:szCs w:val="28"/>
              </w:rPr>
              <w:t>37</w:t>
            </w:r>
            <w:r w:rsidR="00C931E4">
              <w:rPr>
                <w:rStyle w:val="23"/>
                <w:rFonts w:ascii="Times New Roman" w:hAnsi="Times New Roman" w:cs="Times New Roman"/>
                <w:color w:val="auto"/>
                <w:szCs w:val="28"/>
              </w:rPr>
              <w:t xml:space="preserve"> </w:t>
            </w:r>
            <w:r w:rsidR="002951BE" w:rsidRPr="002715FC">
              <w:rPr>
                <w:rStyle w:val="23"/>
                <w:rFonts w:ascii="Times New Roman" w:hAnsi="Times New Roman" w:cs="Times New Roman"/>
                <w:color w:val="auto"/>
                <w:szCs w:val="28"/>
              </w:rPr>
              <w:t>человека</w:t>
            </w:r>
          </w:p>
        </w:tc>
      </w:tr>
      <w:tr w:rsidR="002951BE" w:rsidRPr="002715FC" w:rsidTr="002715FC">
        <w:trPr>
          <w:trHeight w:hRule="exact" w:val="322"/>
          <w:jc w:val="center"/>
        </w:trPr>
        <w:tc>
          <w:tcPr>
            <w:tcW w:w="342" w:type="pct"/>
            <w:tcBorders>
              <w:top w:val="single" w:sz="4" w:space="0" w:color="auto"/>
              <w:left w:val="single" w:sz="4" w:space="0" w:color="auto"/>
              <w:bottom w:val="single" w:sz="4" w:space="0" w:color="auto"/>
            </w:tcBorders>
            <w:shd w:val="clear" w:color="auto" w:fill="FFFFFF"/>
            <w:vAlign w:val="bottom"/>
          </w:tcPr>
          <w:p w:rsidR="002951BE" w:rsidRPr="002715FC" w:rsidRDefault="002951BE" w:rsidP="00C931E4">
            <w:pPr>
              <w:framePr w:w="15278" w:wrap="notBeside" w:vAnchor="text" w:hAnchor="text" w:xAlign="center" w:y="1"/>
              <w:spacing w:line="240" w:lineRule="exact"/>
              <w:ind w:left="0" w:right="6" w:firstLine="0"/>
              <w:rPr>
                <w:color w:val="auto"/>
                <w:szCs w:val="28"/>
              </w:rPr>
            </w:pPr>
            <w:r w:rsidRPr="002715FC">
              <w:rPr>
                <w:rStyle w:val="23"/>
                <w:rFonts w:ascii="Times New Roman" w:hAnsi="Times New Roman" w:cs="Times New Roman"/>
                <w:color w:val="auto"/>
                <w:szCs w:val="28"/>
              </w:rPr>
              <w:t>1.4</w:t>
            </w:r>
          </w:p>
        </w:tc>
        <w:tc>
          <w:tcPr>
            <w:tcW w:w="3824" w:type="pct"/>
            <w:tcBorders>
              <w:top w:val="single" w:sz="4" w:space="0" w:color="auto"/>
              <w:left w:val="single" w:sz="4" w:space="0" w:color="auto"/>
              <w:bottom w:val="single" w:sz="4" w:space="0" w:color="auto"/>
            </w:tcBorders>
            <w:shd w:val="clear" w:color="auto" w:fill="FFFFFF"/>
            <w:vAlign w:val="bottom"/>
          </w:tcPr>
          <w:p w:rsidR="002951BE" w:rsidRPr="002715FC" w:rsidRDefault="002951BE" w:rsidP="00D22D8E">
            <w:pPr>
              <w:framePr w:w="15278" w:wrap="notBeside" w:vAnchor="text" w:hAnchor="text" w:xAlign="center" w:y="1"/>
              <w:spacing w:line="240" w:lineRule="exact"/>
              <w:ind w:left="0" w:right="6" w:firstLine="567"/>
              <w:rPr>
                <w:color w:val="auto"/>
                <w:szCs w:val="28"/>
                <w:lang w:val="ru-RU"/>
              </w:rPr>
            </w:pPr>
            <w:r w:rsidRPr="002715FC">
              <w:rPr>
                <w:rStyle w:val="23"/>
                <w:rFonts w:ascii="Times New Roman" w:hAnsi="Times New Roman" w:cs="Times New Roman"/>
                <w:color w:val="auto"/>
                <w:szCs w:val="28"/>
              </w:rPr>
              <w:t>Численность учащихся по образовательной программе среднего общего образования</w:t>
            </w:r>
          </w:p>
        </w:tc>
        <w:tc>
          <w:tcPr>
            <w:tcW w:w="834" w:type="pct"/>
            <w:tcBorders>
              <w:top w:val="single" w:sz="4" w:space="0" w:color="auto"/>
              <w:left w:val="single" w:sz="4" w:space="0" w:color="auto"/>
              <w:bottom w:val="single" w:sz="4" w:space="0" w:color="auto"/>
              <w:right w:val="single" w:sz="4" w:space="0" w:color="auto"/>
            </w:tcBorders>
            <w:shd w:val="clear" w:color="auto" w:fill="FFFFFF"/>
            <w:vAlign w:val="bottom"/>
          </w:tcPr>
          <w:p w:rsidR="002951BE" w:rsidRPr="002715FC" w:rsidRDefault="00A04446" w:rsidP="00C931E4">
            <w:pPr>
              <w:framePr w:w="15278" w:wrap="notBeside" w:vAnchor="text" w:hAnchor="text" w:xAlign="center" w:y="1"/>
              <w:spacing w:line="240" w:lineRule="exact"/>
              <w:ind w:left="0" w:right="6" w:firstLine="0"/>
              <w:rPr>
                <w:color w:val="auto"/>
                <w:szCs w:val="28"/>
              </w:rPr>
            </w:pPr>
            <w:r>
              <w:rPr>
                <w:rStyle w:val="23"/>
                <w:rFonts w:ascii="Times New Roman" w:hAnsi="Times New Roman" w:cs="Times New Roman"/>
                <w:color w:val="auto"/>
                <w:szCs w:val="28"/>
              </w:rPr>
              <w:t>4</w:t>
            </w:r>
            <w:r w:rsidR="002951BE" w:rsidRPr="002715FC">
              <w:rPr>
                <w:rStyle w:val="23"/>
                <w:rFonts w:ascii="Times New Roman" w:hAnsi="Times New Roman" w:cs="Times New Roman"/>
                <w:color w:val="auto"/>
                <w:szCs w:val="28"/>
              </w:rPr>
              <w:t xml:space="preserve"> человек</w:t>
            </w:r>
          </w:p>
        </w:tc>
      </w:tr>
    </w:tbl>
    <w:p w:rsidR="002951BE" w:rsidRPr="002715FC" w:rsidRDefault="002951BE" w:rsidP="00D22D8E">
      <w:pPr>
        <w:framePr w:w="15278" w:wrap="notBeside" w:vAnchor="text" w:hAnchor="text" w:xAlign="center" w:y="1"/>
        <w:ind w:left="0" w:right="6" w:firstLine="567"/>
        <w:rPr>
          <w:color w:val="auto"/>
          <w:szCs w:val="28"/>
        </w:rPr>
      </w:pPr>
    </w:p>
    <w:p w:rsidR="002951BE" w:rsidRPr="002715FC" w:rsidRDefault="002951BE" w:rsidP="00D22D8E">
      <w:pPr>
        <w:ind w:left="0" w:right="6" w:firstLine="567"/>
        <w:rPr>
          <w:color w:val="auto"/>
          <w:szCs w:val="28"/>
        </w:rPr>
      </w:pPr>
    </w:p>
    <w:tbl>
      <w:tblPr>
        <w:tblOverlap w:val="never"/>
        <w:tblW w:w="3316" w:type="pct"/>
        <w:jc w:val="center"/>
        <w:tblCellMar>
          <w:left w:w="10" w:type="dxa"/>
          <w:right w:w="10" w:type="dxa"/>
        </w:tblCellMar>
        <w:tblLook w:val="04A0" w:firstRow="1" w:lastRow="0" w:firstColumn="1" w:lastColumn="0" w:noHBand="0" w:noVBand="1"/>
      </w:tblPr>
      <w:tblGrid>
        <w:gridCol w:w="801"/>
        <w:gridCol w:w="7405"/>
        <w:gridCol w:w="1940"/>
      </w:tblGrid>
      <w:tr w:rsidR="002951BE" w:rsidRPr="002715FC" w:rsidTr="002715FC">
        <w:trPr>
          <w:trHeight w:hRule="exact" w:val="614"/>
          <w:jc w:val="center"/>
        </w:trPr>
        <w:tc>
          <w:tcPr>
            <w:tcW w:w="395" w:type="pct"/>
            <w:tcBorders>
              <w:top w:val="single" w:sz="4" w:space="0" w:color="auto"/>
              <w:left w:val="single" w:sz="4" w:space="0" w:color="auto"/>
            </w:tcBorders>
            <w:shd w:val="clear" w:color="auto" w:fill="FFFFFF"/>
          </w:tcPr>
          <w:p w:rsidR="002951BE" w:rsidRPr="002715FC" w:rsidRDefault="002951BE" w:rsidP="00C931E4">
            <w:pPr>
              <w:framePr w:w="15278" w:wrap="notBeside" w:vAnchor="text" w:hAnchor="text" w:xAlign="center" w:y="1"/>
              <w:spacing w:line="240" w:lineRule="exact"/>
              <w:ind w:left="0" w:right="6" w:firstLine="0"/>
              <w:rPr>
                <w:color w:val="auto"/>
                <w:szCs w:val="28"/>
              </w:rPr>
            </w:pPr>
            <w:r w:rsidRPr="002715FC">
              <w:rPr>
                <w:rStyle w:val="23"/>
                <w:rFonts w:ascii="Times New Roman" w:hAnsi="Times New Roman" w:cs="Times New Roman"/>
                <w:color w:val="auto"/>
                <w:szCs w:val="28"/>
              </w:rPr>
              <w:t>1.5</w:t>
            </w:r>
          </w:p>
        </w:tc>
        <w:tc>
          <w:tcPr>
            <w:tcW w:w="3649" w:type="pct"/>
            <w:tcBorders>
              <w:top w:val="single" w:sz="4" w:space="0" w:color="auto"/>
              <w:left w:val="single" w:sz="4" w:space="0" w:color="auto"/>
            </w:tcBorders>
            <w:shd w:val="clear" w:color="auto" w:fill="FFFFFF"/>
            <w:vAlign w:val="bottom"/>
          </w:tcPr>
          <w:p w:rsidR="002951BE" w:rsidRPr="002715FC" w:rsidRDefault="002951BE" w:rsidP="00D22D8E">
            <w:pPr>
              <w:framePr w:w="15278" w:wrap="notBeside" w:vAnchor="text" w:hAnchor="text" w:xAlign="center" w:y="1"/>
              <w:ind w:left="0" w:right="6" w:firstLine="567"/>
              <w:rPr>
                <w:color w:val="auto"/>
                <w:szCs w:val="28"/>
                <w:lang w:val="ru-RU"/>
              </w:rPr>
            </w:pPr>
            <w:r w:rsidRPr="002715FC">
              <w:rPr>
                <w:rStyle w:val="23"/>
                <w:rFonts w:ascii="Times New Roman" w:hAnsi="Times New Roman" w:cs="Times New Roman"/>
                <w:color w:val="auto"/>
                <w:szCs w:val="28"/>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956" w:type="pct"/>
            <w:tcBorders>
              <w:top w:val="single" w:sz="4" w:space="0" w:color="auto"/>
              <w:left w:val="single" w:sz="4" w:space="0" w:color="auto"/>
              <w:right w:val="single" w:sz="4" w:space="0" w:color="auto"/>
            </w:tcBorders>
            <w:shd w:val="clear" w:color="auto" w:fill="FFFFFF"/>
          </w:tcPr>
          <w:p w:rsidR="002951BE" w:rsidRPr="002715FC" w:rsidRDefault="0087252C" w:rsidP="0087252C">
            <w:pPr>
              <w:framePr w:w="15278" w:wrap="notBeside" w:vAnchor="text" w:hAnchor="text" w:xAlign="center" w:y="1"/>
              <w:spacing w:line="240" w:lineRule="exact"/>
              <w:ind w:left="0" w:right="6" w:firstLine="0"/>
              <w:rPr>
                <w:color w:val="auto"/>
                <w:szCs w:val="28"/>
              </w:rPr>
            </w:pPr>
            <w:r>
              <w:rPr>
                <w:rStyle w:val="23"/>
                <w:rFonts w:ascii="Times New Roman" w:hAnsi="Times New Roman" w:cs="Times New Roman"/>
                <w:color w:val="auto"/>
                <w:szCs w:val="28"/>
              </w:rPr>
              <w:t>23 человек/ 37,5</w:t>
            </w:r>
            <w:r w:rsidR="002951BE" w:rsidRPr="002715FC">
              <w:rPr>
                <w:rStyle w:val="23"/>
                <w:rFonts w:ascii="Times New Roman" w:hAnsi="Times New Roman" w:cs="Times New Roman"/>
                <w:color w:val="auto"/>
                <w:szCs w:val="28"/>
              </w:rPr>
              <w:t xml:space="preserve"> %</w:t>
            </w:r>
          </w:p>
        </w:tc>
      </w:tr>
      <w:tr w:rsidR="002951BE" w:rsidRPr="002715FC" w:rsidTr="002715FC">
        <w:trPr>
          <w:trHeight w:hRule="exact" w:val="610"/>
          <w:jc w:val="center"/>
        </w:trPr>
        <w:tc>
          <w:tcPr>
            <w:tcW w:w="395" w:type="pct"/>
            <w:tcBorders>
              <w:top w:val="single" w:sz="4" w:space="0" w:color="auto"/>
              <w:left w:val="single" w:sz="4" w:space="0" w:color="auto"/>
            </w:tcBorders>
            <w:shd w:val="clear" w:color="auto" w:fill="FFFFFF"/>
            <w:vAlign w:val="center"/>
          </w:tcPr>
          <w:p w:rsidR="002951BE" w:rsidRPr="002715FC" w:rsidRDefault="002951BE" w:rsidP="00C931E4">
            <w:pPr>
              <w:framePr w:w="15278" w:wrap="notBeside" w:vAnchor="text" w:hAnchor="text" w:xAlign="center" w:y="1"/>
              <w:spacing w:line="240" w:lineRule="exact"/>
              <w:ind w:left="0" w:right="6" w:firstLine="0"/>
              <w:rPr>
                <w:color w:val="auto"/>
                <w:szCs w:val="28"/>
              </w:rPr>
            </w:pPr>
            <w:r w:rsidRPr="002715FC">
              <w:rPr>
                <w:rStyle w:val="23"/>
                <w:rFonts w:ascii="Times New Roman" w:hAnsi="Times New Roman" w:cs="Times New Roman"/>
                <w:color w:val="auto"/>
                <w:szCs w:val="28"/>
              </w:rPr>
              <w:t>1.6</w:t>
            </w:r>
          </w:p>
        </w:tc>
        <w:tc>
          <w:tcPr>
            <w:tcW w:w="3649" w:type="pct"/>
            <w:tcBorders>
              <w:top w:val="single" w:sz="4" w:space="0" w:color="auto"/>
              <w:left w:val="single" w:sz="4" w:space="0" w:color="auto"/>
            </w:tcBorders>
            <w:shd w:val="clear" w:color="auto" w:fill="FFFFFF"/>
            <w:vAlign w:val="bottom"/>
          </w:tcPr>
          <w:p w:rsidR="002951BE" w:rsidRPr="002715FC" w:rsidRDefault="002951BE" w:rsidP="00D22D8E">
            <w:pPr>
              <w:framePr w:w="15278" w:wrap="notBeside" w:vAnchor="text" w:hAnchor="text" w:xAlign="center" w:y="1"/>
              <w:spacing w:after="120" w:line="240" w:lineRule="exact"/>
              <w:ind w:left="0" w:right="6" w:firstLine="567"/>
              <w:rPr>
                <w:color w:val="auto"/>
                <w:szCs w:val="28"/>
                <w:lang w:val="ru-RU"/>
              </w:rPr>
            </w:pPr>
            <w:r w:rsidRPr="002715FC">
              <w:rPr>
                <w:rStyle w:val="23"/>
                <w:rFonts w:ascii="Times New Roman" w:hAnsi="Times New Roman" w:cs="Times New Roman"/>
                <w:color w:val="auto"/>
                <w:szCs w:val="28"/>
              </w:rPr>
              <w:t>Средний балл государственной итоговой аттестации выпускников 9 класса по русскому</w:t>
            </w:r>
          </w:p>
          <w:p w:rsidR="002951BE" w:rsidRPr="002715FC" w:rsidRDefault="002951BE" w:rsidP="00D22D8E">
            <w:pPr>
              <w:framePr w:w="15278" w:wrap="notBeside" w:vAnchor="text" w:hAnchor="text" w:xAlign="center" w:y="1"/>
              <w:spacing w:before="120" w:line="240" w:lineRule="exact"/>
              <w:ind w:left="0" w:right="6" w:firstLine="567"/>
              <w:rPr>
                <w:color w:val="auto"/>
                <w:szCs w:val="28"/>
              </w:rPr>
            </w:pPr>
            <w:r w:rsidRPr="002715FC">
              <w:rPr>
                <w:rStyle w:val="23"/>
                <w:rFonts w:ascii="Times New Roman" w:hAnsi="Times New Roman" w:cs="Times New Roman"/>
                <w:color w:val="auto"/>
                <w:szCs w:val="28"/>
              </w:rPr>
              <w:t>языку</w:t>
            </w:r>
          </w:p>
        </w:tc>
        <w:tc>
          <w:tcPr>
            <w:tcW w:w="956" w:type="pct"/>
            <w:tcBorders>
              <w:top w:val="single" w:sz="4" w:space="0" w:color="auto"/>
              <w:left w:val="single" w:sz="4" w:space="0" w:color="auto"/>
              <w:right w:val="single" w:sz="4" w:space="0" w:color="auto"/>
            </w:tcBorders>
            <w:shd w:val="clear" w:color="auto" w:fill="FFFFFF"/>
          </w:tcPr>
          <w:p w:rsidR="002951BE" w:rsidRPr="002715FC" w:rsidRDefault="00A04446" w:rsidP="00D22D8E">
            <w:pPr>
              <w:framePr w:w="15278" w:wrap="notBeside" w:vAnchor="text" w:hAnchor="text" w:xAlign="center" w:y="1"/>
              <w:spacing w:line="240" w:lineRule="exact"/>
              <w:ind w:left="0" w:right="6" w:firstLine="567"/>
              <w:rPr>
                <w:color w:val="auto"/>
                <w:szCs w:val="28"/>
              </w:rPr>
            </w:pPr>
            <w:r>
              <w:rPr>
                <w:rStyle w:val="23"/>
                <w:rFonts w:ascii="Times New Roman" w:hAnsi="Times New Roman" w:cs="Times New Roman"/>
                <w:color w:val="auto"/>
                <w:szCs w:val="28"/>
              </w:rPr>
              <w:t>3,3</w:t>
            </w:r>
            <w:r w:rsidR="0087252C">
              <w:rPr>
                <w:rStyle w:val="23"/>
                <w:rFonts w:ascii="Times New Roman" w:hAnsi="Times New Roman" w:cs="Times New Roman"/>
                <w:color w:val="auto"/>
                <w:szCs w:val="28"/>
              </w:rPr>
              <w:t xml:space="preserve"> </w:t>
            </w:r>
            <w:r w:rsidR="002951BE" w:rsidRPr="002715FC">
              <w:rPr>
                <w:rStyle w:val="23"/>
                <w:rFonts w:ascii="Times New Roman" w:hAnsi="Times New Roman" w:cs="Times New Roman"/>
                <w:color w:val="auto"/>
                <w:szCs w:val="28"/>
              </w:rPr>
              <w:t>балла</w:t>
            </w:r>
          </w:p>
        </w:tc>
      </w:tr>
      <w:tr w:rsidR="002951BE" w:rsidRPr="002715FC" w:rsidTr="0087252C">
        <w:trPr>
          <w:trHeight w:hRule="exact" w:val="619"/>
          <w:jc w:val="center"/>
        </w:trPr>
        <w:tc>
          <w:tcPr>
            <w:tcW w:w="395" w:type="pct"/>
            <w:tcBorders>
              <w:top w:val="single" w:sz="4" w:space="0" w:color="auto"/>
              <w:left w:val="single" w:sz="4" w:space="0" w:color="auto"/>
            </w:tcBorders>
            <w:shd w:val="clear" w:color="auto" w:fill="FFFFFF"/>
            <w:vAlign w:val="bottom"/>
          </w:tcPr>
          <w:p w:rsidR="002951BE" w:rsidRPr="002715FC" w:rsidRDefault="002951BE" w:rsidP="00C931E4">
            <w:pPr>
              <w:framePr w:w="15278" w:wrap="notBeside" w:vAnchor="text" w:hAnchor="text" w:xAlign="center" w:y="1"/>
              <w:spacing w:line="240" w:lineRule="exact"/>
              <w:ind w:left="0" w:right="6" w:firstLine="0"/>
              <w:rPr>
                <w:color w:val="auto"/>
                <w:szCs w:val="28"/>
              </w:rPr>
            </w:pPr>
            <w:r w:rsidRPr="002715FC">
              <w:rPr>
                <w:rStyle w:val="23"/>
                <w:rFonts w:ascii="Times New Roman" w:hAnsi="Times New Roman" w:cs="Times New Roman"/>
                <w:color w:val="auto"/>
                <w:szCs w:val="28"/>
              </w:rPr>
              <w:t>1.7</w:t>
            </w:r>
          </w:p>
        </w:tc>
        <w:tc>
          <w:tcPr>
            <w:tcW w:w="3649" w:type="pct"/>
            <w:tcBorders>
              <w:top w:val="single" w:sz="4" w:space="0" w:color="auto"/>
              <w:left w:val="single" w:sz="4" w:space="0" w:color="auto"/>
            </w:tcBorders>
            <w:shd w:val="clear" w:color="auto" w:fill="FFFFFF"/>
            <w:vAlign w:val="bottom"/>
          </w:tcPr>
          <w:p w:rsidR="002951BE" w:rsidRDefault="002951BE" w:rsidP="00D22D8E">
            <w:pPr>
              <w:framePr w:w="15278" w:wrap="notBeside" w:vAnchor="text" w:hAnchor="text" w:xAlign="center" w:y="1"/>
              <w:spacing w:line="240" w:lineRule="exact"/>
              <w:ind w:left="0" w:right="6" w:firstLine="567"/>
              <w:rPr>
                <w:rStyle w:val="23"/>
                <w:rFonts w:ascii="Times New Roman" w:hAnsi="Times New Roman" w:cs="Times New Roman"/>
                <w:color w:val="auto"/>
                <w:szCs w:val="28"/>
              </w:rPr>
            </w:pPr>
            <w:r w:rsidRPr="002715FC">
              <w:rPr>
                <w:rStyle w:val="23"/>
                <w:rFonts w:ascii="Times New Roman" w:hAnsi="Times New Roman" w:cs="Times New Roman"/>
                <w:color w:val="auto"/>
                <w:szCs w:val="28"/>
              </w:rPr>
              <w:t>Средний балл государственной итоговой аттестации выпускников 9 класса по математике</w:t>
            </w:r>
          </w:p>
          <w:p w:rsidR="0087252C" w:rsidRPr="002715FC" w:rsidRDefault="0087252C" w:rsidP="00D22D8E">
            <w:pPr>
              <w:framePr w:w="15278" w:wrap="notBeside" w:vAnchor="text" w:hAnchor="text" w:xAlign="center" w:y="1"/>
              <w:spacing w:line="240" w:lineRule="exact"/>
              <w:ind w:left="0" w:right="6" w:firstLine="567"/>
              <w:rPr>
                <w:color w:val="auto"/>
                <w:szCs w:val="28"/>
                <w:lang w:val="ru-RU"/>
              </w:rPr>
            </w:pPr>
          </w:p>
        </w:tc>
        <w:tc>
          <w:tcPr>
            <w:tcW w:w="956" w:type="pct"/>
            <w:tcBorders>
              <w:top w:val="single" w:sz="4" w:space="0" w:color="auto"/>
              <w:left w:val="single" w:sz="4" w:space="0" w:color="auto"/>
              <w:right w:val="single" w:sz="4" w:space="0" w:color="auto"/>
            </w:tcBorders>
            <w:shd w:val="clear" w:color="auto" w:fill="FFFFFF"/>
            <w:vAlign w:val="bottom"/>
          </w:tcPr>
          <w:p w:rsidR="002951BE" w:rsidRPr="002715FC" w:rsidRDefault="002951BE" w:rsidP="00D22D8E">
            <w:pPr>
              <w:framePr w:w="15278" w:wrap="notBeside" w:vAnchor="text" w:hAnchor="text" w:xAlign="center" w:y="1"/>
              <w:spacing w:line="240" w:lineRule="exact"/>
              <w:ind w:left="0" w:right="6" w:firstLine="567"/>
              <w:rPr>
                <w:color w:val="auto"/>
                <w:szCs w:val="28"/>
              </w:rPr>
            </w:pPr>
            <w:r w:rsidRPr="002715FC">
              <w:rPr>
                <w:rStyle w:val="23"/>
                <w:rFonts w:ascii="Times New Roman" w:hAnsi="Times New Roman" w:cs="Times New Roman"/>
                <w:color w:val="auto"/>
                <w:szCs w:val="28"/>
              </w:rPr>
              <w:t>3</w:t>
            </w:r>
            <w:r w:rsidR="00A04446">
              <w:rPr>
                <w:rStyle w:val="23"/>
                <w:rFonts w:ascii="Times New Roman" w:hAnsi="Times New Roman" w:cs="Times New Roman"/>
                <w:color w:val="auto"/>
                <w:szCs w:val="28"/>
              </w:rPr>
              <w:t>,3</w:t>
            </w:r>
            <w:r w:rsidRPr="002715FC">
              <w:rPr>
                <w:rStyle w:val="23"/>
                <w:rFonts w:ascii="Times New Roman" w:hAnsi="Times New Roman" w:cs="Times New Roman"/>
                <w:color w:val="auto"/>
                <w:szCs w:val="28"/>
              </w:rPr>
              <w:t xml:space="preserve"> балла</w:t>
            </w:r>
          </w:p>
        </w:tc>
      </w:tr>
      <w:tr w:rsidR="002951BE" w:rsidRPr="002715FC" w:rsidTr="002715FC">
        <w:trPr>
          <w:trHeight w:hRule="exact" w:val="610"/>
          <w:jc w:val="center"/>
        </w:trPr>
        <w:tc>
          <w:tcPr>
            <w:tcW w:w="395" w:type="pct"/>
            <w:tcBorders>
              <w:top w:val="single" w:sz="4" w:space="0" w:color="auto"/>
              <w:left w:val="single" w:sz="4" w:space="0" w:color="auto"/>
            </w:tcBorders>
            <w:shd w:val="clear" w:color="auto" w:fill="FFFFFF"/>
            <w:vAlign w:val="center"/>
          </w:tcPr>
          <w:p w:rsidR="002951BE" w:rsidRPr="002715FC" w:rsidRDefault="002951BE" w:rsidP="00C931E4">
            <w:pPr>
              <w:framePr w:w="15278" w:wrap="notBeside" w:vAnchor="text" w:hAnchor="text" w:xAlign="center" w:y="1"/>
              <w:spacing w:line="240" w:lineRule="exact"/>
              <w:ind w:left="0" w:right="6" w:firstLine="0"/>
              <w:rPr>
                <w:color w:val="auto"/>
                <w:szCs w:val="28"/>
              </w:rPr>
            </w:pPr>
            <w:r w:rsidRPr="002715FC">
              <w:rPr>
                <w:rStyle w:val="23"/>
                <w:rFonts w:ascii="Times New Roman" w:hAnsi="Times New Roman" w:cs="Times New Roman"/>
                <w:color w:val="auto"/>
                <w:szCs w:val="28"/>
              </w:rPr>
              <w:t>1.8</w:t>
            </w:r>
          </w:p>
        </w:tc>
        <w:tc>
          <w:tcPr>
            <w:tcW w:w="3649" w:type="pct"/>
            <w:tcBorders>
              <w:top w:val="single" w:sz="4" w:space="0" w:color="auto"/>
              <w:left w:val="single" w:sz="4" w:space="0" w:color="auto"/>
            </w:tcBorders>
            <w:shd w:val="clear" w:color="auto" w:fill="FFFFFF"/>
            <w:vAlign w:val="bottom"/>
          </w:tcPr>
          <w:p w:rsidR="002951BE" w:rsidRPr="002715FC" w:rsidRDefault="002951BE" w:rsidP="00D22D8E">
            <w:pPr>
              <w:framePr w:w="15278" w:wrap="notBeside" w:vAnchor="text" w:hAnchor="text" w:xAlign="center" w:y="1"/>
              <w:spacing w:after="120" w:line="240" w:lineRule="exact"/>
              <w:ind w:left="0" w:right="6" w:firstLine="567"/>
              <w:rPr>
                <w:color w:val="auto"/>
                <w:szCs w:val="28"/>
                <w:lang w:val="ru-RU"/>
              </w:rPr>
            </w:pPr>
            <w:r w:rsidRPr="002715FC">
              <w:rPr>
                <w:rStyle w:val="23"/>
                <w:rFonts w:ascii="Times New Roman" w:hAnsi="Times New Roman" w:cs="Times New Roman"/>
                <w:color w:val="auto"/>
                <w:szCs w:val="28"/>
              </w:rPr>
              <w:t>Средний балл единого государственного экзамена выпускников 11 класса по русскому</w:t>
            </w:r>
          </w:p>
          <w:p w:rsidR="002951BE" w:rsidRPr="002715FC" w:rsidRDefault="002951BE" w:rsidP="00D22D8E">
            <w:pPr>
              <w:framePr w:w="15278" w:wrap="notBeside" w:vAnchor="text" w:hAnchor="text" w:xAlign="center" w:y="1"/>
              <w:spacing w:before="120" w:line="240" w:lineRule="exact"/>
              <w:ind w:left="0" w:right="6" w:firstLine="567"/>
              <w:rPr>
                <w:color w:val="auto"/>
                <w:szCs w:val="28"/>
              </w:rPr>
            </w:pPr>
            <w:r w:rsidRPr="002715FC">
              <w:rPr>
                <w:rStyle w:val="23"/>
                <w:rFonts w:ascii="Times New Roman" w:hAnsi="Times New Roman" w:cs="Times New Roman"/>
                <w:color w:val="auto"/>
                <w:szCs w:val="28"/>
              </w:rPr>
              <w:t>языку</w:t>
            </w:r>
          </w:p>
        </w:tc>
        <w:tc>
          <w:tcPr>
            <w:tcW w:w="956" w:type="pct"/>
            <w:tcBorders>
              <w:top w:val="single" w:sz="4" w:space="0" w:color="auto"/>
              <w:left w:val="single" w:sz="4" w:space="0" w:color="auto"/>
              <w:right w:val="single" w:sz="4" w:space="0" w:color="auto"/>
            </w:tcBorders>
            <w:shd w:val="clear" w:color="auto" w:fill="FFFFFF"/>
          </w:tcPr>
          <w:p w:rsidR="002951BE" w:rsidRPr="002715FC" w:rsidRDefault="00A04446" w:rsidP="00D22D8E">
            <w:pPr>
              <w:framePr w:w="15278" w:wrap="notBeside" w:vAnchor="text" w:hAnchor="text" w:xAlign="center" w:y="1"/>
              <w:spacing w:line="240" w:lineRule="exact"/>
              <w:ind w:left="0" w:right="6" w:firstLine="567"/>
              <w:rPr>
                <w:color w:val="auto"/>
                <w:szCs w:val="28"/>
              </w:rPr>
            </w:pPr>
            <w:r>
              <w:rPr>
                <w:rStyle w:val="23"/>
                <w:rFonts w:ascii="Times New Roman" w:hAnsi="Times New Roman" w:cs="Times New Roman"/>
                <w:color w:val="auto"/>
                <w:szCs w:val="28"/>
              </w:rPr>
              <w:t>58</w:t>
            </w:r>
            <w:r w:rsidR="0087252C">
              <w:rPr>
                <w:rStyle w:val="23"/>
                <w:rFonts w:ascii="Times New Roman" w:hAnsi="Times New Roman" w:cs="Times New Roman"/>
                <w:color w:val="auto"/>
                <w:szCs w:val="28"/>
              </w:rPr>
              <w:t xml:space="preserve"> </w:t>
            </w:r>
            <w:r w:rsidR="002951BE" w:rsidRPr="002715FC">
              <w:rPr>
                <w:rStyle w:val="23"/>
                <w:rFonts w:ascii="Times New Roman" w:hAnsi="Times New Roman" w:cs="Times New Roman"/>
                <w:color w:val="auto"/>
                <w:szCs w:val="28"/>
              </w:rPr>
              <w:t>балла</w:t>
            </w:r>
          </w:p>
        </w:tc>
      </w:tr>
      <w:tr w:rsidR="002951BE" w:rsidRPr="002715FC" w:rsidTr="0087252C">
        <w:trPr>
          <w:trHeight w:hRule="exact" w:val="808"/>
          <w:jc w:val="center"/>
        </w:trPr>
        <w:tc>
          <w:tcPr>
            <w:tcW w:w="395" w:type="pct"/>
            <w:tcBorders>
              <w:top w:val="single" w:sz="4" w:space="0" w:color="auto"/>
              <w:left w:val="single" w:sz="4" w:space="0" w:color="auto"/>
            </w:tcBorders>
            <w:shd w:val="clear" w:color="auto" w:fill="FFFFFF"/>
            <w:vAlign w:val="bottom"/>
          </w:tcPr>
          <w:p w:rsidR="002951BE" w:rsidRPr="002715FC" w:rsidRDefault="002951BE" w:rsidP="00C931E4">
            <w:pPr>
              <w:framePr w:w="15278" w:wrap="notBeside" w:vAnchor="text" w:hAnchor="text" w:xAlign="center" w:y="1"/>
              <w:spacing w:line="240" w:lineRule="exact"/>
              <w:ind w:left="0" w:right="6" w:firstLine="0"/>
              <w:rPr>
                <w:color w:val="auto"/>
                <w:szCs w:val="28"/>
              </w:rPr>
            </w:pPr>
            <w:r w:rsidRPr="002715FC">
              <w:rPr>
                <w:rStyle w:val="23"/>
                <w:rFonts w:ascii="Times New Roman" w:hAnsi="Times New Roman" w:cs="Times New Roman"/>
                <w:color w:val="auto"/>
                <w:szCs w:val="28"/>
              </w:rPr>
              <w:t>1.9</w:t>
            </w:r>
          </w:p>
        </w:tc>
        <w:tc>
          <w:tcPr>
            <w:tcW w:w="3649" w:type="pct"/>
            <w:tcBorders>
              <w:top w:val="single" w:sz="4" w:space="0" w:color="auto"/>
              <w:left w:val="single" w:sz="4" w:space="0" w:color="auto"/>
            </w:tcBorders>
            <w:shd w:val="clear" w:color="auto" w:fill="FFFFFF"/>
            <w:vAlign w:val="bottom"/>
          </w:tcPr>
          <w:p w:rsidR="002951BE" w:rsidRPr="002715FC" w:rsidRDefault="002951BE" w:rsidP="0087252C">
            <w:pPr>
              <w:framePr w:w="15278" w:wrap="notBeside" w:vAnchor="text" w:hAnchor="text" w:xAlign="center" w:y="1"/>
              <w:spacing w:line="240" w:lineRule="exact"/>
              <w:ind w:left="0" w:right="6" w:firstLine="0"/>
              <w:rPr>
                <w:color w:val="auto"/>
                <w:szCs w:val="28"/>
                <w:lang w:val="ru-RU"/>
              </w:rPr>
            </w:pPr>
            <w:r w:rsidRPr="002715FC">
              <w:rPr>
                <w:rStyle w:val="23"/>
                <w:rFonts w:ascii="Times New Roman" w:hAnsi="Times New Roman" w:cs="Times New Roman"/>
                <w:color w:val="auto"/>
                <w:szCs w:val="28"/>
              </w:rPr>
              <w:t>Средний балл единого государственного экзамена выпускников 11 класса по математике</w:t>
            </w:r>
          </w:p>
        </w:tc>
        <w:tc>
          <w:tcPr>
            <w:tcW w:w="956" w:type="pct"/>
            <w:tcBorders>
              <w:top w:val="single" w:sz="4" w:space="0" w:color="auto"/>
              <w:left w:val="single" w:sz="4" w:space="0" w:color="auto"/>
              <w:right w:val="single" w:sz="4" w:space="0" w:color="auto"/>
            </w:tcBorders>
            <w:shd w:val="clear" w:color="auto" w:fill="FFFFFF"/>
            <w:vAlign w:val="bottom"/>
          </w:tcPr>
          <w:p w:rsidR="002951BE" w:rsidRPr="002715FC" w:rsidRDefault="0087252C" w:rsidP="00D22D8E">
            <w:pPr>
              <w:framePr w:w="15278" w:wrap="notBeside" w:vAnchor="text" w:hAnchor="text" w:xAlign="center" w:y="1"/>
              <w:spacing w:line="240" w:lineRule="exact"/>
              <w:ind w:left="0" w:right="6" w:firstLine="567"/>
              <w:rPr>
                <w:rStyle w:val="23"/>
                <w:rFonts w:ascii="Times New Roman" w:hAnsi="Times New Roman" w:cs="Times New Roman"/>
                <w:color w:val="auto"/>
                <w:szCs w:val="28"/>
              </w:rPr>
            </w:pPr>
            <w:r>
              <w:rPr>
                <w:rStyle w:val="23"/>
                <w:rFonts w:ascii="Times New Roman" w:hAnsi="Times New Roman" w:cs="Times New Roman"/>
                <w:color w:val="auto"/>
                <w:szCs w:val="28"/>
              </w:rPr>
              <w:t>4</w:t>
            </w:r>
            <w:r w:rsidR="002951BE" w:rsidRPr="002715FC">
              <w:rPr>
                <w:rStyle w:val="23"/>
                <w:rFonts w:ascii="Times New Roman" w:hAnsi="Times New Roman" w:cs="Times New Roman"/>
                <w:color w:val="auto"/>
                <w:szCs w:val="28"/>
              </w:rPr>
              <w:t xml:space="preserve"> – базовый уровень</w:t>
            </w:r>
          </w:p>
          <w:p w:rsidR="002951BE" w:rsidRPr="002715FC" w:rsidRDefault="002951BE" w:rsidP="00D22D8E">
            <w:pPr>
              <w:framePr w:w="15278" w:wrap="notBeside" w:vAnchor="text" w:hAnchor="text" w:xAlign="center" w:y="1"/>
              <w:spacing w:line="240" w:lineRule="exact"/>
              <w:ind w:left="0" w:right="6" w:firstLine="567"/>
              <w:rPr>
                <w:color w:val="auto"/>
                <w:szCs w:val="28"/>
              </w:rPr>
            </w:pPr>
          </w:p>
        </w:tc>
      </w:tr>
      <w:tr w:rsidR="002951BE" w:rsidRPr="002715FC" w:rsidTr="002715FC">
        <w:trPr>
          <w:trHeight w:hRule="exact" w:val="912"/>
          <w:jc w:val="center"/>
        </w:trPr>
        <w:tc>
          <w:tcPr>
            <w:tcW w:w="395" w:type="pct"/>
            <w:tcBorders>
              <w:top w:val="single" w:sz="4" w:space="0" w:color="auto"/>
              <w:left w:val="single" w:sz="4" w:space="0" w:color="auto"/>
            </w:tcBorders>
            <w:shd w:val="clear" w:color="auto" w:fill="FFFFFF"/>
            <w:vAlign w:val="center"/>
          </w:tcPr>
          <w:p w:rsidR="002951BE" w:rsidRPr="002715FC" w:rsidRDefault="002951BE" w:rsidP="00C931E4">
            <w:pPr>
              <w:framePr w:w="15278" w:wrap="notBeside" w:vAnchor="text" w:hAnchor="text" w:xAlign="center" w:y="1"/>
              <w:spacing w:after="60" w:line="240" w:lineRule="exact"/>
              <w:ind w:left="0" w:right="6" w:firstLine="0"/>
              <w:rPr>
                <w:color w:val="auto"/>
                <w:szCs w:val="28"/>
              </w:rPr>
            </w:pPr>
            <w:r w:rsidRPr="002715FC">
              <w:rPr>
                <w:rStyle w:val="23"/>
                <w:rFonts w:ascii="Times New Roman" w:hAnsi="Times New Roman" w:cs="Times New Roman"/>
                <w:color w:val="auto"/>
                <w:szCs w:val="28"/>
              </w:rPr>
              <w:t>1.10</w:t>
            </w:r>
          </w:p>
        </w:tc>
        <w:tc>
          <w:tcPr>
            <w:tcW w:w="3649" w:type="pct"/>
            <w:tcBorders>
              <w:top w:val="single" w:sz="4" w:space="0" w:color="auto"/>
              <w:left w:val="single" w:sz="4" w:space="0" w:color="auto"/>
            </w:tcBorders>
            <w:shd w:val="clear" w:color="auto" w:fill="FFFFFF"/>
            <w:vAlign w:val="bottom"/>
          </w:tcPr>
          <w:p w:rsidR="002951BE" w:rsidRPr="002715FC" w:rsidRDefault="002951BE" w:rsidP="00D22D8E">
            <w:pPr>
              <w:framePr w:w="15278" w:wrap="notBeside" w:vAnchor="text" w:hAnchor="text" w:xAlign="center" w:y="1"/>
              <w:ind w:left="0" w:right="6" w:firstLine="567"/>
              <w:rPr>
                <w:color w:val="auto"/>
                <w:szCs w:val="28"/>
                <w:lang w:val="ru-RU"/>
              </w:rPr>
            </w:pPr>
            <w:r w:rsidRPr="002715FC">
              <w:rPr>
                <w:rStyle w:val="23"/>
                <w:rFonts w:ascii="Times New Roman" w:hAnsi="Times New Roman" w:cs="Times New Roman"/>
                <w:color w:val="auto"/>
                <w:szCs w:val="28"/>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956" w:type="pct"/>
            <w:tcBorders>
              <w:top w:val="single" w:sz="4" w:space="0" w:color="auto"/>
              <w:left w:val="single" w:sz="4" w:space="0" w:color="auto"/>
              <w:right w:val="single" w:sz="4" w:space="0" w:color="auto"/>
            </w:tcBorders>
            <w:shd w:val="clear" w:color="auto" w:fill="FFFFFF"/>
          </w:tcPr>
          <w:p w:rsidR="002951BE" w:rsidRPr="002715FC" w:rsidRDefault="002951BE" w:rsidP="00D22D8E">
            <w:pPr>
              <w:framePr w:w="15278" w:wrap="notBeside" w:vAnchor="text" w:hAnchor="text" w:xAlign="center" w:y="1"/>
              <w:spacing w:line="240" w:lineRule="exact"/>
              <w:ind w:left="0" w:right="6" w:firstLine="567"/>
              <w:rPr>
                <w:color w:val="auto"/>
                <w:szCs w:val="28"/>
              </w:rPr>
            </w:pPr>
            <w:r w:rsidRPr="002715FC">
              <w:rPr>
                <w:rStyle w:val="23"/>
                <w:rFonts w:ascii="Times New Roman" w:hAnsi="Times New Roman" w:cs="Times New Roman"/>
                <w:color w:val="auto"/>
                <w:szCs w:val="28"/>
              </w:rPr>
              <w:t>0 человек/0 %</w:t>
            </w:r>
          </w:p>
        </w:tc>
      </w:tr>
      <w:tr w:rsidR="002951BE" w:rsidRPr="002715FC" w:rsidTr="002715FC">
        <w:trPr>
          <w:trHeight w:hRule="exact" w:val="907"/>
          <w:jc w:val="center"/>
        </w:trPr>
        <w:tc>
          <w:tcPr>
            <w:tcW w:w="395" w:type="pct"/>
            <w:tcBorders>
              <w:top w:val="single" w:sz="4" w:space="0" w:color="auto"/>
              <w:left w:val="single" w:sz="4" w:space="0" w:color="auto"/>
            </w:tcBorders>
            <w:shd w:val="clear" w:color="auto" w:fill="FFFFFF"/>
            <w:vAlign w:val="center"/>
          </w:tcPr>
          <w:p w:rsidR="002951BE" w:rsidRPr="002715FC" w:rsidRDefault="002951BE" w:rsidP="00C931E4">
            <w:pPr>
              <w:framePr w:w="15278" w:wrap="notBeside" w:vAnchor="text" w:hAnchor="text" w:xAlign="center" w:y="1"/>
              <w:spacing w:after="60" w:line="240" w:lineRule="exact"/>
              <w:ind w:left="0" w:right="6" w:firstLine="0"/>
              <w:rPr>
                <w:color w:val="auto"/>
                <w:szCs w:val="28"/>
              </w:rPr>
            </w:pPr>
            <w:r w:rsidRPr="002715FC">
              <w:rPr>
                <w:rStyle w:val="23"/>
                <w:rFonts w:ascii="Times New Roman" w:hAnsi="Times New Roman" w:cs="Times New Roman"/>
                <w:color w:val="auto"/>
                <w:szCs w:val="28"/>
              </w:rPr>
              <w:t>1.11</w:t>
            </w:r>
          </w:p>
        </w:tc>
        <w:tc>
          <w:tcPr>
            <w:tcW w:w="3649" w:type="pct"/>
            <w:tcBorders>
              <w:top w:val="single" w:sz="4" w:space="0" w:color="auto"/>
              <w:left w:val="single" w:sz="4" w:space="0" w:color="auto"/>
            </w:tcBorders>
            <w:shd w:val="clear" w:color="auto" w:fill="FFFFFF"/>
            <w:vAlign w:val="bottom"/>
          </w:tcPr>
          <w:p w:rsidR="002951BE" w:rsidRPr="002715FC" w:rsidRDefault="002951BE" w:rsidP="00D22D8E">
            <w:pPr>
              <w:framePr w:w="15278" w:wrap="notBeside" w:vAnchor="text" w:hAnchor="text" w:xAlign="center" w:y="1"/>
              <w:spacing w:line="302" w:lineRule="exact"/>
              <w:ind w:left="0" w:right="6" w:firstLine="567"/>
              <w:rPr>
                <w:color w:val="auto"/>
                <w:szCs w:val="28"/>
                <w:lang w:val="ru-RU"/>
              </w:rPr>
            </w:pPr>
            <w:r w:rsidRPr="002715FC">
              <w:rPr>
                <w:rStyle w:val="23"/>
                <w:rFonts w:ascii="Times New Roman" w:hAnsi="Times New Roman" w:cs="Times New Roman"/>
                <w:color w:val="auto"/>
                <w:szCs w:val="28"/>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956" w:type="pct"/>
            <w:tcBorders>
              <w:top w:val="single" w:sz="4" w:space="0" w:color="auto"/>
              <w:left w:val="single" w:sz="4" w:space="0" w:color="auto"/>
              <w:right w:val="single" w:sz="4" w:space="0" w:color="auto"/>
            </w:tcBorders>
            <w:shd w:val="clear" w:color="auto" w:fill="FFFFFF"/>
          </w:tcPr>
          <w:p w:rsidR="002951BE" w:rsidRPr="002715FC" w:rsidRDefault="002951BE" w:rsidP="00D22D8E">
            <w:pPr>
              <w:framePr w:w="15278" w:wrap="notBeside" w:vAnchor="text" w:hAnchor="text" w:xAlign="center" w:y="1"/>
              <w:spacing w:line="240" w:lineRule="exact"/>
              <w:ind w:left="0" w:right="6" w:firstLine="567"/>
              <w:rPr>
                <w:color w:val="auto"/>
                <w:szCs w:val="28"/>
              </w:rPr>
            </w:pPr>
            <w:r w:rsidRPr="002715FC">
              <w:rPr>
                <w:rStyle w:val="23"/>
                <w:rFonts w:ascii="Times New Roman" w:hAnsi="Times New Roman" w:cs="Times New Roman"/>
                <w:color w:val="auto"/>
                <w:szCs w:val="28"/>
              </w:rPr>
              <w:t>0 человек/ 0%</w:t>
            </w:r>
          </w:p>
        </w:tc>
      </w:tr>
      <w:tr w:rsidR="002951BE" w:rsidRPr="002715FC" w:rsidTr="002715FC">
        <w:trPr>
          <w:trHeight w:hRule="exact" w:val="912"/>
          <w:jc w:val="center"/>
        </w:trPr>
        <w:tc>
          <w:tcPr>
            <w:tcW w:w="395" w:type="pct"/>
            <w:tcBorders>
              <w:top w:val="single" w:sz="4" w:space="0" w:color="auto"/>
              <w:left w:val="single" w:sz="4" w:space="0" w:color="auto"/>
            </w:tcBorders>
            <w:shd w:val="clear" w:color="auto" w:fill="FFFFFF"/>
            <w:vAlign w:val="center"/>
          </w:tcPr>
          <w:p w:rsidR="002951BE" w:rsidRPr="002715FC" w:rsidRDefault="002951BE" w:rsidP="00C931E4">
            <w:pPr>
              <w:framePr w:w="15278" w:wrap="notBeside" w:vAnchor="text" w:hAnchor="text" w:xAlign="center" w:y="1"/>
              <w:spacing w:after="60" w:line="240" w:lineRule="exact"/>
              <w:ind w:left="0" w:right="6" w:firstLine="0"/>
              <w:rPr>
                <w:color w:val="auto"/>
                <w:szCs w:val="28"/>
              </w:rPr>
            </w:pPr>
            <w:r w:rsidRPr="002715FC">
              <w:rPr>
                <w:rStyle w:val="23"/>
                <w:rFonts w:ascii="Times New Roman" w:hAnsi="Times New Roman" w:cs="Times New Roman"/>
                <w:color w:val="auto"/>
                <w:szCs w:val="28"/>
              </w:rPr>
              <w:t>1.12</w:t>
            </w:r>
          </w:p>
        </w:tc>
        <w:tc>
          <w:tcPr>
            <w:tcW w:w="3649" w:type="pct"/>
            <w:tcBorders>
              <w:top w:val="single" w:sz="4" w:space="0" w:color="auto"/>
              <w:left w:val="single" w:sz="4" w:space="0" w:color="auto"/>
            </w:tcBorders>
            <w:shd w:val="clear" w:color="auto" w:fill="FFFFFF"/>
            <w:vAlign w:val="bottom"/>
          </w:tcPr>
          <w:p w:rsidR="002951BE" w:rsidRPr="002715FC" w:rsidRDefault="002951BE" w:rsidP="00D22D8E">
            <w:pPr>
              <w:framePr w:w="15278" w:wrap="notBeside" w:vAnchor="text" w:hAnchor="text" w:xAlign="center" w:y="1"/>
              <w:ind w:left="0" w:right="6" w:firstLine="567"/>
              <w:rPr>
                <w:color w:val="auto"/>
                <w:szCs w:val="28"/>
                <w:lang w:val="ru-RU"/>
              </w:rPr>
            </w:pPr>
            <w:r w:rsidRPr="002715FC">
              <w:rPr>
                <w:rStyle w:val="23"/>
                <w:rFonts w:ascii="Times New Roman" w:hAnsi="Times New Roman" w:cs="Times New Roman"/>
                <w:color w:val="auto"/>
                <w:szCs w:val="28"/>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956" w:type="pct"/>
            <w:tcBorders>
              <w:top w:val="single" w:sz="4" w:space="0" w:color="auto"/>
              <w:left w:val="single" w:sz="4" w:space="0" w:color="auto"/>
              <w:right w:val="single" w:sz="4" w:space="0" w:color="auto"/>
            </w:tcBorders>
            <w:shd w:val="clear" w:color="auto" w:fill="FFFFFF"/>
          </w:tcPr>
          <w:p w:rsidR="002951BE" w:rsidRPr="002715FC" w:rsidRDefault="002951BE" w:rsidP="00D22D8E">
            <w:pPr>
              <w:framePr w:w="15278" w:wrap="notBeside" w:vAnchor="text" w:hAnchor="text" w:xAlign="center" w:y="1"/>
              <w:spacing w:line="240" w:lineRule="exact"/>
              <w:ind w:left="0" w:right="6" w:firstLine="567"/>
              <w:rPr>
                <w:color w:val="auto"/>
                <w:szCs w:val="28"/>
              </w:rPr>
            </w:pPr>
            <w:r w:rsidRPr="002715FC">
              <w:rPr>
                <w:rStyle w:val="23"/>
                <w:rFonts w:ascii="Times New Roman" w:hAnsi="Times New Roman" w:cs="Times New Roman"/>
                <w:color w:val="auto"/>
                <w:szCs w:val="28"/>
              </w:rPr>
              <w:t>0 человек/ 0 %</w:t>
            </w:r>
          </w:p>
        </w:tc>
      </w:tr>
      <w:tr w:rsidR="002951BE" w:rsidRPr="002715FC" w:rsidTr="002715FC">
        <w:trPr>
          <w:trHeight w:hRule="exact" w:val="907"/>
          <w:jc w:val="center"/>
        </w:trPr>
        <w:tc>
          <w:tcPr>
            <w:tcW w:w="395" w:type="pct"/>
            <w:tcBorders>
              <w:top w:val="single" w:sz="4" w:space="0" w:color="auto"/>
              <w:left w:val="single" w:sz="4" w:space="0" w:color="auto"/>
            </w:tcBorders>
            <w:shd w:val="clear" w:color="auto" w:fill="FFFFFF"/>
            <w:vAlign w:val="bottom"/>
          </w:tcPr>
          <w:p w:rsidR="002951BE" w:rsidRPr="002715FC" w:rsidRDefault="002951BE" w:rsidP="00C931E4">
            <w:pPr>
              <w:framePr w:w="15278" w:wrap="notBeside" w:vAnchor="text" w:hAnchor="text" w:xAlign="center" w:y="1"/>
              <w:spacing w:line="160" w:lineRule="exact"/>
              <w:ind w:left="0" w:right="6" w:firstLine="0"/>
              <w:rPr>
                <w:color w:val="auto"/>
                <w:szCs w:val="28"/>
              </w:rPr>
            </w:pPr>
            <w:r w:rsidRPr="002715FC">
              <w:rPr>
                <w:color w:val="auto"/>
                <w:szCs w:val="28"/>
              </w:rPr>
              <w:t>1.13</w:t>
            </w:r>
          </w:p>
        </w:tc>
        <w:tc>
          <w:tcPr>
            <w:tcW w:w="3649" w:type="pct"/>
            <w:tcBorders>
              <w:top w:val="single" w:sz="4" w:space="0" w:color="auto"/>
              <w:left w:val="single" w:sz="4" w:space="0" w:color="auto"/>
            </w:tcBorders>
            <w:shd w:val="clear" w:color="auto" w:fill="FFFFFF"/>
            <w:vAlign w:val="bottom"/>
          </w:tcPr>
          <w:p w:rsidR="002951BE" w:rsidRPr="002715FC" w:rsidRDefault="002951BE" w:rsidP="00D22D8E">
            <w:pPr>
              <w:framePr w:w="15278" w:wrap="notBeside" w:vAnchor="text" w:hAnchor="text" w:xAlign="center" w:y="1"/>
              <w:ind w:left="0" w:right="6" w:firstLine="567"/>
              <w:rPr>
                <w:color w:val="auto"/>
                <w:szCs w:val="28"/>
                <w:lang w:val="ru-RU"/>
              </w:rPr>
            </w:pPr>
            <w:r w:rsidRPr="002715FC">
              <w:rPr>
                <w:rStyle w:val="23"/>
                <w:rFonts w:ascii="Times New Roman" w:hAnsi="Times New Roman" w:cs="Times New Roman"/>
                <w:color w:val="auto"/>
                <w:szCs w:val="28"/>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956" w:type="pct"/>
            <w:tcBorders>
              <w:top w:val="single" w:sz="4" w:space="0" w:color="auto"/>
              <w:left w:val="single" w:sz="4" w:space="0" w:color="auto"/>
              <w:right w:val="single" w:sz="4" w:space="0" w:color="auto"/>
            </w:tcBorders>
            <w:shd w:val="clear" w:color="auto" w:fill="FFFFFF"/>
          </w:tcPr>
          <w:p w:rsidR="002951BE" w:rsidRPr="002715FC" w:rsidRDefault="002951BE" w:rsidP="00D22D8E">
            <w:pPr>
              <w:framePr w:w="15278" w:wrap="notBeside" w:vAnchor="text" w:hAnchor="text" w:xAlign="center" w:y="1"/>
              <w:spacing w:line="240" w:lineRule="exact"/>
              <w:ind w:left="0" w:right="6" w:firstLine="567"/>
              <w:rPr>
                <w:color w:val="auto"/>
                <w:szCs w:val="28"/>
              </w:rPr>
            </w:pPr>
            <w:r w:rsidRPr="002715FC">
              <w:rPr>
                <w:rStyle w:val="23"/>
                <w:rFonts w:ascii="Times New Roman" w:hAnsi="Times New Roman" w:cs="Times New Roman"/>
                <w:color w:val="auto"/>
                <w:szCs w:val="28"/>
              </w:rPr>
              <w:t>0 человек/ 0 %</w:t>
            </w:r>
          </w:p>
        </w:tc>
      </w:tr>
      <w:tr w:rsidR="002951BE" w:rsidRPr="002715FC" w:rsidTr="002715FC">
        <w:trPr>
          <w:trHeight w:hRule="exact" w:val="610"/>
          <w:jc w:val="center"/>
        </w:trPr>
        <w:tc>
          <w:tcPr>
            <w:tcW w:w="395" w:type="pct"/>
            <w:tcBorders>
              <w:top w:val="single" w:sz="4" w:space="0" w:color="auto"/>
              <w:left w:val="single" w:sz="4" w:space="0" w:color="auto"/>
            </w:tcBorders>
            <w:shd w:val="clear" w:color="auto" w:fill="FFFFFF"/>
            <w:vAlign w:val="bottom"/>
          </w:tcPr>
          <w:p w:rsidR="002951BE" w:rsidRPr="002715FC" w:rsidRDefault="002951BE" w:rsidP="00C931E4">
            <w:pPr>
              <w:framePr w:w="15278" w:wrap="notBeside" w:vAnchor="text" w:hAnchor="text" w:xAlign="center" w:y="1"/>
              <w:spacing w:after="60" w:line="240" w:lineRule="exact"/>
              <w:ind w:left="0" w:right="6" w:firstLine="0"/>
              <w:rPr>
                <w:color w:val="auto"/>
                <w:szCs w:val="28"/>
              </w:rPr>
            </w:pPr>
            <w:r w:rsidRPr="002715FC">
              <w:rPr>
                <w:rStyle w:val="23"/>
                <w:rFonts w:ascii="Times New Roman" w:hAnsi="Times New Roman" w:cs="Times New Roman"/>
                <w:color w:val="auto"/>
                <w:szCs w:val="28"/>
                <w:lang w:bidi="en-US"/>
              </w:rPr>
              <w:t>1.14</w:t>
            </w:r>
          </w:p>
        </w:tc>
        <w:tc>
          <w:tcPr>
            <w:tcW w:w="3649" w:type="pct"/>
            <w:tcBorders>
              <w:top w:val="single" w:sz="4" w:space="0" w:color="auto"/>
              <w:left w:val="single" w:sz="4" w:space="0" w:color="auto"/>
            </w:tcBorders>
            <w:shd w:val="clear" w:color="auto" w:fill="FFFFFF"/>
            <w:vAlign w:val="bottom"/>
          </w:tcPr>
          <w:p w:rsidR="002951BE" w:rsidRPr="002715FC" w:rsidRDefault="002951BE" w:rsidP="00D22D8E">
            <w:pPr>
              <w:framePr w:w="15278" w:wrap="notBeside" w:vAnchor="text" w:hAnchor="text" w:xAlign="center" w:y="1"/>
              <w:spacing w:line="302" w:lineRule="exact"/>
              <w:ind w:left="0" w:right="6" w:firstLine="567"/>
              <w:rPr>
                <w:color w:val="auto"/>
                <w:szCs w:val="28"/>
                <w:lang w:val="ru-RU"/>
              </w:rPr>
            </w:pPr>
            <w:r w:rsidRPr="002715FC">
              <w:rPr>
                <w:rStyle w:val="23"/>
                <w:rFonts w:ascii="Times New Roman" w:hAnsi="Times New Roman" w:cs="Times New Roman"/>
                <w:color w:val="auto"/>
                <w:szCs w:val="28"/>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956" w:type="pct"/>
            <w:tcBorders>
              <w:top w:val="single" w:sz="4" w:space="0" w:color="auto"/>
              <w:left w:val="single" w:sz="4" w:space="0" w:color="auto"/>
              <w:right w:val="single" w:sz="4" w:space="0" w:color="auto"/>
            </w:tcBorders>
            <w:shd w:val="clear" w:color="auto" w:fill="FFFFFF"/>
          </w:tcPr>
          <w:p w:rsidR="002951BE" w:rsidRPr="002715FC" w:rsidRDefault="002951BE" w:rsidP="00D22D8E">
            <w:pPr>
              <w:framePr w:w="15278" w:wrap="notBeside" w:vAnchor="text" w:hAnchor="text" w:xAlign="center" w:y="1"/>
              <w:spacing w:line="240" w:lineRule="exact"/>
              <w:ind w:left="0" w:right="6" w:firstLine="567"/>
              <w:rPr>
                <w:color w:val="auto"/>
                <w:szCs w:val="28"/>
              </w:rPr>
            </w:pPr>
            <w:r w:rsidRPr="002715FC">
              <w:rPr>
                <w:rStyle w:val="23"/>
                <w:rFonts w:ascii="Times New Roman" w:hAnsi="Times New Roman" w:cs="Times New Roman"/>
                <w:color w:val="auto"/>
                <w:szCs w:val="28"/>
              </w:rPr>
              <w:t>0 человек/ 0%</w:t>
            </w:r>
          </w:p>
        </w:tc>
      </w:tr>
      <w:tr w:rsidR="002951BE" w:rsidRPr="002715FC" w:rsidTr="002715FC">
        <w:trPr>
          <w:trHeight w:hRule="exact" w:val="610"/>
          <w:jc w:val="center"/>
        </w:trPr>
        <w:tc>
          <w:tcPr>
            <w:tcW w:w="395" w:type="pct"/>
            <w:tcBorders>
              <w:top w:val="single" w:sz="4" w:space="0" w:color="auto"/>
              <w:left w:val="single" w:sz="4" w:space="0" w:color="auto"/>
            </w:tcBorders>
            <w:shd w:val="clear" w:color="auto" w:fill="FFFFFF"/>
          </w:tcPr>
          <w:p w:rsidR="002951BE" w:rsidRPr="002715FC" w:rsidRDefault="002951BE" w:rsidP="00D22D8E">
            <w:pPr>
              <w:framePr w:w="15278" w:wrap="notBeside" w:vAnchor="text" w:hAnchor="text" w:xAlign="center" w:y="1"/>
              <w:spacing w:after="60" w:line="160" w:lineRule="exact"/>
              <w:ind w:left="0" w:right="6" w:firstLine="567"/>
              <w:rPr>
                <w:color w:val="auto"/>
                <w:szCs w:val="28"/>
              </w:rPr>
            </w:pPr>
            <w:r w:rsidRPr="002715FC">
              <w:rPr>
                <w:color w:val="auto"/>
                <w:szCs w:val="28"/>
              </w:rPr>
              <w:br/>
              <w:t>1.15</w:t>
            </w:r>
          </w:p>
        </w:tc>
        <w:tc>
          <w:tcPr>
            <w:tcW w:w="3649" w:type="pct"/>
            <w:tcBorders>
              <w:top w:val="single" w:sz="4" w:space="0" w:color="auto"/>
              <w:left w:val="single" w:sz="4" w:space="0" w:color="auto"/>
            </w:tcBorders>
            <w:shd w:val="clear" w:color="auto" w:fill="FFFFFF"/>
            <w:vAlign w:val="bottom"/>
          </w:tcPr>
          <w:p w:rsidR="002951BE" w:rsidRPr="002715FC" w:rsidRDefault="002951BE" w:rsidP="00D22D8E">
            <w:pPr>
              <w:framePr w:w="15278" w:wrap="notBeside" w:vAnchor="text" w:hAnchor="text" w:xAlign="center" w:y="1"/>
              <w:spacing w:line="302" w:lineRule="exact"/>
              <w:ind w:left="0" w:right="6" w:firstLine="567"/>
              <w:rPr>
                <w:color w:val="auto"/>
                <w:szCs w:val="28"/>
                <w:lang w:val="ru-RU"/>
              </w:rPr>
            </w:pPr>
            <w:r w:rsidRPr="002715FC">
              <w:rPr>
                <w:rStyle w:val="23"/>
                <w:rFonts w:ascii="Times New Roman" w:hAnsi="Times New Roman" w:cs="Times New Roman"/>
                <w:color w:val="auto"/>
                <w:szCs w:val="28"/>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956" w:type="pct"/>
            <w:tcBorders>
              <w:top w:val="single" w:sz="4" w:space="0" w:color="auto"/>
              <w:left w:val="single" w:sz="4" w:space="0" w:color="auto"/>
              <w:right w:val="single" w:sz="4" w:space="0" w:color="auto"/>
            </w:tcBorders>
            <w:shd w:val="clear" w:color="auto" w:fill="FFFFFF"/>
          </w:tcPr>
          <w:p w:rsidR="002951BE" w:rsidRPr="002715FC" w:rsidRDefault="002951BE" w:rsidP="00D22D8E">
            <w:pPr>
              <w:framePr w:w="15278" w:wrap="notBeside" w:vAnchor="text" w:hAnchor="text" w:xAlign="center" w:y="1"/>
              <w:spacing w:line="240" w:lineRule="exact"/>
              <w:ind w:left="0" w:right="6" w:firstLine="567"/>
              <w:rPr>
                <w:color w:val="auto"/>
                <w:szCs w:val="28"/>
              </w:rPr>
            </w:pPr>
            <w:r w:rsidRPr="002715FC">
              <w:rPr>
                <w:rStyle w:val="23"/>
                <w:rFonts w:ascii="Times New Roman" w:hAnsi="Times New Roman" w:cs="Times New Roman"/>
                <w:color w:val="auto"/>
                <w:szCs w:val="28"/>
              </w:rPr>
              <w:t>0 человек/ 0%</w:t>
            </w:r>
          </w:p>
        </w:tc>
      </w:tr>
      <w:tr w:rsidR="002951BE" w:rsidRPr="002715FC" w:rsidTr="002715FC">
        <w:trPr>
          <w:trHeight w:hRule="exact" w:val="614"/>
          <w:jc w:val="center"/>
        </w:trPr>
        <w:tc>
          <w:tcPr>
            <w:tcW w:w="395" w:type="pct"/>
            <w:tcBorders>
              <w:top w:val="single" w:sz="4" w:space="0" w:color="auto"/>
              <w:left w:val="single" w:sz="4" w:space="0" w:color="auto"/>
            </w:tcBorders>
            <w:shd w:val="clear" w:color="auto" w:fill="FFFFFF"/>
            <w:vAlign w:val="bottom"/>
          </w:tcPr>
          <w:p w:rsidR="002951BE" w:rsidRPr="002715FC" w:rsidRDefault="002951BE" w:rsidP="00C931E4">
            <w:pPr>
              <w:framePr w:w="15278" w:wrap="notBeside" w:vAnchor="text" w:hAnchor="text" w:xAlign="center" w:y="1"/>
              <w:spacing w:after="60" w:line="240" w:lineRule="exact"/>
              <w:ind w:left="0" w:right="6" w:firstLine="0"/>
              <w:rPr>
                <w:color w:val="auto"/>
                <w:szCs w:val="28"/>
              </w:rPr>
            </w:pPr>
            <w:r w:rsidRPr="002715FC">
              <w:rPr>
                <w:rStyle w:val="23"/>
                <w:rFonts w:ascii="Times New Roman" w:hAnsi="Times New Roman" w:cs="Times New Roman"/>
                <w:color w:val="auto"/>
                <w:szCs w:val="28"/>
                <w:lang w:bidi="en-US"/>
              </w:rPr>
              <w:t>1.16</w:t>
            </w:r>
          </w:p>
        </w:tc>
        <w:tc>
          <w:tcPr>
            <w:tcW w:w="3649" w:type="pct"/>
            <w:tcBorders>
              <w:top w:val="single" w:sz="4" w:space="0" w:color="auto"/>
              <w:left w:val="single" w:sz="4" w:space="0" w:color="auto"/>
            </w:tcBorders>
            <w:shd w:val="clear" w:color="auto" w:fill="FFFFFF"/>
            <w:vAlign w:val="bottom"/>
          </w:tcPr>
          <w:p w:rsidR="002951BE" w:rsidRPr="002715FC" w:rsidRDefault="002951BE" w:rsidP="00D22D8E">
            <w:pPr>
              <w:framePr w:w="15278" w:wrap="notBeside" w:vAnchor="text" w:hAnchor="text" w:xAlign="center" w:y="1"/>
              <w:spacing w:line="302" w:lineRule="exact"/>
              <w:ind w:left="0" w:right="6" w:firstLine="567"/>
              <w:rPr>
                <w:color w:val="auto"/>
                <w:szCs w:val="28"/>
                <w:lang w:val="ru-RU"/>
              </w:rPr>
            </w:pPr>
            <w:r w:rsidRPr="002715FC">
              <w:rPr>
                <w:rStyle w:val="23"/>
                <w:rFonts w:ascii="Times New Roman" w:hAnsi="Times New Roman" w:cs="Times New Roman"/>
                <w:color w:val="auto"/>
                <w:szCs w:val="28"/>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956" w:type="pct"/>
            <w:tcBorders>
              <w:top w:val="single" w:sz="4" w:space="0" w:color="auto"/>
              <w:left w:val="single" w:sz="4" w:space="0" w:color="auto"/>
              <w:right w:val="single" w:sz="4" w:space="0" w:color="auto"/>
            </w:tcBorders>
            <w:shd w:val="clear" w:color="auto" w:fill="FFFFFF"/>
          </w:tcPr>
          <w:p w:rsidR="002951BE" w:rsidRPr="002715FC" w:rsidRDefault="0087252C" w:rsidP="00D22D8E">
            <w:pPr>
              <w:framePr w:w="15278" w:wrap="notBeside" w:vAnchor="text" w:hAnchor="text" w:xAlign="center" w:y="1"/>
              <w:spacing w:line="240" w:lineRule="exact"/>
              <w:ind w:left="0" w:right="6" w:firstLine="567"/>
              <w:rPr>
                <w:color w:val="auto"/>
                <w:szCs w:val="28"/>
              </w:rPr>
            </w:pPr>
            <w:r>
              <w:rPr>
                <w:rStyle w:val="23"/>
                <w:rFonts w:ascii="Times New Roman" w:hAnsi="Times New Roman" w:cs="Times New Roman"/>
                <w:color w:val="auto"/>
                <w:szCs w:val="28"/>
              </w:rPr>
              <w:t>0 человек/ 0</w:t>
            </w:r>
            <w:r w:rsidR="002951BE" w:rsidRPr="002715FC">
              <w:rPr>
                <w:rStyle w:val="23"/>
                <w:rFonts w:ascii="Times New Roman" w:hAnsi="Times New Roman" w:cs="Times New Roman"/>
                <w:color w:val="auto"/>
                <w:szCs w:val="28"/>
              </w:rPr>
              <w:t>%</w:t>
            </w:r>
          </w:p>
        </w:tc>
      </w:tr>
      <w:tr w:rsidR="002951BE" w:rsidRPr="002715FC" w:rsidTr="002715FC">
        <w:trPr>
          <w:trHeight w:hRule="exact" w:val="610"/>
          <w:jc w:val="center"/>
        </w:trPr>
        <w:tc>
          <w:tcPr>
            <w:tcW w:w="395" w:type="pct"/>
            <w:tcBorders>
              <w:top w:val="single" w:sz="4" w:space="0" w:color="auto"/>
              <w:left w:val="single" w:sz="4" w:space="0" w:color="auto"/>
            </w:tcBorders>
            <w:shd w:val="clear" w:color="auto" w:fill="FFFFFF"/>
            <w:vAlign w:val="bottom"/>
          </w:tcPr>
          <w:p w:rsidR="002951BE" w:rsidRPr="002715FC" w:rsidRDefault="002951BE" w:rsidP="00C931E4">
            <w:pPr>
              <w:framePr w:w="15278" w:wrap="notBeside" w:vAnchor="text" w:hAnchor="text" w:xAlign="center" w:y="1"/>
              <w:spacing w:after="60" w:line="240" w:lineRule="exact"/>
              <w:ind w:left="0" w:right="6" w:firstLine="0"/>
              <w:rPr>
                <w:color w:val="auto"/>
                <w:szCs w:val="28"/>
              </w:rPr>
            </w:pPr>
            <w:r w:rsidRPr="002715FC">
              <w:rPr>
                <w:rStyle w:val="23"/>
                <w:rFonts w:ascii="Times New Roman" w:hAnsi="Times New Roman" w:cs="Times New Roman"/>
                <w:color w:val="auto"/>
                <w:szCs w:val="28"/>
                <w:lang w:bidi="en-US"/>
              </w:rPr>
              <w:t>1.27</w:t>
            </w:r>
          </w:p>
        </w:tc>
        <w:tc>
          <w:tcPr>
            <w:tcW w:w="3649" w:type="pct"/>
            <w:tcBorders>
              <w:top w:val="single" w:sz="4" w:space="0" w:color="auto"/>
              <w:left w:val="single" w:sz="4" w:space="0" w:color="auto"/>
            </w:tcBorders>
            <w:shd w:val="clear" w:color="auto" w:fill="FFFFFF"/>
            <w:vAlign w:val="bottom"/>
          </w:tcPr>
          <w:p w:rsidR="002951BE" w:rsidRPr="002715FC" w:rsidRDefault="002951BE" w:rsidP="00D22D8E">
            <w:pPr>
              <w:framePr w:w="15278" w:wrap="notBeside" w:vAnchor="text" w:hAnchor="text" w:xAlign="center" w:y="1"/>
              <w:spacing w:line="302" w:lineRule="exact"/>
              <w:ind w:left="0" w:right="6" w:firstLine="567"/>
              <w:rPr>
                <w:color w:val="auto"/>
                <w:szCs w:val="28"/>
                <w:lang w:val="ru-RU"/>
              </w:rPr>
            </w:pPr>
            <w:r w:rsidRPr="002715FC">
              <w:rPr>
                <w:rStyle w:val="23"/>
                <w:rFonts w:ascii="Times New Roman" w:hAnsi="Times New Roman" w:cs="Times New Roman"/>
                <w:color w:val="auto"/>
                <w:szCs w:val="28"/>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956" w:type="pct"/>
            <w:tcBorders>
              <w:top w:val="single" w:sz="4" w:space="0" w:color="auto"/>
              <w:left w:val="single" w:sz="4" w:space="0" w:color="auto"/>
              <w:right w:val="single" w:sz="4" w:space="0" w:color="auto"/>
            </w:tcBorders>
            <w:shd w:val="clear" w:color="auto" w:fill="FFFFFF"/>
          </w:tcPr>
          <w:p w:rsidR="002951BE" w:rsidRPr="002715FC" w:rsidRDefault="0087252C" w:rsidP="00D22D8E">
            <w:pPr>
              <w:framePr w:w="15278" w:wrap="notBeside" w:vAnchor="text" w:hAnchor="text" w:xAlign="center" w:y="1"/>
              <w:spacing w:line="240" w:lineRule="exact"/>
              <w:ind w:left="0" w:right="6" w:firstLine="567"/>
              <w:rPr>
                <w:color w:val="auto"/>
                <w:szCs w:val="28"/>
              </w:rPr>
            </w:pPr>
            <w:r>
              <w:rPr>
                <w:rStyle w:val="23"/>
                <w:rFonts w:ascii="Times New Roman" w:hAnsi="Times New Roman" w:cs="Times New Roman"/>
                <w:color w:val="auto"/>
                <w:szCs w:val="28"/>
              </w:rPr>
              <w:t>0 человек/ 0</w:t>
            </w:r>
            <w:r w:rsidR="002951BE" w:rsidRPr="002715FC">
              <w:rPr>
                <w:rStyle w:val="23"/>
                <w:rFonts w:ascii="Times New Roman" w:hAnsi="Times New Roman" w:cs="Times New Roman"/>
                <w:color w:val="auto"/>
                <w:szCs w:val="28"/>
              </w:rPr>
              <w:t>%</w:t>
            </w:r>
          </w:p>
        </w:tc>
      </w:tr>
      <w:tr w:rsidR="002951BE" w:rsidRPr="002715FC" w:rsidTr="0087252C">
        <w:trPr>
          <w:trHeight w:hRule="exact" w:val="962"/>
          <w:jc w:val="center"/>
        </w:trPr>
        <w:tc>
          <w:tcPr>
            <w:tcW w:w="395" w:type="pct"/>
            <w:tcBorders>
              <w:top w:val="single" w:sz="4" w:space="0" w:color="auto"/>
              <w:left w:val="single" w:sz="4" w:space="0" w:color="auto"/>
              <w:bottom w:val="single" w:sz="4" w:space="0" w:color="auto"/>
            </w:tcBorders>
            <w:shd w:val="clear" w:color="auto" w:fill="FFFFFF"/>
            <w:vAlign w:val="bottom"/>
          </w:tcPr>
          <w:p w:rsidR="002951BE" w:rsidRPr="002715FC" w:rsidRDefault="002951BE" w:rsidP="00C931E4">
            <w:pPr>
              <w:framePr w:w="15278" w:wrap="notBeside" w:vAnchor="text" w:hAnchor="text" w:xAlign="center" w:y="1"/>
              <w:spacing w:line="240" w:lineRule="exact"/>
              <w:ind w:left="0" w:right="6" w:firstLine="0"/>
              <w:rPr>
                <w:color w:val="auto"/>
                <w:szCs w:val="28"/>
              </w:rPr>
            </w:pPr>
            <w:r w:rsidRPr="002715FC">
              <w:rPr>
                <w:rStyle w:val="23"/>
                <w:rFonts w:ascii="Times New Roman" w:hAnsi="Times New Roman" w:cs="Times New Roman"/>
                <w:color w:val="auto"/>
                <w:szCs w:val="28"/>
                <w:lang w:bidi="en-US"/>
              </w:rPr>
              <w:t>1.18</w:t>
            </w:r>
          </w:p>
        </w:tc>
        <w:tc>
          <w:tcPr>
            <w:tcW w:w="3649" w:type="pct"/>
            <w:tcBorders>
              <w:top w:val="single" w:sz="4" w:space="0" w:color="auto"/>
              <w:left w:val="single" w:sz="4" w:space="0" w:color="auto"/>
              <w:bottom w:val="single" w:sz="4" w:space="0" w:color="auto"/>
            </w:tcBorders>
            <w:shd w:val="clear" w:color="auto" w:fill="FFFFFF"/>
            <w:vAlign w:val="bottom"/>
          </w:tcPr>
          <w:p w:rsidR="002951BE" w:rsidRPr="002715FC" w:rsidRDefault="002951BE" w:rsidP="00D22D8E">
            <w:pPr>
              <w:framePr w:w="15278" w:wrap="notBeside" w:vAnchor="text" w:hAnchor="text" w:xAlign="center" w:y="1"/>
              <w:spacing w:line="240" w:lineRule="exact"/>
              <w:ind w:left="0" w:right="6" w:firstLine="567"/>
              <w:rPr>
                <w:color w:val="auto"/>
                <w:szCs w:val="28"/>
                <w:lang w:val="ru-RU"/>
              </w:rPr>
            </w:pPr>
            <w:r w:rsidRPr="002715FC">
              <w:rPr>
                <w:rStyle w:val="23"/>
                <w:rFonts w:ascii="Times New Roman" w:hAnsi="Times New Roman" w:cs="Times New Roman"/>
                <w:color w:val="auto"/>
                <w:szCs w:val="28"/>
              </w:rPr>
              <w:t>Численность/удельный вес численности учащихся, принявших участие в различных</w:t>
            </w:r>
          </w:p>
        </w:tc>
        <w:tc>
          <w:tcPr>
            <w:tcW w:w="956" w:type="pct"/>
            <w:tcBorders>
              <w:top w:val="single" w:sz="4" w:space="0" w:color="auto"/>
              <w:left w:val="single" w:sz="4" w:space="0" w:color="auto"/>
              <w:bottom w:val="single" w:sz="4" w:space="0" w:color="auto"/>
              <w:right w:val="single" w:sz="4" w:space="0" w:color="auto"/>
            </w:tcBorders>
            <w:shd w:val="clear" w:color="auto" w:fill="FFFFFF"/>
            <w:vAlign w:val="bottom"/>
          </w:tcPr>
          <w:p w:rsidR="002951BE" w:rsidRPr="002715FC" w:rsidRDefault="0087252C" w:rsidP="00C931E4">
            <w:pPr>
              <w:framePr w:w="15278" w:wrap="notBeside" w:vAnchor="text" w:hAnchor="text" w:xAlign="center" w:y="1"/>
              <w:spacing w:line="240" w:lineRule="exact"/>
              <w:ind w:left="0" w:right="6" w:firstLine="0"/>
              <w:rPr>
                <w:color w:val="auto"/>
                <w:szCs w:val="28"/>
              </w:rPr>
            </w:pPr>
            <w:r>
              <w:rPr>
                <w:rStyle w:val="23"/>
                <w:rFonts w:ascii="Times New Roman" w:hAnsi="Times New Roman" w:cs="Times New Roman"/>
                <w:color w:val="auto"/>
                <w:szCs w:val="28"/>
              </w:rPr>
              <w:t>60 человек/100</w:t>
            </w:r>
            <w:r w:rsidR="002951BE" w:rsidRPr="002715FC">
              <w:rPr>
                <w:rStyle w:val="23"/>
                <w:rFonts w:ascii="Times New Roman" w:hAnsi="Times New Roman" w:cs="Times New Roman"/>
                <w:color w:val="auto"/>
                <w:szCs w:val="28"/>
              </w:rPr>
              <w:t>%</w:t>
            </w:r>
          </w:p>
        </w:tc>
      </w:tr>
    </w:tbl>
    <w:p w:rsidR="002951BE" w:rsidRPr="002715FC" w:rsidRDefault="002951BE" w:rsidP="00D22D8E">
      <w:pPr>
        <w:framePr w:w="15278" w:wrap="notBeside" w:vAnchor="text" w:hAnchor="text" w:xAlign="center" w:y="1"/>
        <w:ind w:left="0" w:right="6" w:firstLine="567"/>
        <w:rPr>
          <w:color w:val="auto"/>
          <w:szCs w:val="28"/>
        </w:rPr>
      </w:pPr>
    </w:p>
    <w:p w:rsidR="002951BE" w:rsidRPr="002715FC" w:rsidRDefault="002951BE" w:rsidP="00D22D8E">
      <w:pPr>
        <w:ind w:left="0" w:right="6" w:firstLine="567"/>
        <w:rPr>
          <w:color w:val="auto"/>
          <w:szCs w:val="28"/>
        </w:rPr>
      </w:pPr>
    </w:p>
    <w:tbl>
      <w:tblPr>
        <w:tblOverlap w:val="never"/>
        <w:tblW w:w="9166" w:type="dxa"/>
        <w:jc w:val="center"/>
        <w:tblLayout w:type="fixed"/>
        <w:tblCellMar>
          <w:left w:w="10" w:type="dxa"/>
          <w:right w:w="10" w:type="dxa"/>
        </w:tblCellMar>
        <w:tblLook w:val="04A0" w:firstRow="1" w:lastRow="0" w:firstColumn="1" w:lastColumn="0" w:noHBand="0" w:noVBand="1"/>
      </w:tblPr>
      <w:tblGrid>
        <w:gridCol w:w="1133"/>
        <w:gridCol w:w="5928"/>
        <w:gridCol w:w="2105"/>
      </w:tblGrid>
      <w:tr w:rsidR="002951BE" w:rsidRPr="00574AC9" w:rsidTr="0087252C">
        <w:trPr>
          <w:trHeight w:hRule="exact" w:val="571"/>
          <w:jc w:val="center"/>
        </w:trPr>
        <w:tc>
          <w:tcPr>
            <w:tcW w:w="1133" w:type="dxa"/>
            <w:tcBorders>
              <w:top w:val="single" w:sz="4" w:space="0" w:color="auto"/>
              <w:left w:val="single" w:sz="4" w:space="0" w:color="auto"/>
            </w:tcBorders>
            <w:shd w:val="clear" w:color="auto" w:fill="FFFFFF"/>
            <w:vAlign w:val="bottom"/>
          </w:tcPr>
          <w:p w:rsidR="002951BE" w:rsidRPr="002715FC" w:rsidRDefault="002951BE" w:rsidP="00D22D8E">
            <w:pPr>
              <w:framePr w:w="15278" w:wrap="notBeside" w:vAnchor="text" w:hAnchor="text" w:xAlign="center" w:y="1"/>
              <w:spacing w:line="240" w:lineRule="exact"/>
              <w:ind w:left="0" w:right="6" w:firstLine="567"/>
              <w:rPr>
                <w:color w:val="auto"/>
                <w:szCs w:val="28"/>
              </w:rPr>
            </w:pPr>
          </w:p>
        </w:tc>
        <w:tc>
          <w:tcPr>
            <w:tcW w:w="5928" w:type="dxa"/>
            <w:tcBorders>
              <w:top w:val="single" w:sz="4" w:space="0" w:color="auto"/>
              <w:left w:val="single" w:sz="4" w:space="0" w:color="auto"/>
            </w:tcBorders>
            <w:shd w:val="clear" w:color="auto" w:fill="FFFFFF"/>
            <w:vAlign w:val="bottom"/>
          </w:tcPr>
          <w:p w:rsidR="002951BE" w:rsidRPr="002715FC" w:rsidRDefault="002951BE" w:rsidP="00D22D8E">
            <w:pPr>
              <w:framePr w:w="15278" w:wrap="notBeside" w:vAnchor="text" w:hAnchor="text" w:xAlign="center" w:y="1"/>
              <w:spacing w:line="240" w:lineRule="exact"/>
              <w:ind w:left="0" w:right="6" w:firstLine="567"/>
              <w:rPr>
                <w:color w:val="auto"/>
                <w:szCs w:val="28"/>
                <w:lang w:val="ru-RU"/>
              </w:rPr>
            </w:pPr>
            <w:r w:rsidRPr="002715FC">
              <w:rPr>
                <w:rStyle w:val="23"/>
                <w:rFonts w:ascii="Times New Roman" w:hAnsi="Times New Roman" w:cs="Times New Roman"/>
                <w:color w:val="auto"/>
                <w:szCs w:val="28"/>
              </w:rPr>
              <w:t>олимпиадах, смотрах, конкурсах, в общей численности учащихся</w:t>
            </w:r>
          </w:p>
        </w:tc>
        <w:tc>
          <w:tcPr>
            <w:tcW w:w="2105" w:type="dxa"/>
            <w:tcBorders>
              <w:top w:val="single" w:sz="4" w:space="0" w:color="auto"/>
              <w:left w:val="single" w:sz="4" w:space="0" w:color="auto"/>
              <w:right w:val="single" w:sz="4" w:space="0" w:color="auto"/>
            </w:tcBorders>
            <w:shd w:val="clear" w:color="auto" w:fill="FFFFFF"/>
          </w:tcPr>
          <w:p w:rsidR="002951BE" w:rsidRPr="002715FC" w:rsidRDefault="002951BE" w:rsidP="00D22D8E">
            <w:pPr>
              <w:framePr w:w="15278" w:wrap="notBeside" w:vAnchor="text" w:hAnchor="text" w:xAlign="center" w:y="1"/>
              <w:ind w:left="0" w:right="6" w:firstLine="567"/>
              <w:rPr>
                <w:color w:val="auto"/>
                <w:szCs w:val="28"/>
                <w:lang w:val="ru-RU"/>
              </w:rPr>
            </w:pPr>
          </w:p>
        </w:tc>
      </w:tr>
      <w:tr w:rsidR="002951BE" w:rsidRPr="002715FC" w:rsidTr="002715FC">
        <w:trPr>
          <w:trHeight w:hRule="exact" w:val="610"/>
          <w:jc w:val="center"/>
        </w:trPr>
        <w:tc>
          <w:tcPr>
            <w:tcW w:w="1133" w:type="dxa"/>
            <w:tcBorders>
              <w:top w:val="single" w:sz="4" w:space="0" w:color="auto"/>
              <w:left w:val="single" w:sz="4" w:space="0" w:color="auto"/>
            </w:tcBorders>
            <w:shd w:val="clear" w:color="auto" w:fill="FFFFFF"/>
            <w:vAlign w:val="bottom"/>
          </w:tcPr>
          <w:p w:rsidR="002951BE" w:rsidRPr="002715FC" w:rsidRDefault="002951BE" w:rsidP="00D22D8E">
            <w:pPr>
              <w:framePr w:w="15278" w:wrap="notBeside" w:vAnchor="text" w:hAnchor="text" w:xAlign="center" w:y="1"/>
              <w:spacing w:after="60" w:line="240" w:lineRule="exact"/>
              <w:ind w:left="0" w:right="6" w:firstLine="567"/>
              <w:rPr>
                <w:color w:val="auto"/>
                <w:szCs w:val="28"/>
              </w:rPr>
            </w:pPr>
            <w:r w:rsidRPr="002715FC">
              <w:rPr>
                <w:rStyle w:val="23"/>
                <w:rFonts w:ascii="Times New Roman" w:hAnsi="Times New Roman" w:cs="Times New Roman"/>
                <w:color w:val="auto"/>
                <w:szCs w:val="28"/>
              </w:rPr>
              <w:t>1.19</w:t>
            </w:r>
          </w:p>
        </w:tc>
        <w:tc>
          <w:tcPr>
            <w:tcW w:w="5928" w:type="dxa"/>
            <w:tcBorders>
              <w:top w:val="single" w:sz="4" w:space="0" w:color="auto"/>
              <w:left w:val="single" w:sz="4" w:space="0" w:color="auto"/>
            </w:tcBorders>
            <w:shd w:val="clear" w:color="auto" w:fill="FFFFFF"/>
            <w:vAlign w:val="bottom"/>
          </w:tcPr>
          <w:p w:rsidR="002951BE" w:rsidRPr="002715FC" w:rsidRDefault="002951BE" w:rsidP="00D22D8E">
            <w:pPr>
              <w:framePr w:w="15278" w:wrap="notBeside" w:vAnchor="text" w:hAnchor="text" w:xAlign="center" w:y="1"/>
              <w:ind w:left="0" w:right="6" w:firstLine="567"/>
              <w:rPr>
                <w:color w:val="auto"/>
                <w:szCs w:val="28"/>
                <w:lang w:val="ru-RU"/>
              </w:rPr>
            </w:pPr>
            <w:r w:rsidRPr="002715FC">
              <w:rPr>
                <w:rStyle w:val="23"/>
                <w:rFonts w:ascii="Times New Roman" w:hAnsi="Times New Roman" w:cs="Times New Roman"/>
                <w:color w:val="auto"/>
                <w:szCs w:val="28"/>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2105" w:type="dxa"/>
            <w:tcBorders>
              <w:top w:val="single" w:sz="4" w:space="0" w:color="auto"/>
              <w:left w:val="single" w:sz="4" w:space="0" w:color="auto"/>
              <w:right w:val="single" w:sz="4" w:space="0" w:color="auto"/>
            </w:tcBorders>
            <w:shd w:val="clear" w:color="auto" w:fill="FFFFFF"/>
          </w:tcPr>
          <w:p w:rsidR="002951BE" w:rsidRPr="002715FC" w:rsidRDefault="00155986" w:rsidP="00D22D8E">
            <w:pPr>
              <w:framePr w:w="15278" w:wrap="notBeside" w:vAnchor="text" w:hAnchor="text" w:xAlign="center" w:y="1"/>
              <w:spacing w:line="240" w:lineRule="exact"/>
              <w:ind w:left="0" w:right="6" w:firstLine="567"/>
              <w:rPr>
                <w:color w:val="auto"/>
                <w:szCs w:val="28"/>
              </w:rPr>
            </w:pPr>
            <w:r>
              <w:rPr>
                <w:rStyle w:val="23"/>
                <w:rFonts w:ascii="Times New Roman" w:hAnsi="Times New Roman" w:cs="Times New Roman"/>
                <w:color w:val="auto"/>
                <w:szCs w:val="28"/>
              </w:rPr>
              <w:t>47 человек/74</w:t>
            </w:r>
            <w:r w:rsidR="002951BE" w:rsidRPr="002715FC">
              <w:rPr>
                <w:rStyle w:val="23"/>
                <w:rFonts w:ascii="Times New Roman" w:hAnsi="Times New Roman" w:cs="Times New Roman"/>
                <w:color w:val="auto"/>
                <w:szCs w:val="28"/>
              </w:rPr>
              <w:t>%</w:t>
            </w:r>
          </w:p>
        </w:tc>
      </w:tr>
      <w:tr w:rsidR="002951BE" w:rsidRPr="002715FC" w:rsidTr="002715FC">
        <w:trPr>
          <w:trHeight w:hRule="exact" w:val="614"/>
          <w:jc w:val="center"/>
        </w:trPr>
        <w:tc>
          <w:tcPr>
            <w:tcW w:w="1133" w:type="dxa"/>
            <w:tcBorders>
              <w:top w:val="single" w:sz="4" w:space="0" w:color="auto"/>
              <w:left w:val="single" w:sz="4" w:space="0" w:color="auto"/>
            </w:tcBorders>
            <w:shd w:val="clear" w:color="auto" w:fill="FFFFFF"/>
            <w:vAlign w:val="bottom"/>
          </w:tcPr>
          <w:p w:rsidR="002951BE" w:rsidRPr="002715FC" w:rsidRDefault="002951BE" w:rsidP="00C931E4">
            <w:pPr>
              <w:framePr w:w="15278" w:wrap="notBeside" w:vAnchor="text" w:hAnchor="text" w:xAlign="center" w:y="1"/>
              <w:spacing w:after="60" w:line="240" w:lineRule="exact"/>
              <w:ind w:left="0" w:right="6" w:firstLine="0"/>
              <w:rPr>
                <w:color w:val="auto"/>
                <w:szCs w:val="28"/>
              </w:rPr>
            </w:pPr>
            <w:r w:rsidRPr="002715FC">
              <w:rPr>
                <w:rStyle w:val="23"/>
                <w:rFonts w:ascii="Times New Roman" w:hAnsi="Times New Roman" w:cs="Times New Roman"/>
                <w:color w:val="auto"/>
                <w:szCs w:val="28"/>
              </w:rPr>
              <w:t>1.19.1</w:t>
            </w:r>
          </w:p>
        </w:tc>
        <w:tc>
          <w:tcPr>
            <w:tcW w:w="5928" w:type="dxa"/>
            <w:tcBorders>
              <w:top w:val="single" w:sz="4" w:space="0" w:color="auto"/>
              <w:left w:val="single" w:sz="4" w:space="0" w:color="auto"/>
            </w:tcBorders>
            <w:shd w:val="clear" w:color="auto" w:fill="FFFFFF"/>
          </w:tcPr>
          <w:p w:rsidR="002951BE" w:rsidRPr="002715FC" w:rsidRDefault="002951BE" w:rsidP="00D22D8E">
            <w:pPr>
              <w:framePr w:w="15278" w:wrap="notBeside" w:vAnchor="text" w:hAnchor="text" w:xAlign="center" w:y="1"/>
              <w:spacing w:line="240" w:lineRule="exact"/>
              <w:ind w:left="0" w:right="6" w:firstLine="567"/>
              <w:rPr>
                <w:color w:val="auto"/>
                <w:szCs w:val="28"/>
              </w:rPr>
            </w:pPr>
            <w:r w:rsidRPr="002715FC">
              <w:rPr>
                <w:rStyle w:val="23"/>
                <w:rFonts w:ascii="Times New Roman" w:hAnsi="Times New Roman" w:cs="Times New Roman"/>
                <w:color w:val="auto"/>
                <w:szCs w:val="28"/>
              </w:rPr>
              <w:t>Регионального уровня</w:t>
            </w:r>
          </w:p>
        </w:tc>
        <w:tc>
          <w:tcPr>
            <w:tcW w:w="2105" w:type="dxa"/>
            <w:tcBorders>
              <w:top w:val="single" w:sz="4" w:space="0" w:color="auto"/>
              <w:left w:val="single" w:sz="4" w:space="0" w:color="auto"/>
              <w:right w:val="single" w:sz="4" w:space="0" w:color="auto"/>
            </w:tcBorders>
            <w:shd w:val="clear" w:color="auto" w:fill="FFFFFF"/>
          </w:tcPr>
          <w:p w:rsidR="002951BE" w:rsidRPr="002715FC" w:rsidRDefault="00155986" w:rsidP="00D22D8E">
            <w:pPr>
              <w:framePr w:w="15278" w:wrap="notBeside" w:vAnchor="text" w:hAnchor="text" w:xAlign="center" w:y="1"/>
              <w:spacing w:line="240" w:lineRule="exact"/>
              <w:ind w:left="0" w:right="6" w:firstLine="567"/>
              <w:rPr>
                <w:color w:val="FF0000"/>
                <w:szCs w:val="28"/>
              </w:rPr>
            </w:pPr>
            <w:r>
              <w:rPr>
                <w:rStyle w:val="23"/>
                <w:rFonts w:ascii="Times New Roman" w:hAnsi="Times New Roman" w:cs="Times New Roman"/>
                <w:color w:val="auto"/>
                <w:szCs w:val="28"/>
              </w:rPr>
              <w:t xml:space="preserve">7 </w:t>
            </w:r>
            <w:r w:rsidR="002951BE" w:rsidRPr="002715FC">
              <w:rPr>
                <w:rStyle w:val="23"/>
                <w:rFonts w:ascii="Times New Roman" w:hAnsi="Times New Roman" w:cs="Times New Roman"/>
                <w:color w:val="auto"/>
                <w:szCs w:val="28"/>
              </w:rPr>
              <w:t>человек/36%</w:t>
            </w:r>
          </w:p>
        </w:tc>
      </w:tr>
      <w:tr w:rsidR="002951BE" w:rsidRPr="002715FC" w:rsidTr="002715FC">
        <w:trPr>
          <w:trHeight w:hRule="exact" w:val="610"/>
          <w:jc w:val="center"/>
        </w:trPr>
        <w:tc>
          <w:tcPr>
            <w:tcW w:w="1133" w:type="dxa"/>
            <w:tcBorders>
              <w:top w:val="single" w:sz="4" w:space="0" w:color="auto"/>
              <w:left w:val="single" w:sz="4" w:space="0" w:color="auto"/>
            </w:tcBorders>
            <w:shd w:val="clear" w:color="auto" w:fill="FFFFFF"/>
            <w:vAlign w:val="bottom"/>
          </w:tcPr>
          <w:p w:rsidR="002951BE" w:rsidRPr="002715FC" w:rsidRDefault="002951BE" w:rsidP="00C931E4">
            <w:pPr>
              <w:framePr w:w="15278" w:wrap="notBeside" w:vAnchor="text" w:hAnchor="text" w:xAlign="center" w:y="1"/>
              <w:spacing w:after="60" w:line="240" w:lineRule="exact"/>
              <w:ind w:left="0" w:right="6" w:firstLine="0"/>
              <w:rPr>
                <w:color w:val="auto"/>
                <w:szCs w:val="28"/>
              </w:rPr>
            </w:pPr>
            <w:r w:rsidRPr="002715FC">
              <w:rPr>
                <w:rStyle w:val="23"/>
                <w:rFonts w:ascii="Times New Roman" w:hAnsi="Times New Roman" w:cs="Times New Roman"/>
                <w:color w:val="auto"/>
                <w:szCs w:val="28"/>
              </w:rPr>
              <w:t>1.19.2</w:t>
            </w:r>
          </w:p>
        </w:tc>
        <w:tc>
          <w:tcPr>
            <w:tcW w:w="5928" w:type="dxa"/>
            <w:tcBorders>
              <w:top w:val="single" w:sz="4" w:space="0" w:color="auto"/>
              <w:left w:val="single" w:sz="4" w:space="0" w:color="auto"/>
            </w:tcBorders>
            <w:shd w:val="clear" w:color="auto" w:fill="FFFFFF"/>
          </w:tcPr>
          <w:p w:rsidR="002951BE" w:rsidRPr="002715FC" w:rsidRDefault="002951BE" w:rsidP="00D22D8E">
            <w:pPr>
              <w:framePr w:w="15278" w:wrap="notBeside" w:vAnchor="text" w:hAnchor="text" w:xAlign="center" w:y="1"/>
              <w:spacing w:line="240" w:lineRule="exact"/>
              <w:ind w:left="0" w:right="6" w:firstLine="567"/>
              <w:rPr>
                <w:color w:val="auto"/>
                <w:szCs w:val="28"/>
              </w:rPr>
            </w:pPr>
            <w:r w:rsidRPr="002715FC">
              <w:rPr>
                <w:rStyle w:val="23"/>
                <w:rFonts w:ascii="Times New Roman" w:hAnsi="Times New Roman" w:cs="Times New Roman"/>
                <w:color w:val="auto"/>
                <w:szCs w:val="28"/>
              </w:rPr>
              <w:t>Федерального уровня</w:t>
            </w:r>
          </w:p>
        </w:tc>
        <w:tc>
          <w:tcPr>
            <w:tcW w:w="2105" w:type="dxa"/>
            <w:tcBorders>
              <w:top w:val="single" w:sz="4" w:space="0" w:color="auto"/>
              <w:left w:val="single" w:sz="4" w:space="0" w:color="auto"/>
              <w:right w:val="single" w:sz="4" w:space="0" w:color="auto"/>
            </w:tcBorders>
            <w:shd w:val="clear" w:color="auto" w:fill="FFFFFF"/>
          </w:tcPr>
          <w:p w:rsidR="002951BE" w:rsidRPr="002715FC" w:rsidRDefault="002951BE" w:rsidP="00D22D8E">
            <w:pPr>
              <w:framePr w:w="15278" w:wrap="notBeside" w:vAnchor="text" w:hAnchor="text" w:xAlign="center" w:y="1"/>
              <w:spacing w:line="240" w:lineRule="exact"/>
              <w:ind w:left="0" w:right="6" w:firstLine="567"/>
              <w:rPr>
                <w:color w:val="auto"/>
                <w:szCs w:val="28"/>
              </w:rPr>
            </w:pPr>
            <w:r w:rsidRPr="002715FC">
              <w:rPr>
                <w:rStyle w:val="23"/>
                <w:rFonts w:ascii="Times New Roman" w:hAnsi="Times New Roman" w:cs="Times New Roman"/>
                <w:color w:val="auto"/>
                <w:szCs w:val="28"/>
              </w:rPr>
              <w:t>17человек/26%</w:t>
            </w:r>
          </w:p>
        </w:tc>
      </w:tr>
      <w:tr w:rsidR="002951BE" w:rsidRPr="002715FC" w:rsidTr="002715FC">
        <w:trPr>
          <w:trHeight w:hRule="exact" w:val="610"/>
          <w:jc w:val="center"/>
        </w:trPr>
        <w:tc>
          <w:tcPr>
            <w:tcW w:w="1133" w:type="dxa"/>
            <w:tcBorders>
              <w:top w:val="single" w:sz="4" w:space="0" w:color="auto"/>
              <w:left w:val="single" w:sz="4" w:space="0" w:color="auto"/>
            </w:tcBorders>
            <w:shd w:val="clear" w:color="auto" w:fill="FFFFFF"/>
            <w:vAlign w:val="bottom"/>
          </w:tcPr>
          <w:p w:rsidR="002951BE" w:rsidRPr="002715FC" w:rsidRDefault="002951BE" w:rsidP="00C931E4">
            <w:pPr>
              <w:framePr w:w="15278" w:wrap="notBeside" w:vAnchor="text" w:hAnchor="text" w:xAlign="center" w:y="1"/>
              <w:spacing w:after="60" w:line="240" w:lineRule="exact"/>
              <w:ind w:left="0" w:right="6" w:firstLine="0"/>
              <w:rPr>
                <w:color w:val="auto"/>
                <w:szCs w:val="28"/>
              </w:rPr>
            </w:pPr>
            <w:r w:rsidRPr="002715FC">
              <w:rPr>
                <w:rStyle w:val="23"/>
                <w:rFonts w:ascii="Times New Roman" w:hAnsi="Times New Roman" w:cs="Times New Roman"/>
                <w:color w:val="auto"/>
                <w:szCs w:val="28"/>
              </w:rPr>
              <w:t>1.19.3</w:t>
            </w:r>
          </w:p>
        </w:tc>
        <w:tc>
          <w:tcPr>
            <w:tcW w:w="5928" w:type="dxa"/>
            <w:tcBorders>
              <w:top w:val="single" w:sz="4" w:space="0" w:color="auto"/>
              <w:left w:val="single" w:sz="4" w:space="0" w:color="auto"/>
            </w:tcBorders>
            <w:shd w:val="clear" w:color="auto" w:fill="FFFFFF"/>
          </w:tcPr>
          <w:p w:rsidR="002951BE" w:rsidRPr="002715FC" w:rsidRDefault="002951BE" w:rsidP="00D22D8E">
            <w:pPr>
              <w:framePr w:w="15278" w:wrap="notBeside" w:vAnchor="text" w:hAnchor="text" w:xAlign="center" w:y="1"/>
              <w:spacing w:line="240" w:lineRule="exact"/>
              <w:ind w:left="0" w:right="6" w:firstLine="567"/>
              <w:rPr>
                <w:color w:val="auto"/>
                <w:szCs w:val="28"/>
              </w:rPr>
            </w:pPr>
            <w:r w:rsidRPr="002715FC">
              <w:rPr>
                <w:rStyle w:val="23"/>
                <w:rFonts w:ascii="Times New Roman" w:hAnsi="Times New Roman" w:cs="Times New Roman"/>
                <w:color w:val="auto"/>
                <w:szCs w:val="28"/>
              </w:rPr>
              <w:t>Международного уровня</w:t>
            </w:r>
          </w:p>
        </w:tc>
        <w:tc>
          <w:tcPr>
            <w:tcW w:w="2105" w:type="dxa"/>
            <w:tcBorders>
              <w:top w:val="single" w:sz="4" w:space="0" w:color="auto"/>
              <w:left w:val="single" w:sz="4" w:space="0" w:color="auto"/>
              <w:right w:val="single" w:sz="4" w:space="0" w:color="auto"/>
            </w:tcBorders>
            <w:shd w:val="clear" w:color="auto" w:fill="FFFFFF"/>
          </w:tcPr>
          <w:p w:rsidR="002951BE" w:rsidRPr="002715FC" w:rsidRDefault="000906D9" w:rsidP="00D22D8E">
            <w:pPr>
              <w:framePr w:w="15278" w:wrap="notBeside" w:vAnchor="text" w:hAnchor="text" w:xAlign="center" w:y="1"/>
              <w:spacing w:line="240" w:lineRule="exact"/>
              <w:ind w:left="0" w:right="6" w:firstLine="567"/>
              <w:rPr>
                <w:color w:val="auto"/>
                <w:szCs w:val="28"/>
              </w:rPr>
            </w:pPr>
            <w:r>
              <w:rPr>
                <w:rStyle w:val="23"/>
                <w:rFonts w:ascii="Times New Roman" w:hAnsi="Times New Roman" w:cs="Times New Roman"/>
                <w:color w:val="auto"/>
                <w:szCs w:val="28"/>
              </w:rPr>
              <w:t>1 человек/ 1,7</w:t>
            </w:r>
            <w:r w:rsidR="002951BE" w:rsidRPr="002715FC">
              <w:rPr>
                <w:rStyle w:val="23"/>
                <w:rFonts w:ascii="Times New Roman" w:hAnsi="Times New Roman" w:cs="Times New Roman"/>
                <w:color w:val="auto"/>
                <w:szCs w:val="28"/>
              </w:rPr>
              <w:t>%</w:t>
            </w:r>
          </w:p>
        </w:tc>
      </w:tr>
      <w:tr w:rsidR="002951BE" w:rsidRPr="002715FC" w:rsidTr="002715FC">
        <w:trPr>
          <w:trHeight w:hRule="exact" w:val="610"/>
          <w:jc w:val="center"/>
        </w:trPr>
        <w:tc>
          <w:tcPr>
            <w:tcW w:w="1133" w:type="dxa"/>
            <w:tcBorders>
              <w:top w:val="single" w:sz="4" w:space="0" w:color="auto"/>
              <w:left w:val="single" w:sz="4" w:space="0" w:color="auto"/>
            </w:tcBorders>
            <w:shd w:val="clear" w:color="auto" w:fill="FFFFFF"/>
            <w:vAlign w:val="bottom"/>
          </w:tcPr>
          <w:p w:rsidR="002951BE" w:rsidRPr="002715FC" w:rsidRDefault="002951BE" w:rsidP="00D22D8E">
            <w:pPr>
              <w:framePr w:w="15278" w:wrap="notBeside" w:vAnchor="text" w:hAnchor="text" w:xAlign="center" w:y="1"/>
              <w:spacing w:after="60" w:line="240" w:lineRule="exact"/>
              <w:ind w:left="0" w:right="6" w:firstLine="567"/>
              <w:rPr>
                <w:color w:val="auto"/>
                <w:szCs w:val="28"/>
              </w:rPr>
            </w:pPr>
            <w:r w:rsidRPr="002715FC">
              <w:rPr>
                <w:rStyle w:val="23"/>
                <w:rFonts w:ascii="Times New Roman" w:hAnsi="Times New Roman" w:cs="Times New Roman"/>
                <w:color w:val="auto"/>
                <w:szCs w:val="28"/>
              </w:rPr>
              <w:t>1.20</w:t>
            </w:r>
          </w:p>
        </w:tc>
        <w:tc>
          <w:tcPr>
            <w:tcW w:w="5928" w:type="dxa"/>
            <w:tcBorders>
              <w:top w:val="single" w:sz="4" w:space="0" w:color="auto"/>
              <w:left w:val="single" w:sz="4" w:space="0" w:color="auto"/>
            </w:tcBorders>
            <w:shd w:val="clear" w:color="auto" w:fill="FFFFFF"/>
            <w:vAlign w:val="bottom"/>
          </w:tcPr>
          <w:p w:rsidR="002951BE" w:rsidRPr="002715FC" w:rsidRDefault="002951BE" w:rsidP="00D22D8E">
            <w:pPr>
              <w:framePr w:w="15278" w:wrap="notBeside" w:vAnchor="text" w:hAnchor="text" w:xAlign="center" w:y="1"/>
              <w:spacing w:line="293" w:lineRule="exact"/>
              <w:ind w:left="0" w:right="6" w:firstLine="567"/>
              <w:rPr>
                <w:color w:val="auto"/>
                <w:szCs w:val="28"/>
                <w:lang w:val="ru-RU"/>
              </w:rPr>
            </w:pPr>
            <w:r w:rsidRPr="002715FC">
              <w:rPr>
                <w:rStyle w:val="23"/>
                <w:rFonts w:ascii="Times New Roman" w:hAnsi="Times New Roman" w:cs="Times New Roman"/>
                <w:color w:val="auto"/>
                <w:szCs w:val="28"/>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2105" w:type="dxa"/>
            <w:tcBorders>
              <w:top w:val="single" w:sz="4" w:space="0" w:color="auto"/>
              <w:left w:val="single" w:sz="4" w:space="0" w:color="auto"/>
              <w:right w:val="single" w:sz="4" w:space="0" w:color="auto"/>
            </w:tcBorders>
            <w:shd w:val="clear" w:color="auto" w:fill="FFFFFF"/>
          </w:tcPr>
          <w:p w:rsidR="002951BE" w:rsidRPr="002715FC" w:rsidRDefault="002951BE" w:rsidP="00D22D8E">
            <w:pPr>
              <w:framePr w:w="15278" w:wrap="notBeside" w:vAnchor="text" w:hAnchor="text" w:xAlign="center" w:y="1"/>
              <w:spacing w:line="240" w:lineRule="exact"/>
              <w:ind w:left="0" w:right="6" w:firstLine="567"/>
              <w:rPr>
                <w:color w:val="auto"/>
                <w:szCs w:val="28"/>
              </w:rPr>
            </w:pPr>
            <w:r w:rsidRPr="002715FC">
              <w:rPr>
                <w:rStyle w:val="23"/>
                <w:rFonts w:ascii="Times New Roman" w:hAnsi="Times New Roman" w:cs="Times New Roman"/>
                <w:color w:val="auto"/>
                <w:szCs w:val="28"/>
              </w:rPr>
              <w:t>0 человек/ 0%</w:t>
            </w:r>
          </w:p>
        </w:tc>
      </w:tr>
      <w:tr w:rsidR="002951BE" w:rsidRPr="002715FC" w:rsidTr="002715FC">
        <w:trPr>
          <w:trHeight w:hRule="exact" w:val="610"/>
          <w:jc w:val="center"/>
        </w:trPr>
        <w:tc>
          <w:tcPr>
            <w:tcW w:w="1133" w:type="dxa"/>
            <w:tcBorders>
              <w:top w:val="single" w:sz="4" w:space="0" w:color="auto"/>
              <w:left w:val="single" w:sz="4" w:space="0" w:color="auto"/>
            </w:tcBorders>
            <w:shd w:val="clear" w:color="auto" w:fill="FFFFFF"/>
            <w:vAlign w:val="bottom"/>
          </w:tcPr>
          <w:p w:rsidR="002951BE" w:rsidRPr="002715FC" w:rsidRDefault="002951BE" w:rsidP="00D22D8E">
            <w:pPr>
              <w:framePr w:w="15278" w:wrap="notBeside" w:vAnchor="text" w:hAnchor="text" w:xAlign="center" w:y="1"/>
              <w:spacing w:after="60" w:line="240" w:lineRule="exact"/>
              <w:ind w:left="0" w:right="6" w:firstLine="567"/>
              <w:rPr>
                <w:color w:val="auto"/>
                <w:szCs w:val="28"/>
              </w:rPr>
            </w:pPr>
            <w:r w:rsidRPr="002715FC">
              <w:rPr>
                <w:rStyle w:val="23"/>
                <w:rFonts w:ascii="Times New Roman" w:hAnsi="Times New Roman" w:cs="Times New Roman"/>
                <w:color w:val="auto"/>
                <w:szCs w:val="28"/>
              </w:rPr>
              <w:t>1.21</w:t>
            </w:r>
          </w:p>
        </w:tc>
        <w:tc>
          <w:tcPr>
            <w:tcW w:w="5928" w:type="dxa"/>
            <w:tcBorders>
              <w:top w:val="single" w:sz="4" w:space="0" w:color="auto"/>
              <w:left w:val="single" w:sz="4" w:space="0" w:color="auto"/>
            </w:tcBorders>
            <w:shd w:val="clear" w:color="auto" w:fill="FFFFFF"/>
            <w:vAlign w:val="bottom"/>
          </w:tcPr>
          <w:p w:rsidR="002951BE" w:rsidRPr="002715FC" w:rsidRDefault="002951BE" w:rsidP="00D22D8E">
            <w:pPr>
              <w:framePr w:w="15278" w:wrap="notBeside" w:vAnchor="text" w:hAnchor="text" w:xAlign="center" w:y="1"/>
              <w:ind w:left="0" w:right="6" w:firstLine="567"/>
              <w:rPr>
                <w:color w:val="auto"/>
                <w:szCs w:val="28"/>
                <w:lang w:val="ru-RU"/>
              </w:rPr>
            </w:pPr>
            <w:r w:rsidRPr="002715FC">
              <w:rPr>
                <w:rStyle w:val="23"/>
                <w:rFonts w:ascii="Times New Roman" w:hAnsi="Times New Roman" w:cs="Times New Roman"/>
                <w:color w:val="auto"/>
                <w:szCs w:val="28"/>
              </w:rPr>
              <w:t>Численность/удельный вес численности учащихся, получающих образование в рамках профильного обучения, в общей численности учащихся</w:t>
            </w:r>
          </w:p>
        </w:tc>
        <w:tc>
          <w:tcPr>
            <w:tcW w:w="2105" w:type="dxa"/>
            <w:tcBorders>
              <w:top w:val="single" w:sz="4" w:space="0" w:color="auto"/>
              <w:left w:val="single" w:sz="4" w:space="0" w:color="auto"/>
              <w:right w:val="single" w:sz="4" w:space="0" w:color="auto"/>
            </w:tcBorders>
            <w:shd w:val="clear" w:color="auto" w:fill="FFFFFF"/>
          </w:tcPr>
          <w:p w:rsidR="002951BE" w:rsidRPr="002715FC" w:rsidRDefault="002951BE" w:rsidP="00D22D8E">
            <w:pPr>
              <w:framePr w:w="15278" w:wrap="notBeside" w:vAnchor="text" w:hAnchor="text" w:xAlign="center" w:y="1"/>
              <w:spacing w:line="240" w:lineRule="exact"/>
              <w:ind w:left="0" w:right="6" w:firstLine="567"/>
              <w:rPr>
                <w:color w:val="auto"/>
                <w:szCs w:val="28"/>
              </w:rPr>
            </w:pPr>
            <w:r w:rsidRPr="002715FC">
              <w:rPr>
                <w:rStyle w:val="23"/>
                <w:rFonts w:ascii="Times New Roman" w:hAnsi="Times New Roman" w:cs="Times New Roman"/>
                <w:color w:val="auto"/>
                <w:szCs w:val="28"/>
              </w:rPr>
              <w:t>0 человек/ 0%</w:t>
            </w:r>
          </w:p>
        </w:tc>
      </w:tr>
      <w:tr w:rsidR="002951BE" w:rsidRPr="002715FC" w:rsidTr="002715FC">
        <w:trPr>
          <w:trHeight w:hRule="exact" w:val="610"/>
          <w:jc w:val="center"/>
        </w:trPr>
        <w:tc>
          <w:tcPr>
            <w:tcW w:w="1133" w:type="dxa"/>
            <w:tcBorders>
              <w:top w:val="single" w:sz="4" w:space="0" w:color="auto"/>
              <w:left w:val="single" w:sz="4" w:space="0" w:color="auto"/>
            </w:tcBorders>
            <w:shd w:val="clear" w:color="auto" w:fill="FFFFFF"/>
            <w:vAlign w:val="bottom"/>
          </w:tcPr>
          <w:p w:rsidR="002951BE" w:rsidRPr="002715FC" w:rsidRDefault="002951BE" w:rsidP="00D22D8E">
            <w:pPr>
              <w:framePr w:w="15278" w:wrap="notBeside" w:vAnchor="text" w:hAnchor="text" w:xAlign="center" w:y="1"/>
              <w:spacing w:after="60" w:line="240" w:lineRule="exact"/>
              <w:ind w:left="0" w:right="6" w:firstLine="567"/>
              <w:rPr>
                <w:color w:val="auto"/>
                <w:szCs w:val="28"/>
              </w:rPr>
            </w:pPr>
            <w:r w:rsidRPr="002715FC">
              <w:rPr>
                <w:rStyle w:val="23"/>
                <w:rFonts w:ascii="Times New Roman" w:hAnsi="Times New Roman" w:cs="Times New Roman"/>
                <w:color w:val="auto"/>
                <w:szCs w:val="28"/>
              </w:rPr>
              <w:t>1.22</w:t>
            </w:r>
          </w:p>
        </w:tc>
        <w:tc>
          <w:tcPr>
            <w:tcW w:w="5928" w:type="dxa"/>
            <w:tcBorders>
              <w:top w:val="single" w:sz="4" w:space="0" w:color="auto"/>
              <w:left w:val="single" w:sz="4" w:space="0" w:color="auto"/>
            </w:tcBorders>
            <w:shd w:val="clear" w:color="auto" w:fill="FFFFFF"/>
            <w:vAlign w:val="bottom"/>
          </w:tcPr>
          <w:p w:rsidR="002951BE" w:rsidRPr="002715FC" w:rsidRDefault="002951BE" w:rsidP="00D22D8E">
            <w:pPr>
              <w:framePr w:w="15278" w:wrap="notBeside" w:vAnchor="text" w:hAnchor="text" w:xAlign="center" w:y="1"/>
              <w:spacing w:line="302" w:lineRule="exact"/>
              <w:ind w:left="0" w:right="6" w:firstLine="567"/>
              <w:rPr>
                <w:color w:val="auto"/>
                <w:szCs w:val="28"/>
                <w:highlight w:val="yellow"/>
                <w:lang w:val="ru-RU"/>
              </w:rPr>
            </w:pPr>
            <w:r w:rsidRPr="002715FC">
              <w:rPr>
                <w:rStyle w:val="23"/>
                <w:rFonts w:ascii="Times New Roman" w:hAnsi="Times New Roman" w:cs="Times New Roman"/>
                <w:color w:val="auto"/>
                <w:szCs w:val="28"/>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2105" w:type="dxa"/>
            <w:tcBorders>
              <w:top w:val="single" w:sz="4" w:space="0" w:color="auto"/>
              <w:left w:val="single" w:sz="4" w:space="0" w:color="auto"/>
              <w:right w:val="single" w:sz="4" w:space="0" w:color="auto"/>
            </w:tcBorders>
            <w:shd w:val="clear" w:color="auto" w:fill="FFFFFF"/>
          </w:tcPr>
          <w:p w:rsidR="002951BE" w:rsidRPr="002715FC" w:rsidRDefault="002951BE" w:rsidP="00D22D8E">
            <w:pPr>
              <w:framePr w:w="15278" w:wrap="notBeside" w:vAnchor="text" w:hAnchor="text" w:xAlign="center" w:y="1"/>
              <w:spacing w:line="240" w:lineRule="exact"/>
              <w:ind w:left="0" w:right="6" w:firstLine="567"/>
              <w:rPr>
                <w:color w:val="auto"/>
                <w:szCs w:val="28"/>
                <w:highlight w:val="yellow"/>
              </w:rPr>
            </w:pPr>
            <w:r w:rsidRPr="002715FC">
              <w:rPr>
                <w:rStyle w:val="23"/>
                <w:rFonts w:ascii="Times New Roman" w:hAnsi="Times New Roman" w:cs="Times New Roman"/>
                <w:color w:val="auto"/>
                <w:szCs w:val="28"/>
              </w:rPr>
              <w:t>0 человек/ 0%</w:t>
            </w:r>
          </w:p>
        </w:tc>
      </w:tr>
      <w:tr w:rsidR="002951BE" w:rsidRPr="002715FC" w:rsidTr="002715FC">
        <w:trPr>
          <w:trHeight w:hRule="exact" w:val="610"/>
          <w:jc w:val="center"/>
        </w:trPr>
        <w:tc>
          <w:tcPr>
            <w:tcW w:w="1133" w:type="dxa"/>
            <w:tcBorders>
              <w:top w:val="single" w:sz="4" w:space="0" w:color="auto"/>
              <w:left w:val="single" w:sz="4" w:space="0" w:color="auto"/>
            </w:tcBorders>
            <w:shd w:val="clear" w:color="auto" w:fill="FFFFFF"/>
            <w:vAlign w:val="bottom"/>
          </w:tcPr>
          <w:p w:rsidR="002951BE" w:rsidRPr="002715FC" w:rsidRDefault="002951BE" w:rsidP="00D22D8E">
            <w:pPr>
              <w:framePr w:w="15278" w:wrap="notBeside" w:vAnchor="text" w:hAnchor="text" w:xAlign="center" w:y="1"/>
              <w:spacing w:after="60" w:line="240" w:lineRule="exact"/>
              <w:ind w:left="0" w:right="6" w:firstLine="567"/>
              <w:rPr>
                <w:color w:val="auto"/>
                <w:szCs w:val="28"/>
              </w:rPr>
            </w:pPr>
            <w:r w:rsidRPr="002715FC">
              <w:rPr>
                <w:rStyle w:val="23"/>
                <w:rFonts w:ascii="Times New Roman" w:hAnsi="Times New Roman" w:cs="Times New Roman"/>
                <w:color w:val="auto"/>
                <w:szCs w:val="28"/>
              </w:rPr>
              <w:t>1.23</w:t>
            </w:r>
          </w:p>
        </w:tc>
        <w:tc>
          <w:tcPr>
            <w:tcW w:w="5928" w:type="dxa"/>
            <w:tcBorders>
              <w:top w:val="single" w:sz="4" w:space="0" w:color="auto"/>
              <w:left w:val="single" w:sz="4" w:space="0" w:color="auto"/>
            </w:tcBorders>
            <w:shd w:val="clear" w:color="auto" w:fill="FFFFFF"/>
            <w:vAlign w:val="bottom"/>
          </w:tcPr>
          <w:p w:rsidR="002951BE" w:rsidRPr="002715FC" w:rsidRDefault="002951BE" w:rsidP="00D22D8E">
            <w:pPr>
              <w:framePr w:w="15278" w:wrap="notBeside" w:vAnchor="text" w:hAnchor="text" w:xAlign="center" w:y="1"/>
              <w:spacing w:line="302" w:lineRule="exact"/>
              <w:ind w:left="0" w:right="6" w:firstLine="567"/>
              <w:rPr>
                <w:color w:val="auto"/>
                <w:szCs w:val="28"/>
                <w:lang w:val="ru-RU"/>
              </w:rPr>
            </w:pPr>
            <w:r w:rsidRPr="002715FC">
              <w:rPr>
                <w:rStyle w:val="23"/>
                <w:rFonts w:ascii="Times New Roman" w:hAnsi="Times New Roman" w:cs="Times New Roman"/>
                <w:color w:val="auto"/>
                <w:szCs w:val="28"/>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2105" w:type="dxa"/>
            <w:tcBorders>
              <w:top w:val="single" w:sz="4" w:space="0" w:color="auto"/>
              <w:left w:val="single" w:sz="4" w:space="0" w:color="auto"/>
              <w:right w:val="single" w:sz="4" w:space="0" w:color="auto"/>
            </w:tcBorders>
            <w:shd w:val="clear" w:color="auto" w:fill="FFFFFF"/>
          </w:tcPr>
          <w:p w:rsidR="002951BE" w:rsidRPr="002715FC" w:rsidRDefault="002951BE" w:rsidP="00D22D8E">
            <w:pPr>
              <w:framePr w:w="15278" w:wrap="notBeside" w:vAnchor="text" w:hAnchor="text" w:xAlign="center" w:y="1"/>
              <w:spacing w:line="240" w:lineRule="exact"/>
              <w:ind w:left="0" w:right="6" w:firstLine="567"/>
              <w:rPr>
                <w:color w:val="auto"/>
                <w:szCs w:val="28"/>
              </w:rPr>
            </w:pPr>
            <w:r w:rsidRPr="002715FC">
              <w:rPr>
                <w:rStyle w:val="23"/>
                <w:rFonts w:ascii="Times New Roman" w:hAnsi="Times New Roman" w:cs="Times New Roman"/>
                <w:color w:val="auto"/>
                <w:szCs w:val="28"/>
              </w:rPr>
              <w:t>0 человек/ 0%</w:t>
            </w:r>
          </w:p>
        </w:tc>
      </w:tr>
      <w:tr w:rsidR="002951BE" w:rsidRPr="002715FC" w:rsidTr="002715FC">
        <w:trPr>
          <w:trHeight w:hRule="exact" w:val="610"/>
          <w:jc w:val="center"/>
        </w:trPr>
        <w:tc>
          <w:tcPr>
            <w:tcW w:w="1133" w:type="dxa"/>
            <w:tcBorders>
              <w:top w:val="single" w:sz="4" w:space="0" w:color="auto"/>
              <w:left w:val="single" w:sz="4" w:space="0" w:color="auto"/>
            </w:tcBorders>
            <w:shd w:val="clear" w:color="auto" w:fill="FFFFFF"/>
            <w:vAlign w:val="bottom"/>
          </w:tcPr>
          <w:p w:rsidR="002951BE" w:rsidRPr="002715FC" w:rsidRDefault="002951BE" w:rsidP="00D22D8E">
            <w:pPr>
              <w:framePr w:w="15278" w:wrap="notBeside" w:vAnchor="text" w:hAnchor="text" w:xAlign="center" w:y="1"/>
              <w:spacing w:after="60" w:line="240" w:lineRule="exact"/>
              <w:ind w:left="0" w:right="6" w:firstLine="567"/>
              <w:rPr>
                <w:color w:val="auto"/>
                <w:szCs w:val="28"/>
              </w:rPr>
            </w:pPr>
            <w:r w:rsidRPr="002715FC">
              <w:rPr>
                <w:rStyle w:val="23"/>
                <w:rFonts w:ascii="Times New Roman" w:hAnsi="Times New Roman" w:cs="Times New Roman"/>
                <w:color w:val="auto"/>
                <w:szCs w:val="28"/>
              </w:rPr>
              <w:t>1.24</w:t>
            </w:r>
          </w:p>
        </w:tc>
        <w:tc>
          <w:tcPr>
            <w:tcW w:w="5928" w:type="dxa"/>
            <w:tcBorders>
              <w:top w:val="single" w:sz="4" w:space="0" w:color="auto"/>
              <w:left w:val="single" w:sz="4" w:space="0" w:color="auto"/>
            </w:tcBorders>
            <w:shd w:val="clear" w:color="auto" w:fill="FFFFFF"/>
          </w:tcPr>
          <w:p w:rsidR="002951BE" w:rsidRPr="002715FC" w:rsidRDefault="002951BE" w:rsidP="00D22D8E">
            <w:pPr>
              <w:framePr w:w="15278" w:wrap="notBeside" w:vAnchor="text" w:hAnchor="text" w:xAlign="center" w:y="1"/>
              <w:spacing w:line="240" w:lineRule="exact"/>
              <w:ind w:left="0" w:right="6" w:firstLine="567"/>
              <w:rPr>
                <w:color w:val="auto"/>
                <w:szCs w:val="28"/>
                <w:lang w:val="ru-RU"/>
              </w:rPr>
            </w:pPr>
            <w:r w:rsidRPr="002715FC">
              <w:rPr>
                <w:rStyle w:val="23"/>
                <w:rFonts w:ascii="Times New Roman" w:hAnsi="Times New Roman" w:cs="Times New Roman"/>
                <w:color w:val="auto"/>
                <w:szCs w:val="28"/>
              </w:rPr>
              <w:t>Общая численность педагогических работников, в том числе:</w:t>
            </w:r>
          </w:p>
        </w:tc>
        <w:tc>
          <w:tcPr>
            <w:tcW w:w="2105" w:type="dxa"/>
            <w:tcBorders>
              <w:top w:val="single" w:sz="4" w:space="0" w:color="auto"/>
              <w:left w:val="single" w:sz="4" w:space="0" w:color="auto"/>
              <w:right w:val="single" w:sz="4" w:space="0" w:color="auto"/>
            </w:tcBorders>
            <w:shd w:val="clear" w:color="auto" w:fill="FFFFFF"/>
          </w:tcPr>
          <w:p w:rsidR="002951BE" w:rsidRPr="002715FC" w:rsidRDefault="000906D9" w:rsidP="00D22D8E">
            <w:pPr>
              <w:framePr w:w="15278" w:wrap="notBeside" w:vAnchor="text" w:hAnchor="text" w:xAlign="center" w:y="1"/>
              <w:spacing w:line="240" w:lineRule="exact"/>
              <w:ind w:left="0" w:right="6" w:firstLine="567"/>
              <w:rPr>
                <w:color w:val="auto"/>
                <w:szCs w:val="28"/>
              </w:rPr>
            </w:pPr>
            <w:r>
              <w:rPr>
                <w:rStyle w:val="23"/>
                <w:rFonts w:ascii="Times New Roman" w:hAnsi="Times New Roman" w:cs="Times New Roman"/>
                <w:color w:val="auto"/>
                <w:szCs w:val="28"/>
              </w:rPr>
              <w:t xml:space="preserve">16 </w:t>
            </w:r>
            <w:r w:rsidR="002951BE" w:rsidRPr="002715FC">
              <w:rPr>
                <w:rStyle w:val="23"/>
                <w:rFonts w:ascii="Times New Roman" w:hAnsi="Times New Roman" w:cs="Times New Roman"/>
                <w:color w:val="auto"/>
                <w:szCs w:val="28"/>
              </w:rPr>
              <w:t>человек</w:t>
            </w:r>
          </w:p>
        </w:tc>
      </w:tr>
      <w:tr w:rsidR="002951BE" w:rsidRPr="002715FC" w:rsidTr="002715FC">
        <w:trPr>
          <w:trHeight w:hRule="exact" w:val="610"/>
          <w:jc w:val="center"/>
        </w:trPr>
        <w:tc>
          <w:tcPr>
            <w:tcW w:w="1133" w:type="dxa"/>
            <w:tcBorders>
              <w:top w:val="single" w:sz="4" w:space="0" w:color="auto"/>
              <w:left w:val="single" w:sz="4" w:space="0" w:color="auto"/>
            </w:tcBorders>
            <w:shd w:val="clear" w:color="auto" w:fill="FFFFFF"/>
            <w:vAlign w:val="bottom"/>
          </w:tcPr>
          <w:p w:rsidR="002951BE" w:rsidRPr="002715FC" w:rsidRDefault="002951BE" w:rsidP="00D22D8E">
            <w:pPr>
              <w:framePr w:w="15278" w:wrap="notBeside" w:vAnchor="text" w:hAnchor="text" w:xAlign="center" w:y="1"/>
              <w:spacing w:after="60" w:line="240" w:lineRule="exact"/>
              <w:ind w:left="0" w:right="6" w:firstLine="567"/>
              <w:rPr>
                <w:color w:val="auto"/>
                <w:szCs w:val="28"/>
              </w:rPr>
            </w:pPr>
            <w:r w:rsidRPr="002715FC">
              <w:rPr>
                <w:rStyle w:val="23"/>
                <w:rFonts w:ascii="Times New Roman" w:hAnsi="Times New Roman" w:cs="Times New Roman"/>
                <w:color w:val="auto"/>
                <w:szCs w:val="28"/>
              </w:rPr>
              <w:t>1.25</w:t>
            </w:r>
          </w:p>
        </w:tc>
        <w:tc>
          <w:tcPr>
            <w:tcW w:w="5928" w:type="dxa"/>
            <w:tcBorders>
              <w:top w:val="single" w:sz="4" w:space="0" w:color="auto"/>
              <w:left w:val="single" w:sz="4" w:space="0" w:color="auto"/>
            </w:tcBorders>
            <w:shd w:val="clear" w:color="auto" w:fill="FFFFFF"/>
            <w:vAlign w:val="bottom"/>
          </w:tcPr>
          <w:p w:rsidR="002951BE" w:rsidRPr="002715FC" w:rsidRDefault="002951BE" w:rsidP="00D22D8E">
            <w:pPr>
              <w:framePr w:w="15278" w:wrap="notBeside" w:vAnchor="text" w:hAnchor="text" w:xAlign="center" w:y="1"/>
              <w:spacing w:line="307" w:lineRule="exact"/>
              <w:ind w:left="0" w:right="6" w:firstLine="567"/>
              <w:rPr>
                <w:color w:val="auto"/>
                <w:szCs w:val="28"/>
                <w:lang w:val="ru-RU"/>
              </w:rPr>
            </w:pPr>
            <w:r w:rsidRPr="002715FC">
              <w:rPr>
                <w:rStyle w:val="23"/>
                <w:rFonts w:ascii="Times New Roman" w:hAnsi="Times New Roman" w:cs="Times New Roman"/>
                <w:color w:val="auto"/>
                <w:szCs w:val="28"/>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2105" w:type="dxa"/>
            <w:tcBorders>
              <w:top w:val="single" w:sz="4" w:space="0" w:color="auto"/>
              <w:left w:val="single" w:sz="4" w:space="0" w:color="auto"/>
              <w:right w:val="single" w:sz="4" w:space="0" w:color="auto"/>
            </w:tcBorders>
            <w:shd w:val="clear" w:color="auto" w:fill="FFFFFF"/>
          </w:tcPr>
          <w:p w:rsidR="002951BE" w:rsidRPr="002715FC" w:rsidRDefault="000906D9" w:rsidP="00D22D8E">
            <w:pPr>
              <w:framePr w:w="15278" w:wrap="notBeside" w:vAnchor="text" w:hAnchor="text" w:xAlign="center" w:y="1"/>
              <w:spacing w:line="240" w:lineRule="exact"/>
              <w:ind w:left="0" w:right="6" w:firstLine="567"/>
              <w:rPr>
                <w:color w:val="auto"/>
                <w:szCs w:val="28"/>
              </w:rPr>
            </w:pPr>
            <w:r>
              <w:rPr>
                <w:rStyle w:val="23"/>
                <w:rFonts w:ascii="Times New Roman" w:hAnsi="Times New Roman" w:cs="Times New Roman"/>
                <w:color w:val="auto"/>
                <w:szCs w:val="28"/>
              </w:rPr>
              <w:t xml:space="preserve">12 </w:t>
            </w:r>
            <w:r w:rsidR="002951BE" w:rsidRPr="002715FC">
              <w:rPr>
                <w:rStyle w:val="23"/>
                <w:rFonts w:ascii="Times New Roman" w:hAnsi="Times New Roman" w:cs="Times New Roman"/>
                <w:color w:val="auto"/>
                <w:szCs w:val="28"/>
              </w:rPr>
              <w:t>человек/</w:t>
            </w:r>
            <w:r>
              <w:rPr>
                <w:rStyle w:val="23"/>
                <w:rFonts w:ascii="Times New Roman" w:hAnsi="Times New Roman" w:cs="Times New Roman"/>
                <w:color w:val="auto"/>
                <w:szCs w:val="28"/>
              </w:rPr>
              <w:t xml:space="preserve"> </w:t>
            </w:r>
            <w:r w:rsidR="002951BE" w:rsidRPr="002715FC">
              <w:rPr>
                <w:rStyle w:val="23"/>
                <w:rFonts w:ascii="Times New Roman" w:hAnsi="Times New Roman" w:cs="Times New Roman"/>
                <w:color w:val="auto"/>
                <w:szCs w:val="28"/>
              </w:rPr>
              <w:t>76%</w:t>
            </w:r>
          </w:p>
        </w:tc>
      </w:tr>
      <w:tr w:rsidR="002951BE" w:rsidRPr="002715FC" w:rsidTr="002715FC">
        <w:trPr>
          <w:trHeight w:hRule="exact" w:val="912"/>
          <w:jc w:val="center"/>
        </w:trPr>
        <w:tc>
          <w:tcPr>
            <w:tcW w:w="1133" w:type="dxa"/>
            <w:tcBorders>
              <w:top w:val="single" w:sz="4" w:space="0" w:color="auto"/>
              <w:left w:val="single" w:sz="4" w:space="0" w:color="auto"/>
            </w:tcBorders>
            <w:shd w:val="clear" w:color="auto" w:fill="FFFFFF"/>
            <w:vAlign w:val="center"/>
          </w:tcPr>
          <w:p w:rsidR="002951BE" w:rsidRPr="002715FC" w:rsidRDefault="002951BE" w:rsidP="00D22D8E">
            <w:pPr>
              <w:framePr w:w="15278" w:wrap="notBeside" w:vAnchor="text" w:hAnchor="text" w:xAlign="center" w:y="1"/>
              <w:spacing w:after="60" w:line="240" w:lineRule="exact"/>
              <w:ind w:left="0" w:right="6" w:firstLine="567"/>
              <w:rPr>
                <w:color w:val="auto"/>
                <w:szCs w:val="28"/>
              </w:rPr>
            </w:pPr>
            <w:r w:rsidRPr="002715FC">
              <w:rPr>
                <w:rStyle w:val="23"/>
                <w:rFonts w:ascii="Times New Roman" w:hAnsi="Times New Roman" w:cs="Times New Roman"/>
                <w:color w:val="auto"/>
                <w:szCs w:val="28"/>
              </w:rPr>
              <w:t>1.26</w:t>
            </w:r>
          </w:p>
        </w:tc>
        <w:tc>
          <w:tcPr>
            <w:tcW w:w="5928" w:type="dxa"/>
            <w:tcBorders>
              <w:top w:val="single" w:sz="4" w:space="0" w:color="auto"/>
              <w:left w:val="single" w:sz="4" w:space="0" w:color="auto"/>
            </w:tcBorders>
            <w:shd w:val="clear" w:color="auto" w:fill="FFFFFF"/>
            <w:vAlign w:val="bottom"/>
          </w:tcPr>
          <w:p w:rsidR="002951BE" w:rsidRPr="002715FC" w:rsidRDefault="002951BE" w:rsidP="00D22D8E">
            <w:pPr>
              <w:framePr w:w="15278" w:wrap="notBeside" w:vAnchor="text" w:hAnchor="text" w:xAlign="center" w:y="1"/>
              <w:ind w:left="0" w:right="6" w:firstLine="567"/>
              <w:rPr>
                <w:color w:val="auto"/>
                <w:szCs w:val="28"/>
                <w:lang w:val="ru-RU"/>
              </w:rPr>
            </w:pPr>
            <w:r w:rsidRPr="002715FC">
              <w:rPr>
                <w:rStyle w:val="23"/>
                <w:rFonts w:ascii="Times New Roman" w:hAnsi="Times New Roman" w:cs="Times New Roman"/>
                <w:color w:val="auto"/>
                <w:szCs w:val="28"/>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105" w:type="dxa"/>
            <w:tcBorders>
              <w:top w:val="single" w:sz="4" w:space="0" w:color="auto"/>
              <w:left w:val="single" w:sz="4" w:space="0" w:color="auto"/>
              <w:right w:val="single" w:sz="4" w:space="0" w:color="auto"/>
            </w:tcBorders>
            <w:shd w:val="clear" w:color="auto" w:fill="FFFFFF"/>
          </w:tcPr>
          <w:p w:rsidR="002951BE" w:rsidRPr="002715FC" w:rsidRDefault="000906D9" w:rsidP="00D22D8E">
            <w:pPr>
              <w:framePr w:w="15278" w:wrap="notBeside" w:vAnchor="text" w:hAnchor="text" w:xAlign="center" w:y="1"/>
              <w:spacing w:line="240" w:lineRule="exact"/>
              <w:ind w:left="0" w:right="6" w:firstLine="567"/>
              <w:rPr>
                <w:color w:val="auto"/>
                <w:szCs w:val="28"/>
              </w:rPr>
            </w:pPr>
            <w:r>
              <w:rPr>
                <w:rStyle w:val="23"/>
                <w:rFonts w:ascii="Times New Roman" w:hAnsi="Times New Roman" w:cs="Times New Roman"/>
                <w:color w:val="auto"/>
                <w:szCs w:val="28"/>
              </w:rPr>
              <w:t>12</w:t>
            </w:r>
            <w:r w:rsidR="002951BE" w:rsidRPr="002715FC">
              <w:rPr>
                <w:rStyle w:val="23"/>
                <w:rFonts w:ascii="Times New Roman" w:hAnsi="Times New Roman" w:cs="Times New Roman"/>
                <w:color w:val="auto"/>
                <w:szCs w:val="28"/>
              </w:rPr>
              <w:t>человек/76%</w:t>
            </w:r>
          </w:p>
        </w:tc>
      </w:tr>
      <w:tr w:rsidR="002951BE" w:rsidRPr="002715FC" w:rsidTr="002715FC">
        <w:trPr>
          <w:trHeight w:hRule="exact" w:val="610"/>
          <w:jc w:val="center"/>
        </w:trPr>
        <w:tc>
          <w:tcPr>
            <w:tcW w:w="1133" w:type="dxa"/>
            <w:tcBorders>
              <w:top w:val="single" w:sz="4" w:space="0" w:color="auto"/>
              <w:left w:val="single" w:sz="4" w:space="0" w:color="auto"/>
            </w:tcBorders>
            <w:shd w:val="clear" w:color="auto" w:fill="FFFFFF"/>
            <w:vAlign w:val="bottom"/>
          </w:tcPr>
          <w:p w:rsidR="002951BE" w:rsidRPr="002715FC" w:rsidRDefault="002951BE" w:rsidP="00D22D8E">
            <w:pPr>
              <w:framePr w:w="15278" w:wrap="notBeside" w:vAnchor="text" w:hAnchor="text" w:xAlign="center" w:y="1"/>
              <w:spacing w:after="60" w:line="240" w:lineRule="exact"/>
              <w:ind w:left="0" w:right="6" w:firstLine="567"/>
              <w:rPr>
                <w:color w:val="auto"/>
                <w:szCs w:val="28"/>
              </w:rPr>
            </w:pPr>
            <w:r w:rsidRPr="002715FC">
              <w:rPr>
                <w:rStyle w:val="23"/>
                <w:rFonts w:ascii="Times New Roman" w:hAnsi="Times New Roman" w:cs="Times New Roman"/>
                <w:color w:val="auto"/>
                <w:szCs w:val="28"/>
              </w:rPr>
              <w:t>1.27</w:t>
            </w:r>
          </w:p>
        </w:tc>
        <w:tc>
          <w:tcPr>
            <w:tcW w:w="5928" w:type="dxa"/>
            <w:tcBorders>
              <w:top w:val="single" w:sz="4" w:space="0" w:color="auto"/>
              <w:left w:val="single" w:sz="4" w:space="0" w:color="auto"/>
            </w:tcBorders>
            <w:shd w:val="clear" w:color="auto" w:fill="FFFFFF"/>
            <w:vAlign w:val="bottom"/>
          </w:tcPr>
          <w:p w:rsidR="002951BE" w:rsidRPr="002715FC" w:rsidRDefault="002951BE" w:rsidP="00D22D8E">
            <w:pPr>
              <w:framePr w:w="15278" w:wrap="notBeside" w:vAnchor="text" w:hAnchor="text" w:xAlign="center" w:y="1"/>
              <w:spacing w:line="302" w:lineRule="exact"/>
              <w:ind w:left="0" w:right="6" w:firstLine="567"/>
              <w:rPr>
                <w:color w:val="auto"/>
                <w:szCs w:val="28"/>
                <w:lang w:val="ru-RU"/>
              </w:rPr>
            </w:pPr>
            <w:r w:rsidRPr="002715FC">
              <w:rPr>
                <w:rStyle w:val="23"/>
                <w:rFonts w:ascii="Times New Roman" w:hAnsi="Times New Roman" w:cs="Times New Roman"/>
                <w:color w:val="auto"/>
                <w:szCs w:val="28"/>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105" w:type="dxa"/>
            <w:tcBorders>
              <w:top w:val="single" w:sz="4" w:space="0" w:color="auto"/>
              <w:left w:val="single" w:sz="4" w:space="0" w:color="auto"/>
              <w:right w:val="single" w:sz="4" w:space="0" w:color="auto"/>
            </w:tcBorders>
            <w:shd w:val="clear" w:color="auto" w:fill="FFFFFF"/>
          </w:tcPr>
          <w:p w:rsidR="002951BE" w:rsidRPr="002715FC" w:rsidRDefault="002951BE" w:rsidP="00D22D8E">
            <w:pPr>
              <w:framePr w:w="15278" w:wrap="notBeside" w:vAnchor="text" w:hAnchor="text" w:xAlign="center" w:y="1"/>
              <w:spacing w:line="240" w:lineRule="exact"/>
              <w:ind w:left="0" w:right="6" w:firstLine="567"/>
              <w:rPr>
                <w:color w:val="auto"/>
                <w:szCs w:val="28"/>
              </w:rPr>
            </w:pPr>
            <w:r w:rsidRPr="002715FC">
              <w:rPr>
                <w:rStyle w:val="23"/>
                <w:rFonts w:ascii="Times New Roman" w:hAnsi="Times New Roman" w:cs="Times New Roman"/>
                <w:color w:val="auto"/>
                <w:szCs w:val="28"/>
              </w:rPr>
              <w:t>4</w:t>
            </w:r>
            <w:r w:rsidR="000906D9">
              <w:rPr>
                <w:rStyle w:val="23"/>
                <w:rFonts w:ascii="Times New Roman" w:hAnsi="Times New Roman" w:cs="Times New Roman"/>
                <w:color w:val="auto"/>
                <w:szCs w:val="28"/>
              </w:rPr>
              <w:t xml:space="preserve"> </w:t>
            </w:r>
            <w:r w:rsidRPr="002715FC">
              <w:rPr>
                <w:rStyle w:val="23"/>
                <w:rFonts w:ascii="Times New Roman" w:hAnsi="Times New Roman" w:cs="Times New Roman"/>
                <w:color w:val="auto"/>
                <w:szCs w:val="28"/>
              </w:rPr>
              <w:t>человека/</w:t>
            </w:r>
            <w:r w:rsidR="000906D9">
              <w:rPr>
                <w:rStyle w:val="23"/>
                <w:rFonts w:ascii="Times New Roman" w:hAnsi="Times New Roman" w:cs="Times New Roman"/>
                <w:color w:val="auto"/>
                <w:szCs w:val="28"/>
              </w:rPr>
              <w:t xml:space="preserve"> </w:t>
            </w:r>
            <w:r w:rsidRPr="002715FC">
              <w:rPr>
                <w:rStyle w:val="23"/>
                <w:rFonts w:ascii="Times New Roman" w:hAnsi="Times New Roman" w:cs="Times New Roman"/>
                <w:color w:val="auto"/>
                <w:szCs w:val="28"/>
              </w:rPr>
              <w:t>24%</w:t>
            </w:r>
          </w:p>
        </w:tc>
      </w:tr>
      <w:tr w:rsidR="002951BE" w:rsidRPr="002715FC" w:rsidTr="002715FC">
        <w:trPr>
          <w:trHeight w:hRule="exact" w:val="922"/>
          <w:jc w:val="center"/>
        </w:trPr>
        <w:tc>
          <w:tcPr>
            <w:tcW w:w="1133" w:type="dxa"/>
            <w:tcBorders>
              <w:top w:val="single" w:sz="4" w:space="0" w:color="auto"/>
              <w:left w:val="single" w:sz="4" w:space="0" w:color="auto"/>
              <w:bottom w:val="single" w:sz="4" w:space="0" w:color="auto"/>
            </w:tcBorders>
            <w:shd w:val="clear" w:color="auto" w:fill="FFFFFF"/>
            <w:vAlign w:val="center"/>
          </w:tcPr>
          <w:p w:rsidR="002951BE" w:rsidRPr="002715FC" w:rsidRDefault="002951BE" w:rsidP="00D22D8E">
            <w:pPr>
              <w:framePr w:w="15278" w:wrap="notBeside" w:vAnchor="text" w:hAnchor="text" w:xAlign="center" w:y="1"/>
              <w:spacing w:after="60" w:line="240" w:lineRule="exact"/>
              <w:ind w:left="0" w:right="6" w:firstLine="567"/>
              <w:rPr>
                <w:color w:val="auto"/>
                <w:szCs w:val="28"/>
              </w:rPr>
            </w:pPr>
            <w:r w:rsidRPr="002715FC">
              <w:rPr>
                <w:rStyle w:val="23"/>
                <w:rFonts w:ascii="Times New Roman" w:hAnsi="Times New Roman" w:cs="Times New Roman"/>
                <w:color w:val="auto"/>
                <w:szCs w:val="28"/>
              </w:rPr>
              <w:t>1.28</w:t>
            </w:r>
          </w:p>
        </w:tc>
        <w:tc>
          <w:tcPr>
            <w:tcW w:w="5928" w:type="dxa"/>
            <w:tcBorders>
              <w:top w:val="single" w:sz="4" w:space="0" w:color="auto"/>
              <w:left w:val="single" w:sz="4" w:space="0" w:color="auto"/>
              <w:bottom w:val="single" w:sz="4" w:space="0" w:color="auto"/>
            </w:tcBorders>
            <w:shd w:val="clear" w:color="auto" w:fill="FFFFFF"/>
            <w:vAlign w:val="bottom"/>
          </w:tcPr>
          <w:p w:rsidR="002951BE" w:rsidRPr="002715FC" w:rsidRDefault="002951BE" w:rsidP="00D22D8E">
            <w:pPr>
              <w:framePr w:w="15278" w:wrap="notBeside" w:vAnchor="text" w:hAnchor="text" w:xAlign="center" w:y="1"/>
              <w:ind w:left="0" w:right="6" w:firstLine="567"/>
              <w:rPr>
                <w:color w:val="auto"/>
                <w:szCs w:val="28"/>
                <w:lang w:val="ru-RU"/>
              </w:rPr>
            </w:pPr>
            <w:r w:rsidRPr="002715FC">
              <w:rPr>
                <w:rStyle w:val="23"/>
                <w:rFonts w:ascii="Times New Roman" w:hAnsi="Times New Roman" w:cs="Times New Roman"/>
                <w:color w:val="auto"/>
                <w:szCs w:val="28"/>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105" w:type="dxa"/>
            <w:tcBorders>
              <w:top w:val="single" w:sz="4" w:space="0" w:color="auto"/>
              <w:left w:val="single" w:sz="4" w:space="0" w:color="auto"/>
              <w:bottom w:val="single" w:sz="4" w:space="0" w:color="auto"/>
              <w:right w:val="single" w:sz="4" w:space="0" w:color="auto"/>
            </w:tcBorders>
            <w:shd w:val="clear" w:color="auto" w:fill="FFFFFF"/>
          </w:tcPr>
          <w:p w:rsidR="002951BE" w:rsidRPr="002715FC" w:rsidRDefault="002951BE" w:rsidP="00D22D8E">
            <w:pPr>
              <w:framePr w:w="15278" w:wrap="notBeside" w:vAnchor="text" w:hAnchor="text" w:xAlign="center" w:y="1"/>
              <w:spacing w:line="240" w:lineRule="exact"/>
              <w:ind w:left="0" w:right="6" w:firstLine="567"/>
              <w:rPr>
                <w:color w:val="auto"/>
                <w:szCs w:val="28"/>
              </w:rPr>
            </w:pPr>
            <w:r w:rsidRPr="002715FC">
              <w:rPr>
                <w:rStyle w:val="23"/>
                <w:rFonts w:ascii="Times New Roman" w:hAnsi="Times New Roman" w:cs="Times New Roman"/>
                <w:color w:val="auto"/>
                <w:szCs w:val="28"/>
              </w:rPr>
              <w:t>3</w:t>
            </w:r>
            <w:r w:rsidR="000906D9">
              <w:rPr>
                <w:rStyle w:val="23"/>
                <w:rFonts w:ascii="Times New Roman" w:hAnsi="Times New Roman" w:cs="Times New Roman"/>
                <w:color w:val="auto"/>
                <w:szCs w:val="28"/>
              </w:rPr>
              <w:t xml:space="preserve"> </w:t>
            </w:r>
            <w:r w:rsidRPr="002715FC">
              <w:rPr>
                <w:rStyle w:val="23"/>
                <w:rFonts w:ascii="Times New Roman" w:hAnsi="Times New Roman" w:cs="Times New Roman"/>
                <w:color w:val="auto"/>
                <w:szCs w:val="28"/>
              </w:rPr>
              <w:t>человека/ 18%</w:t>
            </w:r>
          </w:p>
        </w:tc>
      </w:tr>
    </w:tbl>
    <w:p w:rsidR="002951BE" w:rsidRPr="002715FC" w:rsidRDefault="002951BE" w:rsidP="00D22D8E">
      <w:pPr>
        <w:framePr w:w="15278" w:wrap="notBeside" w:vAnchor="text" w:hAnchor="text" w:xAlign="center" w:y="1"/>
        <w:ind w:left="0" w:right="6" w:firstLine="567"/>
        <w:rPr>
          <w:color w:val="auto"/>
          <w:szCs w:val="28"/>
        </w:rPr>
      </w:pPr>
    </w:p>
    <w:p w:rsidR="002951BE" w:rsidRPr="002715FC" w:rsidRDefault="002951BE" w:rsidP="00D22D8E">
      <w:pPr>
        <w:ind w:left="0" w:right="6" w:firstLine="567"/>
        <w:rPr>
          <w:color w:val="auto"/>
          <w:szCs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133"/>
        <w:gridCol w:w="6610"/>
        <w:gridCol w:w="2132"/>
      </w:tblGrid>
      <w:tr w:rsidR="002951BE" w:rsidRPr="002715FC" w:rsidTr="002715FC">
        <w:trPr>
          <w:trHeight w:hRule="exact" w:val="917"/>
          <w:jc w:val="center"/>
        </w:trPr>
        <w:tc>
          <w:tcPr>
            <w:tcW w:w="1133" w:type="dxa"/>
            <w:tcBorders>
              <w:top w:val="single" w:sz="4" w:space="0" w:color="auto"/>
              <w:left w:val="single" w:sz="4" w:space="0" w:color="auto"/>
            </w:tcBorders>
            <w:shd w:val="clear" w:color="auto" w:fill="FFFFFF"/>
            <w:vAlign w:val="center"/>
          </w:tcPr>
          <w:p w:rsidR="002951BE" w:rsidRPr="002715FC" w:rsidRDefault="002951BE" w:rsidP="00D22D8E">
            <w:pPr>
              <w:framePr w:w="15278" w:wrap="notBeside" w:vAnchor="text" w:hAnchor="text" w:xAlign="center" w:y="1"/>
              <w:spacing w:after="60" w:line="240" w:lineRule="exact"/>
              <w:ind w:left="0" w:right="6" w:firstLine="567"/>
              <w:rPr>
                <w:color w:val="auto"/>
                <w:szCs w:val="28"/>
              </w:rPr>
            </w:pPr>
            <w:r w:rsidRPr="002715FC">
              <w:rPr>
                <w:rStyle w:val="23"/>
                <w:rFonts w:ascii="Times New Roman" w:hAnsi="Times New Roman" w:cs="Times New Roman"/>
                <w:color w:val="auto"/>
                <w:szCs w:val="28"/>
              </w:rPr>
              <w:lastRenderedPageBreak/>
              <w:t>1.29</w:t>
            </w:r>
          </w:p>
        </w:tc>
        <w:tc>
          <w:tcPr>
            <w:tcW w:w="6610" w:type="dxa"/>
            <w:tcBorders>
              <w:top w:val="single" w:sz="4" w:space="0" w:color="auto"/>
              <w:left w:val="single" w:sz="4" w:space="0" w:color="auto"/>
            </w:tcBorders>
            <w:shd w:val="clear" w:color="auto" w:fill="FFFFFF"/>
            <w:vAlign w:val="bottom"/>
          </w:tcPr>
          <w:p w:rsidR="002951BE" w:rsidRPr="002715FC" w:rsidRDefault="002951BE" w:rsidP="00D22D8E">
            <w:pPr>
              <w:framePr w:w="15278" w:wrap="notBeside" w:vAnchor="text" w:hAnchor="text" w:xAlign="center" w:y="1"/>
              <w:ind w:left="0" w:right="6" w:firstLine="567"/>
              <w:rPr>
                <w:color w:val="auto"/>
                <w:szCs w:val="28"/>
                <w:lang w:val="ru-RU"/>
              </w:rPr>
            </w:pPr>
            <w:r w:rsidRPr="002715FC">
              <w:rPr>
                <w:rStyle w:val="23"/>
                <w:rFonts w:ascii="Times New Roman" w:hAnsi="Times New Roman" w:cs="Times New Roman"/>
                <w:color w:val="auto"/>
                <w:szCs w:val="28"/>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132" w:type="dxa"/>
            <w:tcBorders>
              <w:top w:val="single" w:sz="4" w:space="0" w:color="auto"/>
              <w:left w:val="single" w:sz="4" w:space="0" w:color="auto"/>
              <w:right w:val="single" w:sz="4" w:space="0" w:color="auto"/>
            </w:tcBorders>
            <w:shd w:val="clear" w:color="auto" w:fill="FFFFFF"/>
          </w:tcPr>
          <w:p w:rsidR="002951BE" w:rsidRPr="002715FC" w:rsidRDefault="00235440" w:rsidP="00D22D8E">
            <w:pPr>
              <w:framePr w:w="15278" w:wrap="notBeside" w:vAnchor="text" w:hAnchor="text" w:xAlign="center" w:y="1"/>
              <w:spacing w:line="240" w:lineRule="exact"/>
              <w:ind w:left="0" w:right="6" w:firstLine="567"/>
              <w:rPr>
                <w:color w:val="auto"/>
                <w:szCs w:val="28"/>
              </w:rPr>
            </w:pPr>
            <w:r>
              <w:rPr>
                <w:rStyle w:val="23"/>
                <w:rFonts w:ascii="Times New Roman" w:hAnsi="Times New Roman" w:cs="Times New Roman"/>
                <w:color w:val="auto"/>
                <w:szCs w:val="28"/>
              </w:rPr>
              <w:t xml:space="preserve">15  </w:t>
            </w:r>
            <w:r w:rsidR="002951BE" w:rsidRPr="002715FC">
              <w:rPr>
                <w:rStyle w:val="23"/>
                <w:rFonts w:ascii="Times New Roman" w:hAnsi="Times New Roman" w:cs="Times New Roman"/>
                <w:color w:val="auto"/>
                <w:szCs w:val="28"/>
              </w:rPr>
              <w:t>человек/100%</w:t>
            </w:r>
          </w:p>
        </w:tc>
      </w:tr>
      <w:tr w:rsidR="002951BE" w:rsidRPr="002715FC" w:rsidTr="002715FC">
        <w:trPr>
          <w:trHeight w:hRule="exact" w:val="610"/>
          <w:jc w:val="center"/>
        </w:trPr>
        <w:tc>
          <w:tcPr>
            <w:tcW w:w="1133" w:type="dxa"/>
            <w:tcBorders>
              <w:top w:val="single" w:sz="4" w:space="0" w:color="auto"/>
              <w:left w:val="single" w:sz="4" w:space="0" w:color="auto"/>
            </w:tcBorders>
            <w:shd w:val="clear" w:color="auto" w:fill="FFFFFF"/>
            <w:vAlign w:val="bottom"/>
          </w:tcPr>
          <w:p w:rsidR="002951BE" w:rsidRPr="002715FC" w:rsidRDefault="002951BE" w:rsidP="00D22D8E">
            <w:pPr>
              <w:framePr w:w="15278" w:wrap="notBeside" w:vAnchor="text" w:hAnchor="text" w:xAlign="center" w:y="1"/>
              <w:spacing w:after="60" w:line="240" w:lineRule="exact"/>
              <w:ind w:left="0" w:right="6" w:firstLine="567"/>
              <w:rPr>
                <w:color w:val="auto"/>
                <w:szCs w:val="28"/>
              </w:rPr>
            </w:pPr>
            <w:r w:rsidRPr="002715FC">
              <w:rPr>
                <w:rStyle w:val="23"/>
                <w:rFonts w:ascii="Times New Roman" w:hAnsi="Times New Roman" w:cs="Times New Roman"/>
                <w:color w:val="auto"/>
                <w:szCs w:val="28"/>
              </w:rPr>
              <w:t>1.29.1</w:t>
            </w:r>
          </w:p>
        </w:tc>
        <w:tc>
          <w:tcPr>
            <w:tcW w:w="6610" w:type="dxa"/>
            <w:tcBorders>
              <w:top w:val="single" w:sz="4" w:space="0" w:color="auto"/>
              <w:left w:val="single" w:sz="4" w:space="0" w:color="auto"/>
            </w:tcBorders>
            <w:shd w:val="clear" w:color="auto" w:fill="FFFFFF"/>
          </w:tcPr>
          <w:p w:rsidR="002951BE" w:rsidRPr="002715FC" w:rsidRDefault="002951BE" w:rsidP="00D22D8E">
            <w:pPr>
              <w:framePr w:w="15278" w:wrap="notBeside" w:vAnchor="text" w:hAnchor="text" w:xAlign="center" w:y="1"/>
              <w:spacing w:line="240" w:lineRule="exact"/>
              <w:ind w:left="0" w:right="6" w:firstLine="567"/>
              <w:rPr>
                <w:color w:val="auto"/>
                <w:szCs w:val="28"/>
              </w:rPr>
            </w:pPr>
            <w:r w:rsidRPr="002715FC">
              <w:rPr>
                <w:rStyle w:val="23"/>
                <w:rFonts w:ascii="Times New Roman" w:hAnsi="Times New Roman" w:cs="Times New Roman"/>
                <w:color w:val="auto"/>
                <w:szCs w:val="28"/>
              </w:rPr>
              <w:t>Высшая</w:t>
            </w:r>
          </w:p>
        </w:tc>
        <w:tc>
          <w:tcPr>
            <w:tcW w:w="2132" w:type="dxa"/>
            <w:tcBorders>
              <w:top w:val="single" w:sz="4" w:space="0" w:color="auto"/>
              <w:left w:val="single" w:sz="4" w:space="0" w:color="auto"/>
              <w:right w:val="single" w:sz="4" w:space="0" w:color="auto"/>
            </w:tcBorders>
            <w:shd w:val="clear" w:color="auto" w:fill="FFFFFF"/>
          </w:tcPr>
          <w:p w:rsidR="002951BE" w:rsidRPr="002715FC" w:rsidRDefault="002951BE" w:rsidP="00D22D8E">
            <w:pPr>
              <w:framePr w:w="15278" w:wrap="notBeside" w:vAnchor="text" w:hAnchor="text" w:xAlign="center" w:y="1"/>
              <w:spacing w:line="240" w:lineRule="exact"/>
              <w:ind w:left="0" w:right="6" w:firstLine="567"/>
              <w:rPr>
                <w:color w:val="auto"/>
                <w:szCs w:val="28"/>
              </w:rPr>
            </w:pPr>
            <w:r w:rsidRPr="002715FC">
              <w:rPr>
                <w:rStyle w:val="23"/>
                <w:rFonts w:ascii="Times New Roman" w:hAnsi="Times New Roman" w:cs="Times New Roman"/>
                <w:color w:val="auto"/>
                <w:szCs w:val="28"/>
              </w:rPr>
              <w:t>10человек/59%</w:t>
            </w:r>
          </w:p>
        </w:tc>
      </w:tr>
      <w:tr w:rsidR="002951BE" w:rsidRPr="002715FC" w:rsidTr="002715FC">
        <w:trPr>
          <w:trHeight w:hRule="exact" w:val="610"/>
          <w:jc w:val="center"/>
        </w:trPr>
        <w:tc>
          <w:tcPr>
            <w:tcW w:w="1133" w:type="dxa"/>
            <w:tcBorders>
              <w:top w:val="single" w:sz="4" w:space="0" w:color="auto"/>
              <w:left w:val="single" w:sz="4" w:space="0" w:color="auto"/>
            </w:tcBorders>
            <w:shd w:val="clear" w:color="auto" w:fill="FFFFFF"/>
            <w:vAlign w:val="bottom"/>
          </w:tcPr>
          <w:p w:rsidR="002951BE" w:rsidRPr="002715FC" w:rsidRDefault="002951BE" w:rsidP="00D22D8E">
            <w:pPr>
              <w:framePr w:w="15278" w:wrap="notBeside" w:vAnchor="text" w:hAnchor="text" w:xAlign="center" w:y="1"/>
              <w:spacing w:after="60" w:line="240" w:lineRule="exact"/>
              <w:ind w:left="0" w:right="6" w:firstLine="567"/>
              <w:rPr>
                <w:color w:val="auto"/>
                <w:szCs w:val="28"/>
              </w:rPr>
            </w:pPr>
            <w:r w:rsidRPr="002715FC">
              <w:rPr>
                <w:rStyle w:val="23"/>
                <w:rFonts w:ascii="Times New Roman" w:hAnsi="Times New Roman" w:cs="Times New Roman"/>
                <w:color w:val="auto"/>
                <w:szCs w:val="28"/>
              </w:rPr>
              <w:t>1.29.2</w:t>
            </w:r>
          </w:p>
        </w:tc>
        <w:tc>
          <w:tcPr>
            <w:tcW w:w="6610" w:type="dxa"/>
            <w:tcBorders>
              <w:top w:val="single" w:sz="4" w:space="0" w:color="auto"/>
              <w:left w:val="single" w:sz="4" w:space="0" w:color="auto"/>
            </w:tcBorders>
            <w:shd w:val="clear" w:color="auto" w:fill="FFFFFF"/>
          </w:tcPr>
          <w:p w:rsidR="002951BE" w:rsidRPr="002715FC" w:rsidRDefault="002951BE" w:rsidP="00D22D8E">
            <w:pPr>
              <w:framePr w:w="15278" w:wrap="notBeside" w:vAnchor="text" w:hAnchor="text" w:xAlign="center" w:y="1"/>
              <w:spacing w:line="240" w:lineRule="exact"/>
              <w:ind w:left="0" w:right="6" w:firstLine="567"/>
              <w:rPr>
                <w:color w:val="auto"/>
                <w:szCs w:val="28"/>
              </w:rPr>
            </w:pPr>
            <w:r w:rsidRPr="002715FC">
              <w:rPr>
                <w:rStyle w:val="23"/>
                <w:rFonts w:ascii="Times New Roman" w:hAnsi="Times New Roman" w:cs="Times New Roman"/>
                <w:color w:val="auto"/>
                <w:szCs w:val="28"/>
              </w:rPr>
              <w:t>Первая</w:t>
            </w:r>
          </w:p>
        </w:tc>
        <w:tc>
          <w:tcPr>
            <w:tcW w:w="2132" w:type="dxa"/>
            <w:tcBorders>
              <w:top w:val="single" w:sz="4" w:space="0" w:color="auto"/>
              <w:left w:val="single" w:sz="4" w:space="0" w:color="auto"/>
              <w:right w:val="single" w:sz="4" w:space="0" w:color="auto"/>
            </w:tcBorders>
            <w:shd w:val="clear" w:color="auto" w:fill="FFFFFF"/>
          </w:tcPr>
          <w:p w:rsidR="002951BE" w:rsidRPr="002715FC" w:rsidRDefault="00235440" w:rsidP="00D22D8E">
            <w:pPr>
              <w:framePr w:w="15278" w:wrap="notBeside" w:vAnchor="text" w:hAnchor="text" w:xAlign="center" w:y="1"/>
              <w:spacing w:line="240" w:lineRule="exact"/>
              <w:ind w:left="0" w:right="6" w:firstLine="567"/>
              <w:rPr>
                <w:color w:val="auto"/>
                <w:szCs w:val="28"/>
              </w:rPr>
            </w:pPr>
            <w:r>
              <w:rPr>
                <w:rStyle w:val="23"/>
                <w:rFonts w:ascii="Times New Roman" w:hAnsi="Times New Roman" w:cs="Times New Roman"/>
                <w:color w:val="auto"/>
                <w:szCs w:val="28"/>
              </w:rPr>
              <w:t xml:space="preserve">4 </w:t>
            </w:r>
            <w:r w:rsidR="002951BE" w:rsidRPr="002715FC">
              <w:rPr>
                <w:rStyle w:val="23"/>
                <w:rFonts w:ascii="Times New Roman" w:hAnsi="Times New Roman" w:cs="Times New Roman"/>
                <w:color w:val="auto"/>
                <w:szCs w:val="28"/>
              </w:rPr>
              <w:t>человек/41%</w:t>
            </w:r>
          </w:p>
        </w:tc>
      </w:tr>
      <w:tr w:rsidR="002951BE" w:rsidRPr="002715FC" w:rsidTr="002715FC">
        <w:trPr>
          <w:trHeight w:hRule="exact" w:val="610"/>
          <w:jc w:val="center"/>
        </w:trPr>
        <w:tc>
          <w:tcPr>
            <w:tcW w:w="1133" w:type="dxa"/>
            <w:tcBorders>
              <w:top w:val="single" w:sz="4" w:space="0" w:color="auto"/>
              <w:left w:val="single" w:sz="4" w:space="0" w:color="auto"/>
            </w:tcBorders>
            <w:shd w:val="clear" w:color="auto" w:fill="FFFFFF"/>
            <w:vAlign w:val="bottom"/>
          </w:tcPr>
          <w:p w:rsidR="002951BE" w:rsidRPr="002715FC" w:rsidRDefault="002951BE" w:rsidP="00D22D8E">
            <w:pPr>
              <w:framePr w:w="15278" w:wrap="notBeside" w:vAnchor="text" w:hAnchor="text" w:xAlign="center" w:y="1"/>
              <w:spacing w:after="60" w:line="240" w:lineRule="exact"/>
              <w:ind w:left="0" w:right="6" w:firstLine="567"/>
              <w:rPr>
                <w:color w:val="auto"/>
                <w:szCs w:val="28"/>
              </w:rPr>
            </w:pPr>
            <w:r w:rsidRPr="002715FC">
              <w:rPr>
                <w:rStyle w:val="23"/>
                <w:rFonts w:ascii="Times New Roman" w:hAnsi="Times New Roman" w:cs="Times New Roman"/>
                <w:color w:val="auto"/>
                <w:szCs w:val="28"/>
              </w:rPr>
              <w:t>1.30</w:t>
            </w:r>
          </w:p>
        </w:tc>
        <w:tc>
          <w:tcPr>
            <w:tcW w:w="6610" w:type="dxa"/>
            <w:tcBorders>
              <w:top w:val="single" w:sz="4" w:space="0" w:color="auto"/>
              <w:left w:val="single" w:sz="4" w:space="0" w:color="auto"/>
            </w:tcBorders>
            <w:shd w:val="clear" w:color="auto" w:fill="FFFFFF"/>
            <w:vAlign w:val="bottom"/>
          </w:tcPr>
          <w:p w:rsidR="002951BE" w:rsidRPr="002715FC" w:rsidRDefault="002951BE" w:rsidP="00D22D8E">
            <w:pPr>
              <w:framePr w:w="15278" w:wrap="notBeside" w:vAnchor="text" w:hAnchor="text" w:xAlign="center" w:y="1"/>
              <w:ind w:left="0" w:right="6" w:firstLine="567"/>
              <w:rPr>
                <w:color w:val="auto"/>
                <w:szCs w:val="28"/>
                <w:lang w:val="ru-RU"/>
              </w:rPr>
            </w:pPr>
            <w:r w:rsidRPr="002715FC">
              <w:rPr>
                <w:rStyle w:val="23"/>
                <w:rFonts w:ascii="Times New Roman" w:hAnsi="Times New Roman" w:cs="Times New Roman"/>
                <w:color w:val="auto"/>
                <w:szCs w:val="28"/>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132" w:type="dxa"/>
            <w:tcBorders>
              <w:top w:val="single" w:sz="4" w:space="0" w:color="auto"/>
              <w:left w:val="single" w:sz="4" w:space="0" w:color="auto"/>
              <w:right w:val="single" w:sz="4" w:space="0" w:color="auto"/>
            </w:tcBorders>
            <w:shd w:val="clear" w:color="auto" w:fill="FFFFFF"/>
          </w:tcPr>
          <w:p w:rsidR="002951BE" w:rsidRPr="002715FC" w:rsidRDefault="002951BE" w:rsidP="00D22D8E">
            <w:pPr>
              <w:framePr w:w="15278" w:wrap="notBeside" w:vAnchor="text" w:hAnchor="text" w:xAlign="center" w:y="1"/>
              <w:spacing w:line="240" w:lineRule="exact"/>
              <w:ind w:left="0" w:right="6" w:firstLine="567"/>
              <w:rPr>
                <w:color w:val="auto"/>
                <w:szCs w:val="28"/>
              </w:rPr>
            </w:pPr>
            <w:r w:rsidRPr="002715FC">
              <w:rPr>
                <w:rStyle w:val="23"/>
                <w:rFonts w:ascii="Times New Roman" w:hAnsi="Times New Roman" w:cs="Times New Roman"/>
                <w:color w:val="auto"/>
                <w:szCs w:val="28"/>
              </w:rPr>
              <w:t>человек/%</w:t>
            </w:r>
          </w:p>
        </w:tc>
      </w:tr>
      <w:tr w:rsidR="002951BE" w:rsidRPr="002715FC" w:rsidTr="002715FC">
        <w:trPr>
          <w:trHeight w:hRule="exact" w:val="610"/>
          <w:jc w:val="center"/>
        </w:trPr>
        <w:tc>
          <w:tcPr>
            <w:tcW w:w="1133" w:type="dxa"/>
            <w:tcBorders>
              <w:top w:val="single" w:sz="4" w:space="0" w:color="auto"/>
              <w:left w:val="single" w:sz="4" w:space="0" w:color="auto"/>
            </w:tcBorders>
            <w:shd w:val="clear" w:color="auto" w:fill="FFFFFF"/>
          </w:tcPr>
          <w:p w:rsidR="002951BE" w:rsidRPr="002715FC" w:rsidRDefault="002951BE" w:rsidP="00D22D8E">
            <w:pPr>
              <w:framePr w:w="15278" w:wrap="notBeside" w:vAnchor="text" w:hAnchor="text" w:xAlign="center" w:y="1"/>
              <w:spacing w:after="60" w:line="240" w:lineRule="exact"/>
              <w:ind w:left="0" w:right="6" w:firstLine="567"/>
              <w:rPr>
                <w:color w:val="auto"/>
                <w:szCs w:val="28"/>
              </w:rPr>
            </w:pPr>
            <w:r w:rsidRPr="002715FC">
              <w:rPr>
                <w:rStyle w:val="23"/>
                <w:rFonts w:ascii="Times New Roman" w:hAnsi="Times New Roman" w:cs="Times New Roman"/>
                <w:color w:val="auto"/>
                <w:szCs w:val="28"/>
              </w:rPr>
              <w:t>1.30.1</w:t>
            </w:r>
          </w:p>
        </w:tc>
        <w:tc>
          <w:tcPr>
            <w:tcW w:w="6610" w:type="dxa"/>
            <w:tcBorders>
              <w:top w:val="single" w:sz="4" w:space="0" w:color="auto"/>
              <w:left w:val="single" w:sz="4" w:space="0" w:color="auto"/>
            </w:tcBorders>
            <w:shd w:val="clear" w:color="auto" w:fill="FFFFFF"/>
          </w:tcPr>
          <w:p w:rsidR="002951BE" w:rsidRPr="002715FC" w:rsidRDefault="002951BE" w:rsidP="00D22D8E">
            <w:pPr>
              <w:framePr w:w="15278" w:wrap="notBeside" w:vAnchor="text" w:hAnchor="text" w:xAlign="center" w:y="1"/>
              <w:spacing w:line="240" w:lineRule="exact"/>
              <w:ind w:left="0" w:right="6" w:firstLine="567"/>
              <w:rPr>
                <w:color w:val="auto"/>
                <w:szCs w:val="28"/>
              </w:rPr>
            </w:pPr>
            <w:r w:rsidRPr="002715FC">
              <w:rPr>
                <w:rStyle w:val="23"/>
                <w:rFonts w:ascii="Times New Roman" w:hAnsi="Times New Roman" w:cs="Times New Roman"/>
                <w:color w:val="auto"/>
                <w:szCs w:val="28"/>
              </w:rPr>
              <w:t>До 5 лет</w:t>
            </w:r>
          </w:p>
        </w:tc>
        <w:tc>
          <w:tcPr>
            <w:tcW w:w="2132" w:type="dxa"/>
            <w:tcBorders>
              <w:top w:val="single" w:sz="4" w:space="0" w:color="auto"/>
              <w:left w:val="single" w:sz="4" w:space="0" w:color="auto"/>
              <w:right w:val="single" w:sz="4" w:space="0" w:color="auto"/>
            </w:tcBorders>
            <w:shd w:val="clear" w:color="auto" w:fill="FFFFFF"/>
          </w:tcPr>
          <w:p w:rsidR="002951BE" w:rsidRPr="002715FC" w:rsidRDefault="002951BE" w:rsidP="00D22D8E">
            <w:pPr>
              <w:framePr w:w="15278" w:wrap="notBeside" w:vAnchor="text" w:hAnchor="text" w:xAlign="center" w:y="1"/>
              <w:spacing w:line="240" w:lineRule="exact"/>
              <w:ind w:left="0" w:right="6" w:firstLine="567"/>
              <w:rPr>
                <w:color w:val="auto"/>
                <w:szCs w:val="28"/>
              </w:rPr>
            </w:pPr>
            <w:r w:rsidRPr="002715FC">
              <w:rPr>
                <w:rStyle w:val="23"/>
                <w:rFonts w:ascii="Times New Roman" w:hAnsi="Times New Roman" w:cs="Times New Roman"/>
                <w:color w:val="auto"/>
                <w:szCs w:val="28"/>
              </w:rPr>
              <w:t>0человек/0%</w:t>
            </w:r>
          </w:p>
        </w:tc>
      </w:tr>
      <w:tr w:rsidR="002951BE" w:rsidRPr="002715FC" w:rsidTr="002715FC">
        <w:trPr>
          <w:trHeight w:hRule="exact" w:val="610"/>
          <w:jc w:val="center"/>
        </w:trPr>
        <w:tc>
          <w:tcPr>
            <w:tcW w:w="1133" w:type="dxa"/>
            <w:tcBorders>
              <w:top w:val="single" w:sz="4" w:space="0" w:color="auto"/>
              <w:left w:val="single" w:sz="4" w:space="0" w:color="auto"/>
            </w:tcBorders>
            <w:shd w:val="clear" w:color="auto" w:fill="FFFFFF"/>
            <w:vAlign w:val="bottom"/>
          </w:tcPr>
          <w:p w:rsidR="002951BE" w:rsidRPr="002715FC" w:rsidRDefault="002951BE" w:rsidP="00D22D8E">
            <w:pPr>
              <w:framePr w:w="15278" w:wrap="notBeside" w:vAnchor="text" w:hAnchor="text" w:xAlign="center" w:y="1"/>
              <w:spacing w:after="60" w:line="240" w:lineRule="exact"/>
              <w:ind w:left="0" w:right="6" w:firstLine="567"/>
              <w:rPr>
                <w:color w:val="auto"/>
                <w:szCs w:val="28"/>
              </w:rPr>
            </w:pPr>
            <w:r w:rsidRPr="002715FC">
              <w:rPr>
                <w:rStyle w:val="23"/>
                <w:rFonts w:ascii="Times New Roman" w:hAnsi="Times New Roman" w:cs="Times New Roman"/>
                <w:color w:val="auto"/>
                <w:szCs w:val="28"/>
              </w:rPr>
              <w:t>1.30.2</w:t>
            </w:r>
          </w:p>
        </w:tc>
        <w:tc>
          <w:tcPr>
            <w:tcW w:w="6610" w:type="dxa"/>
            <w:tcBorders>
              <w:top w:val="single" w:sz="4" w:space="0" w:color="auto"/>
              <w:left w:val="single" w:sz="4" w:space="0" w:color="auto"/>
            </w:tcBorders>
            <w:shd w:val="clear" w:color="auto" w:fill="FFFFFF"/>
          </w:tcPr>
          <w:p w:rsidR="002951BE" w:rsidRPr="002715FC" w:rsidRDefault="002951BE" w:rsidP="00D22D8E">
            <w:pPr>
              <w:framePr w:w="15278" w:wrap="notBeside" w:vAnchor="text" w:hAnchor="text" w:xAlign="center" w:y="1"/>
              <w:spacing w:line="240" w:lineRule="exact"/>
              <w:ind w:left="0" w:right="6" w:firstLine="567"/>
              <w:rPr>
                <w:color w:val="auto"/>
                <w:szCs w:val="28"/>
              </w:rPr>
            </w:pPr>
            <w:r w:rsidRPr="002715FC">
              <w:rPr>
                <w:rStyle w:val="23"/>
                <w:rFonts w:ascii="Times New Roman" w:hAnsi="Times New Roman" w:cs="Times New Roman"/>
                <w:color w:val="auto"/>
                <w:szCs w:val="28"/>
              </w:rPr>
              <w:t>Свыше 30 лет</w:t>
            </w:r>
          </w:p>
        </w:tc>
        <w:tc>
          <w:tcPr>
            <w:tcW w:w="2132" w:type="dxa"/>
            <w:tcBorders>
              <w:top w:val="single" w:sz="4" w:space="0" w:color="auto"/>
              <w:left w:val="single" w:sz="4" w:space="0" w:color="auto"/>
              <w:right w:val="single" w:sz="4" w:space="0" w:color="auto"/>
            </w:tcBorders>
            <w:shd w:val="clear" w:color="auto" w:fill="FFFFFF"/>
          </w:tcPr>
          <w:p w:rsidR="002951BE" w:rsidRPr="002715FC" w:rsidRDefault="002951BE" w:rsidP="00D22D8E">
            <w:pPr>
              <w:framePr w:w="15278" w:wrap="notBeside" w:vAnchor="text" w:hAnchor="text" w:xAlign="center" w:y="1"/>
              <w:spacing w:line="240" w:lineRule="exact"/>
              <w:ind w:left="0" w:right="6" w:firstLine="567"/>
              <w:rPr>
                <w:color w:val="auto"/>
                <w:szCs w:val="28"/>
              </w:rPr>
            </w:pPr>
            <w:r w:rsidRPr="002715FC">
              <w:rPr>
                <w:rStyle w:val="23"/>
                <w:rFonts w:ascii="Times New Roman" w:hAnsi="Times New Roman" w:cs="Times New Roman"/>
                <w:color w:val="auto"/>
                <w:szCs w:val="28"/>
              </w:rPr>
              <w:t>11человека/66%</w:t>
            </w:r>
          </w:p>
        </w:tc>
      </w:tr>
      <w:tr w:rsidR="002951BE" w:rsidRPr="002715FC" w:rsidTr="002715FC">
        <w:trPr>
          <w:trHeight w:hRule="exact" w:val="610"/>
          <w:jc w:val="center"/>
        </w:trPr>
        <w:tc>
          <w:tcPr>
            <w:tcW w:w="1133" w:type="dxa"/>
            <w:tcBorders>
              <w:top w:val="single" w:sz="4" w:space="0" w:color="auto"/>
              <w:left w:val="single" w:sz="4" w:space="0" w:color="auto"/>
            </w:tcBorders>
            <w:shd w:val="clear" w:color="auto" w:fill="FFFFFF"/>
            <w:vAlign w:val="bottom"/>
          </w:tcPr>
          <w:p w:rsidR="002951BE" w:rsidRPr="002715FC" w:rsidRDefault="002951BE" w:rsidP="00D22D8E">
            <w:pPr>
              <w:framePr w:w="15278" w:wrap="notBeside" w:vAnchor="text" w:hAnchor="text" w:xAlign="center" w:y="1"/>
              <w:spacing w:after="60" w:line="240" w:lineRule="exact"/>
              <w:ind w:left="0" w:right="6" w:firstLine="567"/>
              <w:rPr>
                <w:color w:val="auto"/>
                <w:szCs w:val="28"/>
              </w:rPr>
            </w:pPr>
            <w:r w:rsidRPr="002715FC">
              <w:rPr>
                <w:rStyle w:val="23"/>
                <w:rFonts w:ascii="Times New Roman" w:hAnsi="Times New Roman" w:cs="Times New Roman"/>
                <w:color w:val="auto"/>
                <w:szCs w:val="28"/>
              </w:rPr>
              <w:t>1.31</w:t>
            </w:r>
          </w:p>
        </w:tc>
        <w:tc>
          <w:tcPr>
            <w:tcW w:w="6610" w:type="dxa"/>
            <w:tcBorders>
              <w:top w:val="single" w:sz="4" w:space="0" w:color="auto"/>
              <w:left w:val="single" w:sz="4" w:space="0" w:color="auto"/>
            </w:tcBorders>
            <w:shd w:val="clear" w:color="auto" w:fill="FFFFFF"/>
            <w:vAlign w:val="bottom"/>
          </w:tcPr>
          <w:p w:rsidR="002951BE" w:rsidRPr="002715FC" w:rsidRDefault="002951BE" w:rsidP="00D22D8E">
            <w:pPr>
              <w:framePr w:w="15278" w:wrap="notBeside" w:vAnchor="text" w:hAnchor="text" w:xAlign="center" w:y="1"/>
              <w:spacing w:line="302" w:lineRule="exact"/>
              <w:ind w:left="0" w:right="6" w:firstLine="567"/>
              <w:rPr>
                <w:color w:val="auto"/>
                <w:szCs w:val="28"/>
                <w:lang w:val="ru-RU"/>
              </w:rPr>
            </w:pPr>
            <w:r w:rsidRPr="002715FC">
              <w:rPr>
                <w:rStyle w:val="23"/>
                <w:rFonts w:ascii="Times New Roman" w:hAnsi="Times New Roman" w:cs="Times New Roman"/>
                <w:color w:val="auto"/>
                <w:szCs w:val="28"/>
              </w:rPr>
              <w:t>Численность/удельный вес численности педагогических работников в общей численности педагогических работников в возрасте до 30 лет</w:t>
            </w:r>
          </w:p>
        </w:tc>
        <w:tc>
          <w:tcPr>
            <w:tcW w:w="2132" w:type="dxa"/>
            <w:tcBorders>
              <w:top w:val="single" w:sz="4" w:space="0" w:color="auto"/>
              <w:left w:val="single" w:sz="4" w:space="0" w:color="auto"/>
              <w:right w:val="single" w:sz="4" w:space="0" w:color="auto"/>
            </w:tcBorders>
            <w:shd w:val="clear" w:color="auto" w:fill="FFFFFF"/>
          </w:tcPr>
          <w:p w:rsidR="002951BE" w:rsidRPr="002715FC" w:rsidRDefault="002951BE" w:rsidP="00D22D8E">
            <w:pPr>
              <w:framePr w:w="15278" w:wrap="notBeside" w:vAnchor="text" w:hAnchor="text" w:xAlign="center" w:y="1"/>
              <w:spacing w:line="240" w:lineRule="exact"/>
              <w:ind w:left="0" w:right="6" w:firstLine="567"/>
              <w:rPr>
                <w:color w:val="auto"/>
                <w:szCs w:val="28"/>
              </w:rPr>
            </w:pPr>
            <w:r w:rsidRPr="002715FC">
              <w:rPr>
                <w:rStyle w:val="23"/>
                <w:rFonts w:ascii="Times New Roman" w:hAnsi="Times New Roman" w:cs="Times New Roman"/>
                <w:color w:val="auto"/>
                <w:szCs w:val="28"/>
              </w:rPr>
              <w:t>1человека\6 %</w:t>
            </w:r>
          </w:p>
        </w:tc>
      </w:tr>
      <w:tr w:rsidR="002951BE" w:rsidRPr="002715FC" w:rsidTr="002715FC">
        <w:trPr>
          <w:trHeight w:hRule="exact" w:val="610"/>
          <w:jc w:val="center"/>
        </w:trPr>
        <w:tc>
          <w:tcPr>
            <w:tcW w:w="1133" w:type="dxa"/>
            <w:tcBorders>
              <w:top w:val="single" w:sz="4" w:space="0" w:color="auto"/>
              <w:left w:val="single" w:sz="4" w:space="0" w:color="auto"/>
            </w:tcBorders>
            <w:shd w:val="clear" w:color="auto" w:fill="FFFFFF"/>
            <w:vAlign w:val="bottom"/>
          </w:tcPr>
          <w:p w:rsidR="002951BE" w:rsidRPr="002715FC" w:rsidRDefault="002951BE" w:rsidP="00D22D8E">
            <w:pPr>
              <w:framePr w:w="15278" w:wrap="notBeside" w:vAnchor="text" w:hAnchor="text" w:xAlign="center" w:y="1"/>
              <w:spacing w:after="60" w:line="240" w:lineRule="exact"/>
              <w:ind w:left="0" w:right="6" w:firstLine="567"/>
              <w:rPr>
                <w:color w:val="auto"/>
                <w:szCs w:val="28"/>
              </w:rPr>
            </w:pPr>
            <w:r w:rsidRPr="002715FC">
              <w:rPr>
                <w:rStyle w:val="23"/>
                <w:rFonts w:ascii="Times New Roman" w:hAnsi="Times New Roman" w:cs="Times New Roman"/>
                <w:color w:val="auto"/>
                <w:szCs w:val="28"/>
              </w:rPr>
              <w:t>1.32</w:t>
            </w:r>
          </w:p>
        </w:tc>
        <w:tc>
          <w:tcPr>
            <w:tcW w:w="6610" w:type="dxa"/>
            <w:tcBorders>
              <w:top w:val="single" w:sz="4" w:space="0" w:color="auto"/>
              <w:left w:val="single" w:sz="4" w:space="0" w:color="auto"/>
            </w:tcBorders>
            <w:shd w:val="clear" w:color="auto" w:fill="FFFFFF"/>
            <w:vAlign w:val="bottom"/>
          </w:tcPr>
          <w:p w:rsidR="002951BE" w:rsidRPr="002715FC" w:rsidRDefault="002951BE" w:rsidP="00D22D8E">
            <w:pPr>
              <w:framePr w:w="15278" w:wrap="notBeside" w:vAnchor="text" w:hAnchor="text" w:xAlign="center" w:y="1"/>
              <w:spacing w:line="307" w:lineRule="exact"/>
              <w:ind w:left="0" w:right="6" w:firstLine="567"/>
              <w:rPr>
                <w:color w:val="auto"/>
                <w:szCs w:val="28"/>
                <w:lang w:val="ru-RU"/>
              </w:rPr>
            </w:pPr>
            <w:r w:rsidRPr="002715FC">
              <w:rPr>
                <w:rStyle w:val="23"/>
                <w:rFonts w:ascii="Times New Roman" w:hAnsi="Times New Roman" w:cs="Times New Roman"/>
                <w:color w:val="auto"/>
                <w:szCs w:val="28"/>
              </w:rPr>
              <w:t>Численность/удельный вес численности педагогических работников в общей численности педагогических работников в возрасте от 55 лет</w:t>
            </w:r>
          </w:p>
        </w:tc>
        <w:tc>
          <w:tcPr>
            <w:tcW w:w="2132" w:type="dxa"/>
            <w:tcBorders>
              <w:top w:val="single" w:sz="4" w:space="0" w:color="auto"/>
              <w:left w:val="single" w:sz="4" w:space="0" w:color="auto"/>
              <w:right w:val="single" w:sz="4" w:space="0" w:color="auto"/>
            </w:tcBorders>
            <w:shd w:val="clear" w:color="auto" w:fill="FFFFFF"/>
          </w:tcPr>
          <w:p w:rsidR="002951BE" w:rsidRPr="002715FC" w:rsidRDefault="002951BE" w:rsidP="00D22D8E">
            <w:pPr>
              <w:framePr w:w="15278" w:wrap="notBeside" w:vAnchor="text" w:hAnchor="text" w:xAlign="center" w:y="1"/>
              <w:spacing w:line="240" w:lineRule="exact"/>
              <w:ind w:left="0" w:right="6" w:firstLine="567"/>
              <w:rPr>
                <w:color w:val="auto"/>
                <w:szCs w:val="28"/>
              </w:rPr>
            </w:pPr>
            <w:r w:rsidRPr="002715FC">
              <w:rPr>
                <w:rStyle w:val="23"/>
                <w:rFonts w:ascii="Times New Roman" w:hAnsi="Times New Roman" w:cs="Times New Roman"/>
                <w:color w:val="auto"/>
                <w:szCs w:val="28"/>
              </w:rPr>
              <w:t>5человека30%</w:t>
            </w:r>
          </w:p>
        </w:tc>
      </w:tr>
      <w:tr w:rsidR="002951BE" w:rsidRPr="002715FC" w:rsidTr="00C931E4">
        <w:trPr>
          <w:trHeight w:hRule="exact" w:val="2480"/>
          <w:jc w:val="center"/>
        </w:trPr>
        <w:tc>
          <w:tcPr>
            <w:tcW w:w="1133" w:type="dxa"/>
            <w:tcBorders>
              <w:top w:val="single" w:sz="4" w:space="0" w:color="auto"/>
              <w:left w:val="single" w:sz="4" w:space="0" w:color="auto"/>
            </w:tcBorders>
            <w:shd w:val="clear" w:color="auto" w:fill="FFFFFF"/>
          </w:tcPr>
          <w:p w:rsidR="002951BE" w:rsidRPr="002715FC" w:rsidRDefault="002951BE" w:rsidP="00D22D8E">
            <w:pPr>
              <w:framePr w:w="15278" w:wrap="notBeside" w:vAnchor="text" w:hAnchor="text" w:xAlign="center" w:y="1"/>
              <w:spacing w:after="60" w:line="240" w:lineRule="exact"/>
              <w:ind w:left="0" w:right="6" w:firstLine="567"/>
              <w:rPr>
                <w:color w:val="auto"/>
                <w:szCs w:val="28"/>
              </w:rPr>
            </w:pPr>
            <w:r w:rsidRPr="002715FC">
              <w:rPr>
                <w:rStyle w:val="23"/>
                <w:rFonts w:ascii="Times New Roman" w:hAnsi="Times New Roman" w:cs="Times New Roman"/>
                <w:color w:val="auto"/>
                <w:szCs w:val="28"/>
              </w:rPr>
              <w:t>1.33</w:t>
            </w:r>
          </w:p>
        </w:tc>
        <w:tc>
          <w:tcPr>
            <w:tcW w:w="6610" w:type="dxa"/>
            <w:tcBorders>
              <w:top w:val="single" w:sz="4" w:space="0" w:color="auto"/>
              <w:left w:val="single" w:sz="4" w:space="0" w:color="auto"/>
            </w:tcBorders>
            <w:shd w:val="clear" w:color="auto" w:fill="FFFFFF"/>
            <w:vAlign w:val="bottom"/>
          </w:tcPr>
          <w:p w:rsidR="002951BE" w:rsidRPr="002715FC" w:rsidRDefault="002951BE" w:rsidP="00D22D8E">
            <w:pPr>
              <w:framePr w:w="15278" w:wrap="notBeside" w:vAnchor="text" w:hAnchor="text" w:xAlign="center" w:y="1"/>
              <w:ind w:left="0" w:right="6" w:firstLine="567"/>
              <w:rPr>
                <w:color w:val="auto"/>
                <w:szCs w:val="28"/>
                <w:lang w:val="ru-RU"/>
              </w:rPr>
            </w:pPr>
            <w:r w:rsidRPr="002715FC">
              <w:rPr>
                <w:rStyle w:val="23"/>
                <w:rFonts w:ascii="Times New Roman" w:hAnsi="Times New Roman" w:cs="Times New Roman"/>
                <w:color w:val="auto"/>
                <w:szCs w:val="28"/>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132" w:type="dxa"/>
            <w:tcBorders>
              <w:top w:val="single" w:sz="4" w:space="0" w:color="auto"/>
              <w:left w:val="single" w:sz="4" w:space="0" w:color="auto"/>
              <w:right w:val="single" w:sz="4" w:space="0" w:color="auto"/>
            </w:tcBorders>
            <w:shd w:val="clear" w:color="auto" w:fill="FFFFFF"/>
          </w:tcPr>
          <w:p w:rsidR="002951BE" w:rsidRPr="002715FC" w:rsidRDefault="00235440" w:rsidP="00235440">
            <w:pPr>
              <w:framePr w:w="15278" w:wrap="notBeside" w:vAnchor="text" w:hAnchor="text" w:xAlign="center" w:y="1"/>
              <w:spacing w:line="240" w:lineRule="exact"/>
              <w:ind w:left="0" w:right="6" w:firstLine="567"/>
              <w:jc w:val="center"/>
              <w:rPr>
                <w:rStyle w:val="23"/>
                <w:rFonts w:ascii="Times New Roman" w:hAnsi="Times New Roman" w:cs="Times New Roman"/>
                <w:color w:val="auto"/>
                <w:szCs w:val="28"/>
              </w:rPr>
            </w:pPr>
            <w:r>
              <w:rPr>
                <w:rStyle w:val="23"/>
                <w:rFonts w:ascii="Times New Roman" w:hAnsi="Times New Roman" w:cs="Times New Roman"/>
                <w:color w:val="auto"/>
                <w:szCs w:val="28"/>
              </w:rPr>
              <w:t xml:space="preserve">14 </w:t>
            </w:r>
            <w:r w:rsidR="002951BE" w:rsidRPr="002715FC">
              <w:rPr>
                <w:rStyle w:val="23"/>
                <w:rFonts w:ascii="Times New Roman" w:hAnsi="Times New Roman" w:cs="Times New Roman"/>
                <w:color w:val="auto"/>
                <w:szCs w:val="28"/>
              </w:rPr>
              <w:t>человек/100%</w:t>
            </w:r>
          </w:p>
          <w:p w:rsidR="002951BE" w:rsidRPr="002715FC" w:rsidRDefault="002951BE" w:rsidP="00D22D8E">
            <w:pPr>
              <w:framePr w:w="15278" w:wrap="notBeside" w:vAnchor="text" w:hAnchor="text" w:xAlign="center" w:y="1"/>
              <w:spacing w:line="240" w:lineRule="exact"/>
              <w:ind w:left="0" w:right="6" w:firstLine="567"/>
              <w:rPr>
                <w:color w:val="auto"/>
                <w:szCs w:val="28"/>
              </w:rPr>
            </w:pPr>
          </w:p>
        </w:tc>
      </w:tr>
      <w:tr w:rsidR="002951BE" w:rsidRPr="002715FC" w:rsidTr="002715FC">
        <w:trPr>
          <w:trHeight w:hRule="exact" w:val="1483"/>
          <w:jc w:val="center"/>
        </w:trPr>
        <w:tc>
          <w:tcPr>
            <w:tcW w:w="1133" w:type="dxa"/>
            <w:tcBorders>
              <w:top w:val="single" w:sz="4" w:space="0" w:color="auto"/>
              <w:left w:val="single" w:sz="4" w:space="0" w:color="auto"/>
            </w:tcBorders>
            <w:shd w:val="clear" w:color="auto" w:fill="FFFFFF"/>
          </w:tcPr>
          <w:p w:rsidR="002951BE" w:rsidRPr="002715FC" w:rsidRDefault="002951BE" w:rsidP="00D22D8E">
            <w:pPr>
              <w:framePr w:w="15278" w:wrap="notBeside" w:vAnchor="text" w:hAnchor="text" w:xAlign="center" w:y="1"/>
              <w:spacing w:after="60" w:line="240" w:lineRule="exact"/>
              <w:ind w:left="0" w:right="6" w:firstLine="567"/>
              <w:rPr>
                <w:color w:val="auto"/>
                <w:szCs w:val="28"/>
              </w:rPr>
            </w:pPr>
            <w:r w:rsidRPr="002715FC">
              <w:rPr>
                <w:rStyle w:val="23"/>
                <w:rFonts w:ascii="Times New Roman" w:hAnsi="Times New Roman" w:cs="Times New Roman"/>
                <w:color w:val="auto"/>
                <w:szCs w:val="28"/>
              </w:rPr>
              <w:t>1.34</w:t>
            </w:r>
          </w:p>
        </w:tc>
        <w:tc>
          <w:tcPr>
            <w:tcW w:w="6610" w:type="dxa"/>
            <w:tcBorders>
              <w:top w:val="single" w:sz="4" w:space="0" w:color="auto"/>
              <w:left w:val="single" w:sz="4" w:space="0" w:color="auto"/>
            </w:tcBorders>
            <w:shd w:val="clear" w:color="auto" w:fill="FFFFFF"/>
            <w:vAlign w:val="bottom"/>
          </w:tcPr>
          <w:p w:rsidR="002951BE" w:rsidRPr="002715FC" w:rsidRDefault="002951BE" w:rsidP="00D22D8E">
            <w:pPr>
              <w:framePr w:w="15278" w:wrap="notBeside" w:vAnchor="text" w:hAnchor="text" w:xAlign="center" w:y="1"/>
              <w:ind w:left="0" w:right="6" w:firstLine="567"/>
              <w:rPr>
                <w:color w:val="auto"/>
                <w:szCs w:val="28"/>
                <w:lang w:val="ru-RU"/>
              </w:rPr>
            </w:pPr>
            <w:r w:rsidRPr="002715FC">
              <w:rPr>
                <w:rStyle w:val="23"/>
                <w:rFonts w:ascii="Times New Roman" w:hAnsi="Times New Roman" w:cs="Times New Roman"/>
                <w:color w:val="auto"/>
                <w:szCs w:val="28"/>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132" w:type="dxa"/>
            <w:tcBorders>
              <w:top w:val="single" w:sz="4" w:space="0" w:color="auto"/>
              <w:left w:val="single" w:sz="4" w:space="0" w:color="auto"/>
              <w:right w:val="single" w:sz="4" w:space="0" w:color="auto"/>
            </w:tcBorders>
            <w:shd w:val="clear" w:color="auto" w:fill="FFFFFF"/>
          </w:tcPr>
          <w:p w:rsidR="002951BE" w:rsidRPr="002715FC" w:rsidRDefault="00235440" w:rsidP="00235440">
            <w:pPr>
              <w:framePr w:w="15278" w:wrap="notBeside" w:vAnchor="text" w:hAnchor="text" w:xAlign="center" w:y="1"/>
              <w:spacing w:line="240" w:lineRule="exact"/>
              <w:ind w:left="0" w:right="6" w:firstLine="567"/>
              <w:jc w:val="center"/>
              <w:rPr>
                <w:color w:val="auto"/>
                <w:szCs w:val="28"/>
              </w:rPr>
            </w:pPr>
            <w:r>
              <w:rPr>
                <w:rStyle w:val="23"/>
                <w:rFonts w:ascii="Times New Roman" w:hAnsi="Times New Roman" w:cs="Times New Roman"/>
                <w:color w:val="auto"/>
                <w:szCs w:val="28"/>
              </w:rPr>
              <w:t xml:space="preserve">14 </w:t>
            </w:r>
            <w:r w:rsidR="002951BE" w:rsidRPr="002715FC">
              <w:rPr>
                <w:rStyle w:val="23"/>
                <w:rFonts w:ascii="Times New Roman" w:hAnsi="Times New Roman" w:cs="Times New Roman"/>
                <w:color w:val="auto"/>
                <w:szCs w:val="28"/>
              </w:rPr>
              <w:t>человека/100%</w:t>
            </w:r>
          </w:p>
        </w:tc>
      </w:tr>
      <w:tr w:rsidR="002951BE" w:rsidRPr="002715FC" w:rsidTr="002715FC">
        <w:trPr>
          <w:trHeight w:hRule="exact" w:val="523"/>
          <w:jc w:val="center"/>
        </w:trPr>
        <w:tc>
          <w:tcPr>
            <w:tcW w:w="1133" w:type="dxa"/>
            <w:tcBorders>
              <w:top w:val="single" w:sz="4" w:space="0" w:color="auto"/>
              <w:left w:val="single" w:sz="4" w:space="0" w:color="auto"/>
            </w:tcBorders>
            <w:shd w:val="clear" w:color="auto" w:fill="FFFFFF"/>
            <w:vAlign w:val="center"/>
          </w:tcPr>
          <w:p w:rsidR="002951BE" w:rsidRPr="002715FC" w:rsidRDefault="002951BE" w:rsidP="00D22D8E">
            <w:pPr>
              <w:framePr w:w="15278" w:wrap="notBeside" w:vAnchor="text" w:hAnchor="text" w:xAlign="center" w:y="1"/>
              <w:spacing w:line="240" w:lineRule="exact"/>
              <w:ind w:left="0" w:right="6" w:firstLine="567"/>
              <w:rPr>
                <w:color w:val="auto"/>
                <w:szCs w:val="28"/>
              </w:rPr>
            </w:pPr>
            <w:r w:rsidRPr="002715FC">
              <w:rPr>
                <w:rStyle w:val="24"/>
                <w:rFonts w:ascii="Times New Roman" w:hAnsi="Times New Roman" w:cs="Times New Roman"/>
                <w:color w:val="auto"/>
                <w:sz w:val="28"/>
                <w:szCs w:val="28"/>
              </w:rPr>
              <w:t>2.</w:t>
            </w:r>
          </w:p>
        </w:tc>
        <w:tc>
          <w:tcPr>
            <w:tcW w:w="6610" w:type="dxa"/>
            <w:tcBorders>
              <w:top w:val="single" w:sz="4" w:space="0" w:color="auto"/>
              <w:left w:val="single" w:sz="4" w:space="0" w:color="auto"/>
            </w:tcBorders>
            <w:shd w:val="clear" w:color="auto" w:fill="FFFFFF"/>
          </w:tcPr>
          <w:p w:rsidR="002951BE" w:rsidRPr="002715FC" w:rsidRDefault="002951BE" w:rsidP="00D22D8E">
            <w:pPr>
              <w:framePr w:w="15278" w:wrap="notBeside" w:vAnchor="text" w:hAnchor="text" w:xAlign="center" w:y="1"/>
              <w:spacing w:line="240" w:lineRule="exact"/>
              <w:ind w:left="0" w:right="6" w:firstLine="567"/>
              <w:rPr>
                <w:color w:val="auto"/>
                <w:szCs w:val="28"/>
              </w:rPr>
            </w:pPr>
            <w:r w:rsidRPr="002715FC">
              <w:rPr>
                <w:rStyle w:val="24"/>
                <w:rFonts w:ascii="Times New Roman" w:hAnsi="Times New Roman" w:cs="Times New Roman"/>
                <w:color w:val="auto"/>
                <w:sz w:val="28"/>
                <w:szCs w:val="28"/>
              </w:rPr>
              <w:t>Инфраструктура</w:t>
            </w:r>
          </w:p>
        </w:tc>
        <w:tc>
          <w:tcPr>
            <w:tcW w:w="2132" w:type="dxa"/>
            <w:tcBorders>
              <w:top w:val="single" w:sz="4" w:space="0" w:color="auto"/>
              <w:left w:val="single" w:sz="4" w:space="0" w:color="auto"/>
              <w:right w:val="single" w:sz="4" w:space="0" w:color="auto"/>
            </w:tcBorders>
            <w:shd w:val="clear" w:color="auto" w:fill="FFFFFF"/>
          </w:tcPr>
          <w:p w:rsidR="002951BE" w:rsidRPr="002715FC" w:rsidRDefault="002951BE" w:rsidP="00D22D8E">
            <w:pPr>
              <w:framePr w:w="15278" w:wrap="notBeside" w:vAnchor="text" w:hAnchor="text" w:xAlign="center" w:y="1"/>
              <w:ind w:left="0" w:right="6" w:firstLine="567"/>
              <w:rPr>
                <w:color w:val="auto"/>
                <w:szCs w:val="28"/>
              </w:rPr>
            </w:pPr>
          </w:p>
        </w:tc>
      </w:tr>
      <w:tr w:rsidR="002951BE" w:rsidRPr="002715FC" w:rsidTr="00C931E4">
        <w:trPr>
          <w:trHeight w:hRule="exact" w:val="829"/>
          <w:jc w:val="center"/>
        </w:trPr>
        <w:tc>
          <w:tcPr>
            <w:tcW w:w="1133" w:type="dxa"/>
            <w:tcBorders>
              <w:top w:val="single" w:sz="4" w:space="0" w:color="auto"/>
              <w:left w:val="single" w:sz="4" w:space="0" w:color="auto"/>
              <w:bottom w:val="single" w:sz="4" w:space="0" w:color="auto"/>
            </w:tcBorders>
            <w:shd w:val="clear" w:color="auto" w:fill="FFFFFF"/>
            <w:vAlign w:val="bottom"/>
          </w:tcPr>
          <w:p w:rsidR="002951BE" w:rsidRPr="002715FC" w:rsidRDefault="002951BE" w:rsidP="00D22D8E">
            <w:pPr>
              <w:framePr w:w="15278" w:wrap="notBeside" w:vAnchor="text" w:hAnchor="text" w:xAlign="center" w:y="1"/>
              <w:spacing w:line="240" w:lineRule="exact"/>
              <w:ind w:left="0" w:right="6" w:firstLine="567"/>
              <w:rPr>
                <w:color w:val="auto"/>
                <w:szCs w:val="28"/>
              </w:rPr>
            </w:pPr>
            <w:r w:rsidRPr="002715FC">
              <w:rPr>
                <w:rStyle w:val="23"/>
                <w:rFonts w:ascii="Times New Roman" w:hAnsi="Times New Roman" w:cs="Times New Roman"/>
                <w:color w:val="auto"/>
                <w:szCs w:val="28"/>
              </w:rPr>
              <w:t>2.1</w:t>
            </w:r>
          </w:p>
        </w:tc>
        <w:tc>
          <w:tcPr>
            <w:tcW w:w="6610" w:type="dxa"/>
            <w:tcBorders>
              <w:top w:val="single" w:sz="4" w:space="0" w:color="auto"/>
              <w:left w:val="single" w:sz="4" w:space="0" w:color="auto"/>
              <w:bottom w:val="single" w:sz="4" w:space="0" w:color="auto"/>
            </w:tcBorders>
            <w:shd w:val="clear" w:color="auto" w:fill="FFFFFF"/>
            <w:vAlign w:val="bottom"/>
          </w:tcPr>
          <w:p w:rsidR="002951BE" w:rsidRPr="002715FC" w:rsidRDefault="002951BE" w:rsidP="00D22D8E">
            <w:pPr>
              <w:framePr w:w="15278" w:wrap="notBeside" w:vAnchor="text" w:hAnchor="text" w:xAlign="center" w:y="1"/>
              <w:spacing w:line="240" w:lineRule="exact"/>
              <w:ind w:left="0" w:right="6" w:firstLine="567"/>
              <w:rPr>
                <w:color w:val="auto"/>
                <w:szCs w:val="28"/>
                <w:lang w:val="ru-RU"/>
              </w:rPr>
            </w:pPr>
            <w:r w:rsidRPr="002715FC">
              <w:rPr>
                <w:rStyle w:val="23"/>
                <w:rFonts w:ascii="Times New Roman" w:hAnsi="Times New Roman" w:cs="Times New Roman"/>
                <w:color w:val="auto"/>
                <w:szCs w:val="28"/>
              </w:rPr>
              <w:t>Количество компьютеров в расчете на одного учащегося</w:t>
            </w:r>
          </w:p>
        </w:tc>
        <w:tc>
          <w:tcPr>
            <w:tcW w:w="2132" w:type="dxa"/>
            <w:tcBorders>
              <w:top w:val="single" w:sz="4" w:space="0" w:color="auto"/>
              <w:left w:val="single" w:sz="4" w:space="0" w:color="auto"/>
              <w:bottom w:val="single" w:sz="4" w:space="0" w:color="auto"/>
              <w:right w:val="single" w:sz="4" w:space="0" w:color="auto"/>
            </w:tcBorders>
            <w:shd w:val="clear" w:color="auto" w:fill="FFFFFF"/>
            <w:vAlign w:val="bottom"/>
          </w:tcPr>
          <w:p w:rsidR="002951BE" w:rsidRPr="002715FC" w:rsidRDefault="002951BE" w:rsidP="00D22D8E">
            <w:pPr>
              <w:framePr w:w="15278" w:wrap="notBeside" w:vAnchor="text" w:hAnchor="text" w:xAlign="center" w:y="1"/>
              <w:spacing w:line="240" w:lineRule="exact"/>
              <w:ind w:left="0" w:right="6" w:firstLine="567"/>
              <w:rPr>
                <w:color w:val="auto"/>
                <w:szCs w:val="28"/>
              </w:rPr>
            </w:pPr>
            <w:r w:rsidRPr="002715FC">
              <w:rPr>
                <w:rStyle w:val="23"/>
                <w:rFonts w:ascii="Times New Roman" w:hAnsi="Times New Roman" w:cs="Times New Roman"/>
                <w:color w:val="auto"/>
                <w:szCs w:val="28"/>
              </w:rPr>
              <w:t>0,26 единиц</w:t>
            </w:r>
          </w:p>
        </w:tc>
      </w:tr>
    </w:tbl>
    <w:p w:rsidR="002951BE" w:rsidRPr="002715FC" w:rsidRDefault="002951BE" w:rsidP="00D22D8E">
      <w:pPr>
        <w:framePr w:w="15278" w:wrap="notBeside" w:vAnchor="text" w:hAnchor="text" w:xAlign="center" w:y="1"/>
        <w:ind w:left="0" w:right="6" w:firstLine="567"/>
        <w:rPr>
          <w:color w:val="auto"/>
          <w:szCs w:val="28"/>
        </w:rPr>
      </w:pPr>
    </w:p>
    <w:p w:rsidR="002951BE" w:rsidRPr="002715FC" w:rsidRDefault="002951BE" w:rsidP="00D22D8E">
      <w:pPr>
        <w:ind w:left="0" w:right="6" w:firstLine="567"/>
        <w:rPr>
          <w:color w:val="auto"/>
          <w:szCs w:val="28"/>
        </w:rPr>
      </w:pPr>
    </w:p>
    <w:tbl>
      <w:tblPr>
        <w:tblOverlap w:val="never"/>
        <w:tblW w:w="3339" w:type="pct"/>
        <w:tblCellMar>
          <w:left w:w="10" w:type="dxa"/>
          <w:right w:w="10" w:type="dxa"/>
        </w:tblCellMar>
        <w:tblLook w:val="04A0" w:firstRow="1" w:lastRow="0" w:firstColumn="1" w:lastColumn="0" w:noHBand="0" w:noVBand="1"/>
      </w:tblPr>
      <w:tblGrid>
        <w:gridCol w:w="1134"/>
        <w:gridCol w:w="7380"/>
        <w:gridCol w:w="1702"/>
      </w:tblGrid>
      <w:tr w:rsidR="002951BE" w:rsidRPr="002715FC" w:rsidTr="000906D9">
        <w:trPr>
          <w:trHeight w:hRule="exact" w:val="1287"/>
        </w:trPr>
        <w:tc>
          <w:tcPr>
            <w:tcW w:w="555" w:type="pct"/>
            <w:tcBorders>
              <w:top w:val="single" w:sz="4" w:space="0" w:color="auto"/>
              <w:left w:val="single" w:sz="4" w:space="0" w:color="auto"/>
            </w:tcBorders>
            <w:shd w:val="clear" w:color="auto" w:fill="FFFFFF"/>
          </w:tcPr>
          <w:p w:rsidR="002951BE" w:rsidRPr="002715FC" w:rsidRDefault="002951BE" w:rsidP="00D22D8E">
            <w:pPr>
              <w:framePr w:w="15278" w:h="5813" w:hSpace="15178" w:wrap="notBeside" w:vAnchor="text" w:hAnchor="text" w:y="1"/>
              <w:spacing w:line="240" w:lineRule="exact"/>
              <w:ind w:left="0" w:right="6" w:firstLine="567"/>
              <w:rPr>
                <w:color w:val="auto"/>
                <w:szCs w:val="28"/>
              </w:rPr>
            </w:pPr>
            <w:r w:rsidRPr="002715FC">
              <w:rPr>
                <w:rStyle w:val="23"/>
                <w:rFonts w:ascii="Times New Roman" w:hAnsi="Times New Roman" w:cs="Times New Roman"/>
                <w:color w:val="auto"/>
                <w:szCs w:val="28"/>
              </w:rPr>
              <w:lastRenderedPageBreak/>
              <w:t>2.2</w:t>
            </w:r>
          </w:p>
        </w:tc>
        <w:tc>
          <w:tcPr>
            <w:tcW w:w="3612" w:type="pct"/>
            <w:tcBorders>
              <w:top w:val="single" w:sz="4" w:space="0" w:color="auto"/>
              <w:left w:val="single" w:sz="4" w:space="0" w:color="auto"/>
            </w:tcBorders>
            <w:shd w:val="clear" w:color="auto" w:fill="FFFFFF"/>
            <w:vAlign w:val="bottom"/>
          </w:tcPr>
          <w:p w:rsidR="002951BE" w:rsidRPr="002715FC" w:rsidRDefault="002951BE" w:rsidP="00D22D8E">
            <w:pPr>
              <w:framePr w:w="15278" w:h="5813" w:hSpace="15178" w:wrap="notBeside" w:vAnchor="text" w:hAnchor="text" w:y="1"/>
              <w:ind w:left="0" w:right="6" w:firstLine="567"/>
              <w:rPr>
                <w:color w:val="auto"/>
                <w:szCs w:val="28"/>
                <w:lang w:val="ru-RU"/>
              </w:rPr>
            </w:pPr>
            <w:r w:rsidRPr="002715FC">
              <w:rPr>
                <w:rStyle w:val="23"/>
                <w:rFonts w:ascii="Times New Roman" w:hAnsi="Times New Roman" w:cs="Times New Roman"/>
                <w:color w:val="auto"/>
                <w:szCs w:val="28"/>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833" w:type="pct"/>
            <w:tcBorders>
              <w:top w:val="single" w:sz="4" w:space="0" w:color="auto"/>
              <w:left w:val="single" w:sz="4" w:space="0" w:color="auto"/>
              <w:right w:val="single" w:sz="4" w:space="0" w:color="auto"/>
            </w:tcBorders>
            <w:shd w:val="clear" w:color="auto" w:fill="FFFFFF"/>
          </w:tcPr>
          <w:p w:rsidR="002951BE" w:rsidRPr="002715FC" w:rsidRDefault="002951BE" w:rsidP="004F5214">
            <w:pPr>
              <w:framePr w:w="15278" w:h="5813" w:hSpace="15178" w:wrap="notBeside" w:vAnchor="text" w:hAnchor="text" w:y="1"/>
              <w:spacing w:line="240" w:lineRule="exact"/>
              <w:ind w:right="6"/>
              <w:rPr>
                <w:color w:val="auto"/>
                <w:szCs w:val="28"/>
              </w:rPr>
            </w:pPr>
            <w:r w:rsidRPr="002715FC">
              <w:rPr>
                <w:rStyle w:val="23"/>
                <w:rFonts w:ascii="Times New Roman" w:hAnsi="Times New Roman" w:cs="Times New Roman"/>
                <w:color w:val="auto"/>
                <w:szCs w:val="28"/>
              </w:rPr>
              <w:t>30 единиц</w:t>
            </w:r>
          </w:p>
        </w:tc>
      </w:tr>
      <w:tr w:rsidR="002951BE" w:rsidRPr="002715FC" w:rsidTr="000906D9">
        <w:trPr>
          <w:trHeight w:hRule="exact" w:val="568"/>
        </w:trPr>
        <w:tc>
          <w:tcPr>
            <w:tcW w:w="555" w:type="pct"/>
            <w:tcBorders>
              <w:top w:val="single" w:sz="4" w:space="0" w:color="auto"/>
              <w:left w:val="single" w:sz="4" w:space="0" w:color="auto"/>
            </w:tcBorders>
            <w:shd w:val="clear" w:color="auto" w:fill="FFFFFF"/>
            <w:vAlign w:val="bottom"/>
          </w:tcPr>
          <w:p w:rsidR="002951BE" w:rsidRPr="002715FC" w:rsidRDefault="002951BE" w:rsidP="00D22D8E">
            <w:pPr>
              <w:framePr w:w="15278" w:h="5813" w:hSpace="15178" w:wrap="notBeside" w:vAnchor="text" w:hAnchor="text" w:y="1"/>
              <w:spacing w:line="240" w:lineRule="exact"/>
              <w:ind w:left="0" w:right="6" w:firstLine="567"/>
              <w:rPr>
                <w:color w:val="auto"/>
                <w:szCs w:val="28"/>
              </w:rPr>
            </w:pPr>
            <w:r w:rsidRPr="002715FC">
              <w:rPr>
                <w:rStyle w:val="23"/>
                <w:rFonts w:ascii="Times New Roman" w:hAnsi="Times New Roman" w:cs="Times New Roman"/>
                <w:color w:val="auto"/>
                <w:szCs w:val="28"/>
              </w:rPr>
              <w:t>2.3</w:t>
            </w:r>
          </w:p>
        </w:tc>
        <w:tc>
          <w:tcPr>
            <w:tcW w:w="3612" w:type="pct"/>
            <w:tcBorders>
              <w:top w:val="single" w:sz="4" w:space="0" w:color="auto"/>
              <w:left w:val="single" w:sz="4" w:space="0" w:color="auto"/>
            </w:tcBorders>
            <w:shd w:val="clear" w:color="auto" w:fill="FFFFFF"/>
            <w:vAlign w:val="bottom"/>
          </w:tcPr>
          <w:p w:rsidR="002951BE" w:rsidRPr="002715FC" w:rsidRDefault="002951BE" w:rsidP="00D22D8E">
            <w:pPr>
              <w:framePr w:w="15278" w:h="5813" w:hSpace="15178" w:wrap="notBeside" w:vAnchor="text" w:hAnchor="text" w:y="1"/>
              <w:spacing w:line="240" w:lineRule="exact"/>
              <w:ind w:left="0" w:right="6" w:firstLine="567"/>
              <w:rPr>
                <w:color w:val="auto"/>
                <w:szCs w:val="28"/>
                <w:lang w:val="ru-RU"/>
              </w:rPr>
            </w:pPr>
            <w:r w:rsidRPr="002715FC">
              <w:rPr>
                <w:rStyle w:val="23"/>
                <w:rFonts w:ascii="Times New Roman" w:hAnsi="Times New Roman" w:cs="Times New Roman"/>
                <w:color w:val="auto"/>
                <w:szCs w:val="28"/>
              </w:rPr>
              <w:t>Наличие в образовательной организации системы электронного документооборота</w:t>
            </w:r>
          </w:p>
        </w:tc>
        <w:tc>
          <w:tcPr>
            <w:tcW w:w="833" w:type="pct"/>
            <w:tcBorders>
              <w:top w:val="single" w:sz="4" w:space="0" w:color="auto"/>
              <w:left w:val="single" w:sz="4" w:space="0" w:color="auto"/>
              <w:right w:val="single" w:sz="4" w:space="0" w:color="auto"/>
            </w:tcBorders>
            <w:shd w:val="clear" w:color="auto" w:fill="FFFFFF"/>
            <w:vAlign w:val="bottom"/>
          </w:tcPr>
          <w:p w:rsidR="002951BE" w:rsidRPr="002715FC" w:rsidRDefault="002951BE" w:rsidP="00D22D8E">
            <w:pPr>
              <w:framePr w:w="15278" w:h="5813" w:hSpace="15178" w:wrap="notBeside" w:vAnchor="text" w:hAnchor="text" w:y="1"/>
              <w:spacing w:line="240" w:lineRule="exact"/>
              <w:ind w:left="0" w:right="6" w:firstLine="567"/>
              <w:rPr>
                <w:color w:val="auto"/>
                <w:szCs w:val="28"/>
              </w:rPr>
            </w:pPr>
            <w:r w:rsidRPr="002715FC">
              <w:rPr>
                <w:rStyle w:val="23"/>
                <w:rFonts w:ascii="Times New Roman" w:hAnsi="Times New Roman" w:cs="Times New Roman"/>
                <w:color w:val="auto"/>
                <w:szCs w:val="28"/>
              </w:rPr>
              <w:t>да</w:t>
            </w:r>
          </w:p>
        </w:tc>
      </w:tr>
      <w:tr w:rsidR="002951BE" w:rsidRPr="002715FC" w:rsidTr="000906D9">
        <w:trPr>
          <w:trHeight w:hRule="exact" w:val="562"/>
        </w:trPr>
        <w:tc>
          <w:tcPr>
            <w:tcW w:w="555" w:type="pct"/>
            <w:tcBorders>
              <w:top w:val="single" w:sz="4" w:space="0" w:color="auto"/>
              <w:left w:val="single" w:sz="4" w:space="0" w:color="auto"/>
            </w:tcBorders>
            <w:shd w:val="clear" w:color="auto" w:fill="FFFFFF"/>
            <w:vAlign w:val="bottom"/>
          </w:tcPr>
          <w:p w:rsidR="002951BE" w:rsidRPr="002715FC" w:rsidRDefault="002951BE" w:rsidP="00D22D8E">
            <w:pPr>
              <w:framePr w:w="15278" w:h="5813" w:hSpace="15178" w:wrap="notBeside" w:vAnchor="text" w:hAnchor="text" w:y="1"/>
              <w:spacing w:line="240" w:lineRule="exact"/>
              <w:ind w:left="0" w:right="6" w:firstLine="567"/>
              <w:rPr>
                <w:color w:val="auto"/>
                <w:szCs w:val="28"/>
              </w:rPr>
            </w:pPr>
            <w:r w:rsidRPr="002715FC">
              <w:rPr>
                <w:rStyle w:val="23"/>
                <w:rFonts w:ascii="Times New Roman" w:hAnsi="Times New Roman" w:cs="Times New Roman"/>
                <w:color w:val="auto"/>
                <w:szCs w:val="28"/>
              </w:rPr>
              <w:t>2.4</w:t>
            </w:r>
          </w:p>
        </w:tc>
        <w:tc>
          <w:tcPr>
            <w:tcW w:w="3612" w:type="pct"/>
            <w:tcBorders>
              <w:top w:val="single" w:sz="4" w:space="0" w:color="auto"/>
              <w:left w:val="single" w:sz="4" w:space="0" w:color="auto"/>
            </w:tcBorders>
            <w:shd w:val="clear" w:color="auto" w:fill="FFFFFF"/>
            <w:vAlign w:val="bottom"/>
          </w:tcPr>
          <w:p w:rsidR="002951BE" w:rsidRPr="002715FC" w:rsidRDefault="002951BE" w:rsidP="00D22D8E">
            <w:pPr>
              <w:framePr w:w="15278" w:h="5813" w:hSpace="15178" w:wrap="notBeside" w:vAnchor="text" w:hAnchor="text" w:y="1"/>
              <w:spacing w:line="240" w:lineRule="exact"/>
              <w:ind w:left="0" w:right="6" w:firstLine="567"/>
              <w:rPr>
                <w:color w:val="auto"/>
                <w:szCs w:val="28"/>
                <w:lang w:val="ru-RU"/>
              </w:rPr>
            </w:pPr>
            <w:r w:rsidRPr="002715FC">
              <w:rPr>
                <w:rStyle w:val="23"/>
                <w:rFonts w:ascii="Times New Roman" w:hAnsi="Times New Roman" w:cs="Times New Roman"/>
                <w:color w:val="auto"/>
                <w:szCs w:val="28"/>
              </w:rPr>
              <w:t>Наличие читального зала библиотеки, в том числе:</w:t>
            </w:r>
          </w:p>
        </w:tc>
        <w:tc>
          <w:tcPr>
            <w:tcW w:w="833" w:type="pct"/>
            <w:tcBorders>
              <w:top w:val="single" w:sz="4" w:space="0" w:color="auto"/>
              <w:left w:val="single" w:sz="4" w:space="0" w:color="auto"/>
              <w:right w:val="single" w:sz="4" w:space="0" w:color="auto"/>
            </w:tcBorders>
            <w:shd w:val="clear" w:color="auto" w:fill="FFFFFF"/>
            <w:vAlign w:val="bottom"/>
          </w:tcPr>
          <w:p w:rsidR="002951BE" w:rsidRPr="002715FC" w:rsidRDefault="002951BE" w:rsidP="00D22D8E">
            <w:pPr>
              <w:framePr w:w="15278" w:h="5813" w:hSpace="15178" w:wrap="notBeside" w:vAnchor="text" w:hAnchor="text" w:y="1"/>
              <w:spacing w:line="240" w:lineRule="exact"/>
              <w:ind w:left="0" w:right="6" w:firstLine="567"/>
              <w:rPr>
                <w:color w:val="auto"/>
                <w:szCs w:val="28"/>
              </w:rPr>
            </w:pPr>
            <w:r w:rsidRPr="002715FC">
              <w:rPr>
                <w:rStyle w:val="23"/>
                <w:rFonts w:ascii="Times New Roman" w:hAnsi="Times New Roman" w:cs="Times New Roman"/>
                <w:color w:val="auto"/>
                <w:szCs w:val="28"/>
              </w:rPr>
              <w:t>нет</w:t>
            </w:r>
          </w:p>
        </w:tc>
      </w:tr>
      <w:tr w:rsidR="002951BE" w:rsidRPr="002715FC" w:rsidTr="000906D9">
        <w:trPr>
          <w:trHeight w:hRule="exact" w:val="684"/>
        </w:trPr>
        <w:tc>
          <w:tcPr>
            <w:tcW w:w="555" w:type="pct"/>
            <w:tcBorders>
              <w:top w:val="single" w:sz="4" w:space="0" w:color="auto"/>
              <w:left w:val="single" w:sz="4" w:space="0" w:color="auto"/>
            </w:tcBorders>
            <w:shd w:val="clear" w:color="auto" w:fill="FFFFFF"/>
            <w:vAlign w:val="bottom"/>
          </w:tcPr>
          <w:p w:rsidR="002951BE" w:rsidRPr="002715FC" w:rsidRDefault="002951BE" w:rsidP="00D22D8E">
            <w:pPr>
              <w:framePr w:w="15278" w:h="5813" w:hSpace="15178" w:wrap="notBeside" w:vAnchor="text" w:hAnchor="text" w:y="1"/>
              <w:spacing w:after="60" w:line="240" w:lineRule="exact"/>
              <w:ind w:left="0" w:right="6" w:firstLine="567"/>
              <w:rPr>
                <w:color w:val="auto"/>
                <w:szCs w:val="28"/>
              </w:rPr>
            </w:pPr>
            <w:r w:rsidRPr="002715FC">
              <w:rPr>
                <w:rStyle w:val="23"/>
                <w:rFonts w:ascii="Times New Roman" w:hAnsi="Times New Roman" w:cs="Times New Roman"/>
                <w:color w:val="auto"/>
                <w:szCs w:val="28"/>
              </w:rPr>
              <w:t>2.4.1</w:t>
            </w:r>
          </w:p>
        </w:tc>
        <w:tc>
          <w:tcPr>
            <w:tcW w:w="3612" w:type="pct"/>
            <w:tcBorders>
              <w:top w:val="single" w:sz="4" w:space="0" w:color="auto"/>
              <w:left w:val="single" w:sz="4" w:space="0" w:color="auto"/>
            </w:tcBorders>
            <w:shd w:val="clear" w:color="auto" w:fill="FFFFFF"/>
            <w:vAlign w:val="bottom"/>
          </w:tcPr>
          <w:p w:rsidR="002951BE" w:rsidRPr="002715FC" w:rsidRDefault="002951BE" w:rsidP="00D22D8E">
            <w:pPr>
              <w:framePr w:w="15278" w:h="5813" w:hSpace="15178" w:wrap="notBeside" w:vAnchor="text" w:hAnchor="text" w:y="1"/>
              <w:ind w:left="0" w:right="6" w:firstLine="567"/>
              <w:rPr>
                <w:color w:val="auto"/>
                <w:szCs w:val="28"/>
                <w:lang w:val="ru-RU"/>
              </w:rPr>
            </w:pPr>
            <w:r w:rsidRPr="002715FC">
              <w:rPr>
                <w:rStyle w:val="23"/>
                <w:rFonts w:ascii="Times New Roman" w:hAnsi="Times New Roman" w:cs="Times New Roman"/>
                <w:color w:val="auto"/>
                <w:szCs w:val="28"/>
              </w:rPr>
              <w:t>С обеспечением возможности работы на стационарных компьютерах или использования переносных компьютеров</w:t>
            </w:r>
          </w:p>
        </w:tc>
        <w:tc>
          <w:tcPr>
            <w:tcW w:w="833" w:type="pct"/>
            <w:tcBorders>
              <w:top w:val="single" w:sz="4" w:space="0" w:color="auto"/>
              <w:left w:val="single" w:sz="4" w:space="0" w:color="auto"/>
              <w:right w:val="single" w:sz="4" w:space="0" w:color="auto"/>
            </w:tcBorders>
            <w:shd w:val="clear" w:color="auto" w:fill="FFFFFF"/>
          </w:tcPr>
          <w:p w:rsidR="002951BE" w:rsidRPr="002715FC" w:rsidRDefault="002951BE" w:rsidP="00D22D8E">
            <w:pPr>
              <w:framePr w:w="15278" w:h="5813" w:hSpace="15178" w:wrap="notBeside" w:vAnchor="text" w:hAnchor="text" w:y="1"/>
              <w:spacing w:line="240" w:lineRule="exact"/>
              <w:ind w:left="0" w:right="6" w:firstLine="567"/>
              <w:rPr>
                <w:color w:val="auto"/>
                <w:szCs w:val="28"/>
              </w:rPr>
            </w:pPr>
            <w:r w:rsidRPr="002715FC">
              <w:rPr>
                <w:rStyle w:val="23"/>
                <w:rFonts w:ascii="Times New Roman" w:hAnsi="Times New Roman" w:cs="Times New Roman"/>
                <w:color w:val="auto"/>
                <w:szCs w:val="28"/>
              </w:rPr>
              <w:t>да</w:t>
            </w:r>
          </w:p>
        </w:tc>
      </w:tr>
      <w:tr w:rsidR="002951BE" w:rsidRPr="002715FC" w:rsidTr="000906D9">
        <w:trPr>
          <w:trHeight w:hRule="exact" w:val="610"/>
        </w:trPr>
        <w:tc>
          <w:tcPr>
            <w:tcW w:w="555" w:type="pct"/>
            <w:tcBorders>
              <w:top w:val="single" w:sz="4" w:space="0" w:color="auto"/>
              <w:left w:val="single" w:sz="4" w:space="0" w:color="auto"/>
            </w:tcBorders>
            <w:shd w:val="clear" w:color="auto" w:fill="FFFFFF"/>
            <w:vAlign w:val="bottom"/>
          </w:tcPr>
          <w:p w:rsidR="002951BE" w:rsidRPr="002715FC" w:rsidRDefault="002951BE" w:rsidP="00D22D8E">
            <w:pPr>
              <w:framePr w:w="15278" w:h="5813" w:hSpace="15178" w:wrap="notBeside" w:vAnchor="text" w:hAnchor="text" w:y="1"/>
              <w:spacing w:after="60" w:line="240" w:lineRule="exact"/>
              <w:ind w:left="0" w:right="6" w:firstLine="567"/>
              <w:rPr>
                <w:color w:val="auto"/>
                <w:szCs w:val="28"/>
              </w:rPr>
            </w:pPr>
            <w:r w:rsidRPr="002715FC">
              <w:rPr>
                <w:rStyle w:val="23"/>
                <w:rFonts w:ascii="Times New Roman" w:hAnsi="Times New Roman" w:cs="Times New Roman"/>
                <w:color w:val="auto"/>
                <w:szCs w:val="28"/>
              </w:rPr>
              <w:t>2.4.2</w:t>
            </w:r>
          </w:p>
        </w:tc>
        <w:tc>
          <w:tcPr>
            <w:tcW w:w="3612" w:type="pct"/>
            <w:tcBorders>
              <w:top w:val="single" w:sz="4" w:space="0" w:color="auto"/>
              <w:left w:val="single" w:sz="4" w:space="0" w:color="auto"/>
            </w:tcBorders>
            <w:shd w:val="clear" w:color="auto" w:fill="FFFFFF"/>
          </w:tcPr>
          <w:p w:rsidR="002951BE" w:rsidRPr="002715FC" w:rsidRDefault="002951BE" w:rsidP="00D22D8E">
            <w:pPr>
              <w:framePr w:w="15278" w:h="5813" w:hSpace="15178" w:wrap="notBeside" w:vAnchor="text" w:hAnchor="text" w:y="1"/>
              <w:spacing w:line="240" w:lineRule="exact"/>
              <w:ind w:left="0" w:right="6" w:firstLine="567"/>
              <w:rPr>
                <w:color w:val="auto"/>
                <w:szCs w:val="28"/>
              </w:rPr>
            </w:pPr>
            <w:r w:rsidRPr="002715FC">
              <w:rPr>
                <w:rStyle w:val="23"/>
                <w:rFonts w:ascii="Times New Roman" w:hAnsi="Times New Roman" w:cs="Times New Roman"/>
                <w:color w:val="auto"/>
                <w:szCs w:val="28"/>
              </w:rPr>
              <w:t xml:space="preserve">С </w:t>
            </w:r>
            <w:proofErr w:type="spellStart"/>
            <w:r w:rsidRPr="002715FC">
              <w:rPr>
                <w:rStyle w:val="23"/>
                <w:rFonts w:ascii="Times New Roman" w:hAnsi="Times New Roman" w:cs="Times New Roman"/>
                <w:color w:val="auto"/>
                <w:szCs w:val="28"/>
              </w:rPr>
              <w:t>медиатекой</w:t>
            </w:r>
            <w:proofErr w:type="spellEnd"/>
          </w:p>
        </w:tc>
        <w:tc>
          <w:tcPr>
            <w:tcW w:w="833" w:type="pct"/>
            <w:tcBorders>
              <w:top w:val="single" w:sz="4" w:space="0" w:color="auto"/>
              <w:left w:val="single" w:sz="4" w:space="0" w:color="auto"/>
              <w:right w:val="single" w:sz="4" w:space="0" w:color="auto"/>
            </w:tcBorders>
            <w:shd w:val="clear" w:color="auto" w:fill="FFFFFF"/>
          </w:tcPr>
          <w:p w:rsidR="002951BE" w:rsidRPr="002715FC" w:rsidRDefault="002951BE" w:rsidP="00D22D8E">
            <w:pPr>
              <w:framePr w:w="15278" w:h="5813" w:hSpace="15178" w:wrap="notBeside" w:vAnchor="text" w:hAnchor="text" w:y="1"/>
              <w:spacing w:line="240" w:lineRule="exact"/>
              <w:ind w:left="0" w:right="6" w:firstLine="567"/>
              <w:rPr>
                <w:color w:val="auto"/>
                <w:szCs w:val="28"/>
              </w:rPr>
            </w:pPr>
            <w:r w:rsidRPr="002715FC">
              <w:rPr>
                <w:rStyle w:val="23"/>
                <w:rFonts w:ascii="Times New Roman" w:hAnsi="Times New Roman" w:cs="Times New Roman"/>
                <w:color w:val="auto"/>
                <w:szCs w:val="28"/>
              </w:rPr>
              <w:t>да</w:t>
            </w:r>
          </w:p>
        </w:tc>
      </w:tr>
      <w:tr w:rsidR="002951BE" w:rsidRPr="002715FC" w:rsidTr="000906D9">
        <w:trPr>
          <w:trHeight w:hRule="exact" w:val="610"/>
        </w:trPr>
        <w:tc>
          <w:tcPr>
            <w:tcW w:w="555" w:type="pct"/>
            <w:tcBorders>
              <w:top w:val="single" w:sz="4" w:space="0" w:color="auto"/>
              <w:left w:val="single" w:sz="4" w:space="0" w:color="auto"/>
            </w:tcBorders>
            <w:shd w:val="clear" w:color="auto" w:fill="FFFFFF"/>
            <w:vAlign w:val="bottom"/>
          </w:tcPr>
          <w:p w:rsidR="002951BE" w:rsidRPr="002715FC" w:rsidRDefault="002951BE" w:rsidP="00D22D8E">
            <w:pPr>
              <w:framePr w:w="15278" w:h="5813" w:hSpace="15178" w:wrap="notBeside" w:vAnchor="text" w:hAnchor="text" w:y="1"/>
              <w:spacing w:after="60" w:line="240" w:lineRule="exact"/>
              <w:ind w:left="0" w:right="6" w:firstLine="567"/>
              <w:rPr>
                <w:color w:val="auto"/>
                <w:szCs w:val="28"/>
              </w:rPr>
            </w:pPr>
            <w:r w:rsidRPr="002715FC">
              <w:rPr>
                <w:rStyle w:val="23"/>
                <w:rFonts w:ascii="Times New Roman" w:hAnsi="Times New Roman" w:cs="Times New Roman"/>
                <w:color w:val="auto"/>
                <w:szCs w:val="28"/>
              </w:rPr>
              <w:t>2.4.3</w:t>
            </w:r>
          </w:p>
        </w:tc>
        <w:tc>
          <w:tcPr>
            <w:tcW w:w="3612" w:type="pct"/>
            <w:tcBorders>
              <w:top w:val="single" w:sz="4" w:space="0" w:color="auto"/>
              <w:left w:val="single" w:sz="4" w:space="0" w:color="auto"/>
            </w:tcBorders>
            <w:shd w:val="clear" w:color="auto" w:fill="FFFFFF"/>
          </w:tcPr>
          <w:p w:rsidR="002951BE" w:rsidRPr="002715FC" w:rsidRDefault="002951BE" w:rsidP="00D22D8E">
            <w:pPr>
              <w:framePr w:w="15278" w:h="5813" w:hSpace="15178" w:wrap="notBeside" w:vAnchor="text" w:hAnchor="text" w:y="1"/>
              <w:spacing w:line="240" w:lineRule="exact"/>
              <w:ind w:left="0" w:right="6" w:firstLine="567"/>
              <w:rPr>
                <w:color w:val="auto"/>
                <w:szCs w:val="28"/>
                <w:lang w:val="ru-RU"/>
              </w:rPr>
            </w:pPr>
            <w:r w:rsidRPr="002715FC">
              <w:rPr>
                <w:rStyle w:val="23"/>
                <w:rFonts w:ascii="Times New Roman" w:hAnsi="Times New Roman" w:cs="Times New Roman"/>
                <w:color w:val="auto"/>
                <w:szCs w:val="28"/>
              </w:rPr>
              <w:t>Оснащенного средствами сканирования и распознавания текстов</w:t>
            </w:r>
          </w:p>
        </w:tc>
        <w:tc>
          <w:tcPr>
            <w:tcW w:w="833" w:type="pct"/>
            <w:tcBorders>
              <w:top w:val="single" w:sz="4" w:space="0" w:color="auto"/>
              <w:left w:val="single" w:sz="4" w:space="0" w:color="auto"/>
              <w:right w:val="single" w:sz="4" w:space="0" w:color="auto"/>
            </w:tcBorders>
            <w:shd w:val="clear" w:color="auto" w:fill="FFFFFF"/>
          </w:tcPr>
          <w:p w:rsidR="002951BE" w:rsidRPr="002715FC" w:rsidRDefault="002951BE" w:rsidP="00D22D8E">
            <w:pPr>
              <w:framePr w:w="15278" w:h="5813" w:hSpace="15178" w:wrap="notBeside" w:vAnchor="text" w:hAnchor="text" w:y="1"/>
              <w:spacing w:line="240" w:lineRule="exact"/>
              <w:ind w:left="0" w:right="6" w:firstLine="567"/>
              <w:rPr>
                <w:color w:val="auto"/>
                <w:szCs w:val="28"/>
              </w:rPr>
            </w:pPr>
            <w:r w:rsidRPr="002715FC">
              <w:rPr>
                <w:rStyle w:val="23"/>
                <w:rFonts w:ascii="Times New Roman" w:hAnsi="Times New Roman" w:cs="Times New Roman"/>
                <w:color w:val="auto"/>
                <w:szCs w:val="28"/>
              </w:rPr>
              <w:t>нет</w:t>
            </w:r>
          </w:p>
        </w:tc>
      </w:tr>
      <w:tr w:rsidR="002951BE" w:rsidRPr="002715FC" w:rsidTr="000906D9">
        <w:trPr>
          <w:trHeight w:hRule="exact" w:val="610"/>
        </w:trPr>
        <w:tc>
          <w:tcPr>
            <w:tcW w:w="555" w:type="pct"/>
            <w:tcBorders>
              <w:top w:val="single" w:sz="4" w:space="0" w:color="auto"/>
              <w:left w:val="single" w:sz="4" w:space="0" w:color="auto"/>
            </w:tcBorders>
            <w:shd w:val="clear" w:color="auto" w:fill="FFFFFF"/>
          </w:tcPr>
          <w:p w:rsidR="002951BE" w:rsidRPr="002715FC" w:rsidRDefault="002951BE" w:rsidP="00D22D8E">
            <w:pPr>
              <w:framePr w:w="15278" w:h="5813" w:hSpace="15178" w:wrap="notBeside" w:vAnchor="text" w:hAnchor="text" w:y="1"/>
              <w:spacing w:after="60" w:line="240" w:lineRule="exact"/>
              <w:ind w:left="0" w:right="6" w:firstLine="567"/>
              <w:rPr>
                <w:color w:val="auto"/>
                <w:szCs w:val="28"/>
              </w:rPr>
            </w:pPr>
            <w:r w:rsidRPr="002715FC">
              <w:rPr>
                <w:rStyle w:val="23"/>
                <w:rFonts w:ascii="Times New Roman" w:hAnsi="Times New Roman" w:cs="Times New Roman"/>
                <w:color w:val="auto"/>
                <w:szCs w:val="28"/>
              </w:rPr>
              <w:t>2.4.4</w:t>
            </w:r>
          </w:p>
        </w:tc>
        <w:tc>
          <w:tcPr>
            <w:tcW w:w="3612" w:type="pct"/>
            <w:tcBorders>
              <w:top w:val="single" w:sz="4" w:space="0" w:color="auto"/>
              <w:left w:val="single" w:sz="4" w:space="0" w:color="auto"/>
            </w:tcBorders>
            <w:shd w:val="clear" w:color="auto" w:fill="FFFFFF"/>
          </w:tcPr>
          <w:p w:rsidR="002951BE" w:rsidRPr="002715FC" w:rsidRDefault="002951BE" w:rsidP="00D22D8E">
            <w:pPr>
              <w:framePr w:w="15278" w:h="5813" w:hSpace="15178" w:wrap="notBeside" w:vAnchor="text" w:hAnchor="text" w:y="1"/>
              <w:spacing w:line="240" w:lineRule="exact"/>
              <w:ind w:left="0" w:right="6" w:firstLine="567"/>
              <w:rPr>
                <w:color w:val="auto"/>
                <w:szCs w:val="28"/>
                <w:lang w:val="ru-RU"/>
              </w:rPr>
            </w:pPr>
            <w:r w:rsidRPr="002715FC">
              <w:rPr>
                <w:rStyle w:val="23"/>
                <w:rFonts w:ascii="Times New Roman" w:hAnsi="Times New Roman" w:cs="Times New Roman"/>
                <w:color w:val="auto"/>
                <w:szCs w:val="28"/>
              </w:rPr>
              <w:t>С выходом в Интернет с компьютеров, расположенных в помещении библиотеки</w:t>
            </w:r>
          </w:p>
        </w:tc>
        <w:tc>
          <w:tcPr>
            <w:tcW w:w="833" w:type="pct"/>
            <w:tcBorders>
              <w:top w:val="single" w:sz="4" w:space="0" w:color="auto"/>
              <w:left w:val="single" w:sz="4" w:space="0" w:color="auto"/>
              <w:right w:val="single" w:sz="4" w:space="0" w:color="auto"/>
            </w:tcBorders>
            <w:shd w:val="clear" w:color="auto" w:fill="FFFFFF"/>
          </w:tcPr>
          <w:p w:rsidR="002951BE" w:rsidRPr="002715FC" w:rsidRDefault="002951BE" w:rsidP="00D22D8E">
            <w:pPr>
              <w:framePr w:w="15278" w:h="5813" w:hSpace="15178" w:wrap="notBeside" w:vAnchor="text" w:hAnchor="text" w:y="1"/>
              <w:spacing w:line="240" w:lineRule="exact"/>
              <w:ind w:left="0" w:right="6" w:firstLine="567"/>
              <w:rPr>
                <w:color w:val="auto"/>
                <w:szCs w:val="28"/>
              </w:rPr>
            </w:pPr>
            <w:r w:rsidRPr="002715FC">
              <w:rPr>
                <w:rStyle w:val="23"/>
                <w:rFonts w:ascii="Times New Roman" w:hAnsi="Times New Roman" w:cs="Times New Roman"/>
                <w:color w:val="auto"/>
                <w:szCs w:val="28"/>
              </w:rPr>
              <w:t>нет</w:t>
            </w:r>
          </w:p>
        </w:tc>
      </w:tr>
      <w:tr w:rsidR="002951BE" w:rsidRPr="002715FC" w:rsidTr="000906D9">
        <w:trPr>
          <w:trHeight w:hRule="exact" w:val="610"/>
        </w:trPr>
        <w:tc>
          <w:tcPr>
            <w:tcW w:w="555" w:type="pct"/>
            <w:tcBorders>
              <w:top w:val="single" w:sz="4" w:space="0" w:color="auto"/>
              <w:left w:val="single" w:sz="4" w:space="0" w:color="auto"/>
            </w:tcBorders>
            <w:shd w:val="clear" w:color="auto" w:fill="FFFFFF"/>
            <w:vAlign w:val="bottom"/>
          </w:tcPr>
          <w:p w:rsidR="002951BE" w:rsidRPr="002715FC" w:rsidRDefault="002951BE" w:rsidP="00D22D8E">
            <w:pPr>
              <w:framePr w:w="15278" w:h="5813" w:hSpace="15178" w:wrap="notBeside" w:vAnchor="text" w:hAnchor="text" w:y="1"/>
              <w:spacing w:after="60" w:line="240" w:lineRule="exact"/>
              <w:ind w:left="0" w:right="6" w:firstLine="567"/>
              <w:rPr>
                <w:color w:val="auto"/>
                <w:szCs w:val="28"/>
              </w:rPr>
            </w:pPr>
            <w:r w:rsidRPr="002715FC">
              <w:rPr>
                <w:rStyle w:val="23"/>
                <w:rFonts w:ascii="Times New Roman" w:hAnsi="Times New Roman" w:cs="Times New Roman"/>
                <w:color w:val="auto"/>
                <w:szCs w:val="28"/>
              </w:rPr>
              <w:t>2.4.5</w:t>
            </w:r>
          </w:p>
        </w:tc>
        <w:tc>
          <w:tcPr>
            <w:tcW w:w="3612" w:type="pct"/>
            <w:tcBorders>
              <w:top w:val="single" w:sz="4" w:space="0" w:color="auto"/>
              <w:left w:val="single" w:sz="4" w:space="0" w:color="auto"/>
            </w:tcBorders>
            <w:shd w:val="clear" w:color="auto" w:fill="FFFFFF"/>
          </w:tcPr>
          <w:p w:rsidR="002951BE" w:rsidRPr="002715FC" w:rsidRDefault="002951BE" w:rsidP="00D22D8E">
            <w:pPr>
              <w:framePr w:w="15278" w:h="5813" w:hSpace="15178" w:wrap="notBeside" w:vAnchor="text" w:hAnchor="text" w:y="1"/>
              <w:spacing w:line="240" w:lineRule="exact"/>
              <w:ind w:left="0" w:right="6" w:firstLine="567"/>
              <w:rPr>
                <w:color w:val="auto"/>
                <w:szCs w:val="28"/>
                <w:lang w:val="ru-RU"/>
              </w:rPr>
            </w:pPr>
            <w:r w:rsidRPr="002715FC">
              <w:rPr>
                <w:rStyle w:val="23"/>
                <w:rFonts w:ascii="Times New Roman" w:hAnsi="Times New Roman" w:cs="Times New Roman"/>
                <w:color w:val="auto"/>
                <w:szCs w:val="28"/>
              </w:rPr>
              <w:t>С контролируемой распечаткой бумажных материалов</w:t>
            </w:r>
          </w:p>
        </w:tc>
        <w:tc>
          <w:tcPr>
            <w:tcW w:w="833" w:type="pct"/>
            <w:tcBorders>
              <w:top w:val="single" w:sz="4" w:space="0" w:color="auto"/>
              <w:left w:val="single" w:sz="4" w:space="0" w:color="auto"/>
              <w:right w:val="single" w:sz="4" w:space="0" w:color="auto"/>
            </w:tcBorders>
            <w:shd w:val="clear" w:color="auto" w:fill="FFFFFF"/>
          </w:tcPr>
          <w:p w:rsidR="002951BE" w:rsidRPr="002715FC" w:rsidRDefault="002951BE" w:rsidP="00D22D8E">
            <w:pPr>
              <w:framePr w:w="15278" w:h="5813" w:hSpace="15178" w:wrap="notBeside" w:vAnchor="text" w:hAnchor="text" w:y="1"/>
              <w:spacing w:line="240" w:lineRule="exact"/>
              <w:ind w:left="0" w:right="6" w:firstLine="567"/>
              <w:rPr>
                <w:color w:val="auto"/>
                <w:szCs w:val="28"/>
              </w:rPr>
            </w:pPr>
            <w:r w:rsidRPr="002715FC">
              <w:rPr>
                <w:rStyle w:val="23"/>
                <w:rFonts w:ascii="Times New Roman" w:hAnsi="Times New Roman" w:cs="Times New Roman"/>
                <w:color w:val="auto"/>
                <w:szCs w:val="28"/>
              </w:rPr>
              <w:t>нет</w:t>
            </w:r>
          </w:p>
        </w:tc>
      </w:tr>
      <w:tr w:rsidR="002951BE" w:rsidRPr="002715FC" w:rsidTr="000906D9">
        <w:trPr>
          <w:trHeight w:hRule="exact" w:val="969"/>
        </w:trPr>
        <w:tc>
          <w:tcPr>
            <w:tcW w:w="555" w:type="pct"/>
            <w:tcBorders>
              <w:top w:val="single" w:sz="4" w:space="0" w:color="auto"/>
              <w:left w:val="single" w:sz="4" w:space="0" w:color="auto"/>
            </w:tcBorders>
            <w:shd w:val="clear" w:color="auto" w:fill="FFFFFF"/>
          </w:tcPr>
          <w:p w:rsidR="002951BE" w:rsidRPr="002715FC" w:rsidRDefault="002951BE" w:rsidP="00D22D8E">
            <w:pPr>
              <w:framePr w:w="15278" w:h="5813" w:hSpace="15178" w:wrap="notBeside" w:vAnchor="text" w:hAnchor="text" w:y="1"/>
              <w:spacing w:line="240" w:lineRule="exact"/>
              <w:ind w:left="0" w:right="6" w:firstLine="567"/>
              <w:rPr>
                <w:color w:val="auto"/>
                <w:szCs w:val="28"/>
              </w:rPr>
            </w:pPr>
            <w:r w:rsidRPr="002715FC">
              <w:rPr>
                <w:rStyle w:val="23"/>
                <w:rFonts w:ascii="Times New Roman" w:hAnsi="Times New Roman" w:cs="Times New Roman"/>
                <w:color w:val="auto"/>
                <w:szCs w:val="28"/>
              </w:rPr>
              <w:t>2.5</w:t>
            </w:r>
          </w:p>
        </w:tc>
        <w:tc>
          <w:tcPr>
            <w:tcW w:w="3612" w:type="pct"/>
            <w:tcBorders>
              <w:top w:val="single" w:sz="4" w:space="0" w:color="auto"/>
              <w:left w:val="single" w:sz="4" w:space="0" w:color="auto"/>
            </w:tcBorders>
            <w:shd w:val="clear" w:color="auto" w:fill="FFFFFF"/>
            <w:vAlign w:val="bottom"/>
          </w:tcPr>
          <w:p w:rsidR="002951BE" w:rsidRPr="002715FC" w:rsidRDefault="002951BE" w:rsidP="00D22D8E">
            <w:pPr>
              <w:framePr w:w="15278" w:h="5813" w:hSpace="15178" w:wrap="notBeside" w:vAnchor="text" w:hAnchor="text" w:y="1"/>
              <w:spacing w:line="302" w:lineRule="exact"/>
              <w:ind w:left="0" w:right="6" w:firstLine="567"/>
              <w:rPr>
                <w:color w:val="auto"/>
                <w:szCs w:val="28"/>
                <w:lang w:val="ru-RU"/>
              </w:rPr>
            </w:pPr>
            <w:r w:rsidRPr="002715FC">
              <w:rPr>
                <w:rStyle w:val="23"/>
                <w:rFonts w:ascii="Times New Roman" w:hAnsi="Times New Roman" w:cs="Times New Roman"/>
                <w:color w:val="auto"/>
                <w:szCs w:val="28"/>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833" w:type="pct"/>
            <w:tcBorders>
              <w:top w:val="single" w:sz="4" w:space="0" w:color="auto"/>
              <w:left w:val="single" w:sz="4" w:space="0" w:color="auto"/>
              <w:right w:val="single" w:sz="4" w:space="0" w:color="auto"/>
            </w:tcBorders>
            <w:shd w:val="clear" w:color="auto" w:fill="FFFFFF"/>
          </w:tcPr>
          <w:p w:rsidR="002951BE" w:rsidRPr="002715FC" w:rsidRDefault="002951BE" w:rsidP="00D22D8E">
            <w:pPr>
              <w:framePr w:w="15278" w:h="5813" w:hSpace="15178" w:wrap="notBeside" w:vAnchor="text" w:hAnchor="text" w:y="1"/>
              <w:spacing w:line="240" w:lineRule="exact"/>
              <w:ind w:left="0" w:right="6" w:firstLine="567"/>
              <w:rPr>
                <w:color w:val="auto"/>
                <w:szCs w:val="28"/>
              </w:rPr>
            </w:pPr>
            <w:r w:rsidRPr="002715FC">
              <w:rPr>
                <w:rStyle w:val="23"/>
                <w:rFonts w:ascii="Times New Roman" w:hAnsi="Times New Roman" w:cs="Times New Roman"/>
                <w:color w:val="auto"/>
                <w:szCs w:val="28"/>
              </w:rPr>
              <w:t>0 %</w:t>
            </w:r>
          </w:p>
        </w:tc>
      </w:tr>
      <w:tr w:rsidR="002951BE" w:rsidRPr="002715FC" w:rsidTr="000906D9">
        <w:trPr>
          <w:trHeight w:hRule="exact" w:val="997"/>
        </w:trPr>
        <w:tc>
          <w:tcPr>
            <w:tcW w:w="555" w:type="pct"/>
            <w:tcBorders>
              <w:top w:val="single" w:sz="4" w:space="0" w:color="auto"/>
              <w:left w:val="single" w:sz="4" w:space="0" w:color="auto"/>
              <w:bottom w:val="single" w:sz="4" w:space="0" w:color="auto"/>
            </w:tcBorders>
            <w:shd w:val="clear" w:color="auto" w:fill="FFFFFF"/>
            <w:vAlign w:val="center"/>
          </w:tcPr>
          <w:p w:rsidR="002951BE" w:rsidRPr="002715FC" w:rsidRDefault="002951BE" w:rsidP="00D22D8E">
            <w:pPr>
              <w:framePr w:w="15278" w:h="5813" w:hSpace="15178" w:wrap="notBeside" w:vAnchor="text" w:hAnchor="text" w:y="1"/>
              <w:spacing w:line="240" w:lineRule="exact"/>
              <w:ind w:left="0" w:right="6" w:firstLine="567"/>
              <w:rPr>
                <w:color w:val="auto"/>
                <w:szCs w:val="28"/>
              </w:rPr>
            </w:pPr>
            <w:r w:rsidRPr="002715FC">
              <w:rPr>
                <w:rStyle w:val="23"/>
                <w:rFonts w:ascii="Times New Roman" w:hAnsi="Times New Roman" w:cs="Times New Roman"/>
                <w:color w:val="auto"/>
                <w:szCs w:val="28"/>
              </w:rPr>
              <w:t>2.6</w:t>
            </w:r>
          </w:p>
        </w:tc>
        <w:tc>
          <w:tcPr>
            <w:tcW w:w="3612" w:type="pct"/>
            <w:tcBorders>
              <w:top w:val="single" w:sz="4" w:space="0" w:color="auto"/>
              <w:left w:val="single" w:sz="4" w:space="0" w:color="auto"/>
              <w:bottom w:val="single" w:sz="4" w:space="0" w:color="auto"/>
            </w:tcBorders>
            <w:shd w:val="clear" w:color="auto" w:fill="FFFFFF"/>
            <w:vAlign w:val="bottom"/>
          </w:tcPr>
          <w:p w:rsidR="002951BE" w:rsidRPr="002715FC" w:rsidRDefault="002951BE" w:rsidP="00D22D8E">
            <w:pPr>
              <w:framePr w:w="15278" w:h="5813" w:hSpace="15178" w:wrap="notBeside" w:vAnchor="text" w:hAnchor="text" w:y="1"/>
              <w:spacing w:line="302" w:lineRule="exact"/>
              <w:ind w:left="0" w:right="6" w:firstLine="567"/>
              <w:rPr>
                <w:color w:val="auto"/>
                <w:szCs w:val="28"/>
                <w:lang w:val="ru-RU"/>
              </w:rPr>
            </w:pPr>
            <w:r w:rsidRPr="002715FC">
              <w:rPr>
                <w:rStyle w:val="23"/>
                <w:rFonts w:ascii="Times New Roman" w:hAnsi="Times New Roman" w:cs="Times New Roman"/>
                <w:color w:val="auto"/>
                <w:szCs w:val="28"/>
              </w:rPr>
              <w:t>Общая площадь помещений, в которых осуществляется образовательная деятельность, в расчете на одного учащегося</w:t>
            </w:r>
          </w:p>
        </w:tc>
        <w:tc>
          <w:tcPr>
            <w:tcW w:w="833" w:type="pct"/>
            <w:tcBorders>
              <w:top w:val="single" w:sz="4" w:space="0" w:color="auto"/>
              <w:left w:val="single" w:sz="4" w:space="0" w:color="auto"/>
              <w:bottom w:val="single" w:sz="4" w:space="0" w:color="auto"/>
              <w:right w:val="single" w:sz="4" w:space="0" w:color="auto"/>
            </w:tcBorders>
            <w:shd w:val="clear" w:color="auto" w:fill="FFFFFF"/>
          </w:tcPr>
          <w:p w:rsidR="002951BE" w:rsidRPr="002715FC" w:rsidRDefault="002951BE" w:rsidP="00D22D8E">
            <w:pPr>
              <w:framePr w:w="15278" w:h="5813" w:hSpace="15178" w:wrap="notBeside" w:vAnchor="text" w:hAnchor="text" w:y="1"/>
              <w:spacing w:line="240" w:lineRule="exact"/>
              <w:ind w:left="0" w:right="6" w:firstLine="567"/>
              <w:rPr>
                <w:color w:val="auto"/>
                <w:szCs w:val="28"/>
              </w:rPr>
            </w:pPr>
            <w:r w:rsidRPr="002715FC">
              <w:rPr>
                <w:rStyle w:val="23"/>
                <w:rFonts w:ascii="Times New Roman" w:hAnsi="Times New Roman" w:cs="Times New Roman"/>
                <w:color w:val="auto"/>
                <w:szCs w:val="28"/>
              </w:rPr>
              <w:t>31 кв.м</w:t>
            </w:r>
          </w:p>
        </w:tc>
      </w:tr>
    </w:tbl>
    <w:p w:rsidR="002951BE" w:rsidRPr="002715FC" w:rsidRDefault="002951BE" w:rsidP="00D22D8E">
      <w:pPr>
        <w:ind w:left="0" w:right="6" w:firstLine="567"/>
        <w:rPr>
          <w:color w:val="auto"/>
          <w:szCs w:val="28"/>
        </w:rPr>
      </w:pPr>
    </w:p>
    <w:p w:rsidR="002951BE" w:rsidRPr="002715FC" w:rsidRDefault="002951BE" w:rsidP="00D22D8E">
      <w:pPr>
        <w:spacing w:after="365"/>
        <w:ind w:left="0" w:right="6" w:firstLine="567"/>
        <w:rPr>
          <w:szCs w:val="28"/>
          <w:lang w:val="ru-RU"/>
        </w:rPr>
      </w:pPr>
      <w:r w:rsidRPr="002715FC">
        <w:rPr>
          <w:szCs w:val="28"/>
          <w:lang w:val="ru-RU"/>
        </w:rPr>
        <w:t xml:space="preserve">Проведенный самоанализ деятельности   МБОУ «Старокутлумбетьевская СОШ» позволяет сделать следующие выводы: </w:t>
      </w:r>
    </w:p>
    <w:p w:rsidR="002951BE" w:rsidRPr="002715FC" w:rsidRDefault="002951BE" w:rsidP="00D22D8E">
      <w:pPr>
        <w:numPr>
          <w:ilvl w:val="0"/>
          <w:numId w:val="22"/>
        </w:numPr>
        <w:spacing w:after="4" w:line="397" w:lineRule="auto"/>
        <w:ind w:left="0" w:right="6" w:firstLine="567"/>
        <w:jc w:val="left"/>
        <w:rPr>
          <w:szCs w:val="28"/>
          <w:lang w:val="ru-RU"/>
        </w:rPr>
      </w:pPr>
      <w:r w:rsidRPr="002715FC">
        <w:rPr>
          <w:szCs w:val="28"/>
          <w:lang w:val="ru-RU"/>
        </w:rPr>
        <w:t xml:space="preserve">В ОО - стабильный педагогический коллектив, имеется позитивный опыт работы творческих групп учителей по актуальным вопросам образовательного процесса, что говорит о готовности к внедрению инновационных технологий. </w:t>
      </w:r>
    </w:p>
    <w:p w:rsidR="002951BE" w:rsidRPr="002715FC" w:rsidRDefault="002951BE" w:rsidP="00D22D8E">
      <w:pPr>
        <w:spacing w:after="365"/>
        <w:ind w:left="0" w:right="6" w:firstLine="567"/>
        <w:rPr>
          <w:szCs w:val="28"/>
          <w:lang w:val="ru-RU"/>
        </w:rPr>
      </w:pPr>
      <w:r w:rsidRPr="002715FC">
        <w:rPr>
          <w:szCs w:val="28"/>
          <w:lang w:val="ru-RU"/>
        </w:rPr>
        <w:t xml:space="preserve"> Благоприятный психологический климат в школе способствует созданию развивающей творческой среды для всех субъектов образовательного процесса. </w:t>
      </w:r>
    </w:p>
    <w:p w:rsidR="002951BE" w:rsidRPr="002715FC" w:rsidRDefault="002951BE" w:rsidP="00D22D8E">
      <w:pPr>
        <w:numPr>
          <w:ilvl w:val="0"/>
          <w:numId w:val="22"/>
        </w:numPr>
        <w:spacing w:after="4" w:line="403" w:lineRule="auto"/>
        <w:ind w:left="0" w:right="6" w:firstLine="567"/>
        <w:jc w:val="left"/>
        <w:rPr>
          <w:szCs w:val="28"/>
          <w:lang w:val="ru-RU"/>
        </w:rPr>
      </w:pPr>
      <w:r w:rsidRPr="002715FC">
        <w:rPr>
          <w:szCs w:val="28"/>
          <w:lang w:val="ru-RU"/>
        </w:rPr>
        <w:t xml:space="preserve">Созданные традиции патриотической и воспитательной работы способствуют обеспечению устойчивой связи и преемственности ценностей поколений и формирование единого сообщества участников образовательных отношений. </w:t>
      </w:r>
    </w:p>
    <w:p w:rsidR="002951BE" w:rsidRPr="002715FC" w:rsidRDefault="002951BE" w:rsidP="00D22D8E">
      <w:pPr>
        <w:spacing w:after="356"/>
        <w:ind w:left="0" w:right="6" w:firstLine="567"/>
        <w:rPr>
          <w:szCs w:val="28"/>
          <w:lang w:val="ru-RU"/>
        </w:rPr>
      </w:pPr>
      <w:r w:rsidRPr="002715FC">
        <w:rPr>
          <w:szCs w:val="28"/>
          <w:lang w:val="ru-RU"/>
        </w:rPr>
        <w:t xml:space="preserve"> Но есть у школы проблемы, над которыми предстоит работать педагогическому коллективу в предстоящем  году: </w:t>
      </w:r>
    </w:p>
    <w:p w:rsidR="002951BE" w:rsidRPr="002715FC" w:rsidRDefault="002951BE" w:rsidP="00D22D8E">
      <w:pPr>
        <w:numPr>
          <w:ilvl w:val="0"/>
          <w:numId w:val="22"/>
        </w:numPr>
        <w:spacing w:after="4" w:line="401" w:lineRule="auto"/>
        <w:ind w:left="0" w:right="6" w:firstLine="567"/>
        <w:jc w:val="left"/>
        <w:rPr>
          <w:szCs w:val="28"/>
          <w:lang w:val="ru-RU"/>
        </w:rPr>
      </w:pPr>
      <w:r w:rsidRPr="002715FC">
        <w:rPr>
          <w:szCs w:val="28"/>
          <w:lang w:val="ru-RU"/>
        </w:rPr>
        <w:lastRenderedPageBreak/>
        <w:t xml:space="preserve">Работать над комплексом мероприятий для мотивации участников образовательных отношений на достижение нового качественного уровня образовательного процесса, на внедрение инновационных педагогических практик. </w:t>
      </w:r>
    </w:p>
    <w:p w:rsidR="002951BE" w:rsidRPr="002715FC" w:rsidRDefault="002951BE" w:rsidP="00D22D8E">
      <w:pPr>
        <w:numPr>
          <w:ilvl w:val="0"/>
          <w:numId w:val="22"/>
        </w:numPr>
        <w:spacing w:after="119" w:line="259" w:lineRule="auto"/>
        <w:ind w:left="0" w:right="6" w:firstLine="567"/>
        <w:jc w:val="left"/>
        <w:rPr>
          <w:szCs w:val="28"/>
          <w:lang w:val="ru-RU"/>
        </w:rPr>
      </w:pPr>
      <w:r w:rsidRPr="002715FC">
        <w:rPr>
          <w:szCs w:val="28"/>
          <w:lang w:val="ru-RU"/>
        </w:rPr>
        <w:t xml:space="preserve">Требуется продолжение совершенствование внутренней системы оценки качества образования школы. </w:t>
      </w:r>
    </w:p>
    <w:p w:rsidR="002951BE" w:rsidRPr="002715FC" w:rsidRDefault="002951BE" w:rsidP="00D22D8E">
      <w:pPr>
        <w:tabs>
          <w:tab w:val="center" w:pos="4818"/>
          <w:tab w:val="right" w:pos="9514"/>
        </w:tabs>
        <w:spacing w:before="240"/>
        <w:ind w:left="0" w:right="6" w:firstLine="567"/>
        <w:jc w:val="center"/>
        <w:rPr>
          <w:b/>
          <w:szCs w:val="28"/>
          <w:lang w:val="ru-RU"/>
        </w:rPr>
      </w:pPr>
      <w:r w:rsidRPr="002715FC">
        <w:rPr>
          <w:b/>
          <w:szCs w:val="28"/>
          <w:lang w:val="ru-RU"/>
        </w:rPr>
        <w:t xml:space="preserve">Общие выводы по итогам </w:t>
      </w:r>
      <w:proofErr w:type="spellStart"/>
      <w:r w:rsidRPr="002715FC">
        <w:rPr>
          <w:b/>
          <w:szCs w:val="28"/>
          <w:lang w:val="ru-RU"/>
        </w:rPr>
        <w:t>самообследования</w:t>
      </w:r>
      <w:proofErr w:type="spellEnd"/>
      <w:r w:rsidRPr="002715FC">
        <w:rPr>
          <w:b/>
          <w:szCs w:val="28"/>
          <w:lang w:val="ru-RU"/>
        </w:rPr>
        <w:t>:</w:t>
      </w:r>
    </w:p>
    <w:p w:rsidR="002951BE" w:rsidRPr="002715FC" w:rsidRDefault="002951BE" w:rsidP="00D22D8E">
      <w:pPr>
        <w:numPr>
          <w:ilvl w:val="0"/>
          <w:numId w:val="23"/>
        </w:numPr>
        <w:spacing w:before="240" w:after="13" w:line="240" w:lineRule="auto"/>
        <w:ind w:right="6" w:firstLine="567"/>
        <w:rPr>
          <w:szCs w:val="28"/>
          <w:lang w:val="ru-RU"/>
        </w:rPr>
      </w:pPr>
      <w:r w:rsidRPr="002715FC">
        <w:rPr>
          <w:szCs w:val="28"/>
          <w:lang w:val="ru-RU"/>
        </w:rPr>
        <w:t>Деятельность муниципального бюджетного общеобразовательного учреждения «Старокутлумбетьевская СОШ»  строится в режиме развития в соответствии с законодательством Российской Федерации об образовании,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решениями органов, осуществляющих управление в сфере образования.</w:t>
      </w:r>
    </w:p>
    <w:p w:rsidR="002951BE" w:rsidRPr="002715FC" w:rsidRDefault="002951BE" w:rsidP="00D22D8E">
      <w:pPr>
        <w:numPr>
          <w:ilvl w:val="0"/>
          <w:numId w:val="23"/>
        </w:numPr>
        <w:spacing w:before="240" w:after="13" w:line="240" w:lineRule="auto"/>
        <w:ind w:right="6" w:firstLine="567"/>
        <w:rPr>
          <w:szCs w:val="28"/>
          <w:lang w:val="ru-RU"/>
        </w:rPr>
      </w:pPr>
      <w:r w:rsidRPr="002715FC">
        <w:rPr>
          <w:szCs w:val="28"/>
          <w:lang w:val="ru-RU"/>
        </w:rPr>
        <w:t>МБОУ «Старокутлумбетьевская СОШ» предоставляет доступное качественное образование, воспитание и развитие в безопасных, комфортных условиях, адаптированных к возможностям каждого обучающегося.</w:t>
      </w:r>
    </w:p>
    <w:p w:rsidR="002951BE" w:rsidRPr="002715FC" w:rsidRDefault="002715FC" w:rsidP="00D22D8E">
      <w:pPr>
        <w:numPr>
          <w:ilvl w:val="0"/>
          <w:numId w:val="23"/>
        </w:numPr>
        <w:spacing w:before="240" w:after="13" w:line="240" w:lineRule="auto"/>
        <w:ind w:right="6" w:firstLine="567"/>
        <w:rPr>
          <w:szCs w:val="28"/>
          <w:lang w:val="ru-RU"/>
        </w:rPr>
      </w:pPr>
      <w:r>
        <w:rPr>
          <w:szCs w:val="28"/>
          <w:lang w:val="ru-RU"/>
        </w:rPr>
        <w:t>В управлении</w:t>
      </w:r>
      <w:r w:rsidR="002951BE" w:rsidRPr="002715FC">
        <w:rPr>
          <w:szCs w:val="28"/>
          <w:lang w:val="ru-RU"/>
        </w:rPr>
        <w:t xml:space="preserve"> сочетаются принципы единоначалия и коллегиальности. Обучающиеся, родители (законные представители) несовершеннолетних обучающихся являются участниками органов управления МБОУ «Старокутлумбетьевская СОШ».</w:t>
      </w:r>
    </w:p>
    <w:p w:rsidR="002951BE" w:rsidRPr="002715FC" w:rsidRDefault="002951BE" w:rsidP="00D22D8E">
      <w:pPr>
        <w:numPr>
          <w:ilvl w:val="0"/>
          <w:numId w:val="23"/>
        </w:numPr>
        <w:spacing w:before="240" w:after="13" w:line="240" w:lineRule="auto"/>
        <w:ind w:right="6" w:firstLine="567"/>
        <w:rPr>
          <w:szCs w:val="28"/>
          <w:lang w:val="ru-RU"/>
        </w:rPr>
      </w:pPr>
      <w:r w:rsidRPr="002715FC">
        <w:rPr>
          <w:szCs w:val="28"/>
          <w:lang w:val="ru-RU"/>
        </w:rPr>
        <w:t>Педагогический коллектив на основе анализа и структурирования возникающих проблем определяет перспективы развития в соответствии с уровнем требований современного этапа развития общества.</w:t>
      </w:r>
    </w:p>
    <w:p w:rsidR="002951BE" w:rsidRPr="002715FC" w:rsidRDefault="002951BE" w:rsidP="00D22D8E">
      <w:pPr>
        <w:numPr>
          <w:ilvl w:val="0"/>
          <w:numId w:val="23"/>
        </w:numPr>
        <w:spacing w:before="240" w:after="13" w:line="240" w:lineRule="auto"/>
        <w:ind w:right="6" w:firstLine="567"/>
        <w:rPr>
          <w:szCs w:val="28"/>
          <w:lang w:val="ru-RU"/>
        </w:rPr>
      </w:pPr>
      <w:r w:rsidRPr="002715FC">
        <w:rPr>
          <w:szCs w:val="28"/>
          <w:lang w:val="ru-RU"/>
        </w:rPr>
        <w:t>Качество образовательных воздействий осуществляется за счет эффективного использования современных образовательных технологий, в том числе информационно-коммуникационных.</w:t>
      </w:r>
    </w:p>
    <w:p w:rsidR="002951BE" w:rsidRPr="002715FC" w:rsidRDefault="002951BE" w:rsidP="00D22D8E">
      <w:pPr>
        <w:numPr>
          <w:ilvl w:val="0"/>
          <w:numId w:val="23"/>
        </w:numPr>
        <w:spacing w:before="240" w:after="13" w:line="240" w:lineRule="auto"/>
        <w:ind w:right="6" w:firstLine="567"/>
        <w:rPr>
          <w:szCs w:val="28"/>
          <w:lang w:val="ru-RU"/>
        </w:rPr>
      </w:pPr>
      <w:r w:rsidRPr="002715FC">
        <w:rPr>
          <w:szCs w:val="28"/>
          <w:lang w:val="ru-RU"/>
        </w:rPr>
        <w:t>Повышается профессиональный уровень педагогического коллектива через курсы повышения квалификации, семинары, творческие встречи, мастер-классы и т.д.</w:t>
      </w:r>
    </w:p>
    <w:p w:rsidR="002951BE" w:rsidRPr="002715FC" w:rsidRDefault="002951BE" w:rsidP="00D22D8E">
      <w:pPr>
        <w:numPr>
          <w:ilvl w:val="0"/>
          <w:numId w:val="23"/>
        </w:numPr>
        <w:spacing w:before="240" w:after="13" w:line="240" w:lineRule="auto"/>
        <w:ind w:right="6" w:firstLine="567"/>
        <w:rPr>
          <w:szCs w:val="28"/>
          <w:lang w:val="ru-RU"/>
        </w:rPr>
      </w:pPr>
      <w:r w:rsidRPr="002715FC">
        <w:rPr>
          <w:szCs w:val="28"/>
          <w:lang w:val="ru-RU"/>
        </w:rPr>
        <w:t>Содержание, уровень и качество подготовки обучающихся по образовательным программам начального общего, основного общего, среднего общего образования-  соответствуют требованиям федеральных государственных образовательных стандартов.</w:t>
      </w:r>
    </w:p>
    <w:p w:rsidR="002951BE" w:rsidRPr="002715FC" w:rsidRDefault="002951BE" w:rsidP="00D22D8E">
      <w:pPr>
        <w:numPr>
          <w:ilvl w:val="0"/>
          <w:numId w:val="23"/>
        </w:numPr>
        <w:spacing w:before="240" w:after="13" w:line="240" w:lineRule="auto"/>
        <w:ind w:right="6" w:firstLine="567"/>
        <w:rPr>
          <w:szCs w:val="28"/>
          <w:lang w:val="ru-RU"/>
        </w:rPr>
      </w:pPr>
      <w:r w:rsidRPr="002715FC">
        <w:rPr>
          <w:szCs w:val="28"/>
          <w:lang w:val="ru-RU"/>
        </w:rPr>
        <w:t>Учебно-методическое, библиотечно-информационное обеспечение, материально-техническая база, информационно-техническое оснащение образовательного процесса соответствуют требованиям определенными федеральными государственными образовательными стандартами и образовательными программами.</w:t>
      </w:r>
    </w:p>
    <w:p w:rsidR="002951BE" w:rsidRPr="002715FC" w:rsidRDefault="002951BE" w:rsidP="00D22D8E">
      <w:pPr>
        <w:spacing w:after="9" w:line="389" w:lineRule="auto"/>
        <w:ind w:left="0" w:right="6" w:firstLine="567"/>
        <w:rPr>
          <w:szCs w:val="28"/>
          <w:lang w:val="ru-RU"/>
        </w:rPr>
      </w:pPr>
      <w:r w:rsidRPr="002715FC">
        <w:rPr>
          <w:szCs w:val="28"/>
          <w:lang w:val="ru-RU"/>
        </w:rPr>
        <w:t xml:space="preserve">Существующая база </w:t>
      </w:r>
      <w:proofErr w:type="spellStart"/>
      <w:r w:rsidRPr="002715FC">
        <w:rPr>
          <w:szCs w:val="28"/>
          <w:lang w:val="ru-RU"/>
        </w:rPr>
        <w:t>здоровьесберегающей</w:t>
      </w:r>
      <w:proofErr w:type="spellEnd"/>
      <w:r w:rsidRPr="002715FC">
        <w:rPr>
          <w:szCs w:val="28"/>
          <w:lang w:val="ru-RU"/>
        </w:rPr>
        <w:t xml:space="preserve">, информационной, безопасной среды школы станет основой, на которой каждый субъект образовательного процесса сможет </w:t>
      </w:r>
      <w:r w:rsidRPr="002715FC">
        <w:rPr>
          <w:szCs w:val="28"/>
          <w:lang w:val="ru-RU"/>
        </w:rPr>
        <w:lastRenderedPageBreak/>
        <w:t xml:space="preserve">воплотить свои индивидуальные возможности в высокие результаты деятельности, подтвержденные в конкурсах, олимпиадах и соревнованиях школьного, районного, всероссийского и международного уровней. Внедрение инновационных педагогических практик позволит повысить уровень квалификации и мастерства педагогов. </w:t>
      </w:r>
    </w:p>
    <w:p w:rsidR="002951BE" w:rsidRPr="002715FC" w:rsidRDefault="002951BE" w:rsidP="00D22D8E">
      <w:pPr>
        <w:spacing w:after="162"/>
        <w:ind w:left="0" w:right="6" w:firstLine="567"/>
        <w:rPr>
          <w:szCs w:val="28"/>
          <w:lang w:val="ru-RU"/>
        </w:rPr>
      </w:pPr>
      <w:r w:rsidRPr="002715FC">
        <w:rPr>
          <w:szCs w:val="28"/>
          <w:lang w:val="ru-RU"/>
        </w:rPr>
        <w:t>В</w:t>
      </w:r>
      <w:r w:rsidRPr="002715FC">
        <w:rPr>
          <w:rFonts w:eastAsia="Arial"/>
          <w:szCs w:val="28"/>
          <w:lang w:val="ru-RU"/>
        </w:rPr>
        <w:t xml:space="preserve"> </w:t>
      </w:r>
      <w:r w:rsidRPr="002715FC">
        <w:rPr>
          <w:szCs w:val="28"/>
          <w:lang w:val="ru-RU"/>
        </w:rPr>
        <w:t xml:space="preserve">качестве направлений работы могут выступить: </w:t>
      </w:r>
    </w:p>
    <w:p w:rsidR="002951BE" w:rsidRPr="002715FC" w:rsidRDefault="002951BE" w:rsidP="00D22D8E">
      <w:pPr>
        <w:numPr>
          <w:ilvl w:val="0"/>
          <w:numId w:val="22"/>
        </w:numPr>
        <w:spacing w:after="174" w:line="259" w:lineRule="auto"/>
        <w:ind w:left="0" w:right="6" w:firstLine="567"/>
        <w:jc w:val="left"/>
        <w:rPr>
          <w:szCs w:val="28"/>
          <w:lang w:val="ru-RU"/>
        </w:rPr>
      </w:pPr>
      <w:r w:rsidRPr="002715FC">
        <w:rPr>
          <w:szCs w:val="28"/>
          <w:lang w:val="ru-RU"/>
        </w:rPr>
        <w:t xml:space="preserve">Психолого-педагогическая поддержка одаренных детей и детей с высокой мотивацией. </w:t>
      </w:r>
    </w:p>
    <w:p w:rsidR="002951BE" w:rsidRPr="002715FC" w:rsidRDefault="002951BE" w:rsidP="00D22D8E">
      <w:pPr>
        <w:numPr>
          <w:ilvl w:val="0"/>
          <w:numId w:val="22"/>
        </w:numPr>
        <w:spacing w:after="168" w:line="259" w:lineRule="auto"/>
        <w:ind w:left="0" w:right="6" w:firstLine="567"/>
        <w:jc w:val="left"/>
        <w:rPr>
          <w:szCs w:val="28"/>
          <w:lang w:val="ru-RU"/>
        </w:rPr>
      </w:pPr>
      <w:r w:rsidRPr="002715FC">
        <w:rPr>
          <w:szCs w:val="28"/>
          <w:lang w:val="ru-RU"/>
        </w:rPr>
        <w:t xml:space="preserve">Современная система оценки качества образования. </w:t>
      </w:r>
    </w:p>
    <w:p w:rsidR="002951BE" w:rsidRPr="002715FC" w:rsidRDefault="002951BE" w:rsidP="00D22D8E">
      <w:pPr>
        <w:numPr>
          <w:ilvl w:val="0"/>
          <w:numId w:val="22"/>
        </w:numPr>
        <w:spacing w:after="169" w:line="259" w:lineRule="auto"/>
        <w:ind w:left="0" w:right="6" w:firstLine="567"/>
        <w:jc w:val="left"/>
        <w:rPr>
          <w:szCs w:val="28"/>
        </w:rPr>
      </w:pPr>
      <w:proofErr w:type="spellStart"/>
      <w:r w:rsidRPr="002715FC">
        <w:rPr>
          <w:szCs w:val="28"/>
        </w:rPr>
        <w:t>Повышение</w:t>
      </w:r>
      <w:proofErr w:type="spellEnd"/>
      <w:r w:rsidRPr="002715FC">
        <w:rPr>
          <w:szCs w:val="28"/>
        </w:rPr>
        <w:t xml:space="preserve"> </w:t>
      </w:r>
      <w:proofErr w:type="spellStart"/>
      <w:r w:rsidRPr="002715FC">
        <w:rPr>
          <w:szCs w:val="28"/>
        </w:rPr>
        <w:t>кадрового</w:t>
      </w:r>
      <w:proofErr w:type="spellEnd"/>
      <w:r w:rsidRPr="002715FC">
        <w:rPr>
          <w:szCs w:val="28"/>
        </w:rPr>
        <w:t xml:space="preserve"> </w:t>
      </w:r>
      <w:proofErr w:type="spellStart"/>
      <w:r w:rsidRPr="002715FC">
        <w:rPr>
          <w:szCs w:val="28"/>
        </w:rPr>
        <w:t>потенциала</w:t>
      </w:r>
      <w:proofErr w:type="spellEnd"/>
      <w:r w:rsidRPr="002715FC">
        <w:rPr>
          <w:szCs w:val="28"/>
        </w:rPr>
        <w:t xml:space="preserve">. </w:t>
      </w:r>
    </w:p>
    <w:p w:rsidR="002951BE" w:rsidRPr="002715FC" w:rsidRDefault="002951BE" w:rsidP="00D22D8E">
      <w:pPr>
        <w:numPr>
          <w:ilvl w:val="0"/>
          <w:numId w:val="22"/>
        </w:numPr>
        <w:spacing w:after="175" w:line="259" w:lineRule="auto"/>
        <w:ind w:left="0" w:right="6" w:firstLine="567"/>
        <w:jc w:val="left"/>
        <w:rPr>
          <w:szCs w:val="28"/>
          <w:lang w:val="ru-RU"/>
        </w:rPr>
      </w:pPr>
      <w:r w:rsidRPr="002715FC">
        <w:rPr>
          <w:szCs w:val="28"/>
          <w:lang w:val="ru-RU"/>
        </w:rPr>
        <w:t xml:space="preserve">Работа над проектом в рамках Программы развития школы. </w:t>
      </w:r>
    </w:p>
    <w:p w:rsidR="002951BE" w:rsidRPr="002715FC" w:rsidRDefault="002951BE" w:rsidP="00D22D8E">
      <w:pPr>
        <w:spacing w:after="309"/>
        <w:ind w:left="0" w:right="6" w:firstLine="567"/>
        <w:jc w:val="center"/>
        <w:rPr>
          <w:szCs w:val="28"/>
          <w:lang w:val="ru-RU"/>
        </w:rPr>
      </w:pPr>
      <w:r w:rsidRPr="002715FC">
        <w:rPr>
          <w:b/>
          <w:szCs w:val="28"/>
          <w:lang w:val="ru-RU"/>
        </w:rPr>
        <w:t xml:space="preserve">Цели и задачи на следующий год </w:t>
      </w:r>
    </w:p>
    <w:p w:rsidR="002951BE" w:rsidRPr="002715FC" w:rsidRDefault="002951BE" w:rsidP="000906D9">
      <w:pPr>
        <w:spacing w:after="362"/>
        <w:ind w:left="0" w:right="6" w:firstLine="567"/>
        <w:rPr>
          <w:szCs w:val="28"/>
          <w:lang w:val="ru-RU"/>
        </w:rPr>
      </w:pPr>
      <w:r w:rsidRPr="002715FC">
        <w:rPr>
          <w:szCs w:val="28"/>
          <w:u w:val="single" w:color="000000"/>
          <w:lang w:val="ru-RU"/>
        </w:rPr>
        <w:t>Цель:</w:t>
      </w:r>
      <w:r w:rsidRPr="002715FC">
        <w:rPr>
          <w:szCs w:val="28"/>
          <w:lang w:val="ru-RU"/>
        </w:rPr>
        <w:t xml:space="preserve"> формирование единого информационно-образовательного пространства школы как фактор повышения качества образовательных процессов. </w:t>
      </w:r>
    </w:p>
    <w:p w:rsidR="002951BE" w:rsidRPr="002715FC" w:rsidRDefault="002951BE" w:rsidP="00D22D8E">
      <w:pPr>
        <w:spacing w:after="363"/>
        <w:ind w:left="0" w:right="6" w:firstLine="567"/>
        <w:rPr>
          <w:szCs w:val="28"/>
        </w:rPr>
      </w:pPr>
      <w:proofErr w:type="spellStart"/>
      <w:r w:rsidRPr="002715FC">
        <w:rPr>
          <w:szCs w:val="28"/>
          <w:u w:val="single" w:color="000000"/>
        </w:rPr>
        <w:t>Задачи</w:t>
      </w:r>
      <w:proofErr w:type="spellEnd"/>
      <w:r w:rsidRPr="002715FC">
        <w:rPr>
          <w:szCs w:val="28"/>
          <w:u w:val="single" w:color="000000"/>
        </w:rPr>
        <w:t>:</w:t>
      </w:r>
      <w:r w:rsidRPr="002715FC">
        <w:rPr>
          <w:szCs w:val="28"/>
        </w:rPr>
        <w:t xml:space="preserve"> </w:t>
      </w:r>
    </w:p>
    <w:p w:rsidR="002951BE" w:rsidRPr="00115587" w:rsidRDefault="002951BE" w:rsidP="00D22D8E">
      <w:pPr>
        <w:numPr>
          <w:ilvl w:val="1"/>
          <w:numId w:val="22"/>
        </w:numPr>
        <w:spacing w:after="360" w:line="259" w:lineRule="auto"/>
        <w:ind w:left="0" w:right="6" w:firstLine="567"/>
        <w:jc w:val="left"/>
        <w:rPr>
          <w:szCs w:val="28"/>
          <w:lang w:val="ru-RU"/>
        </w:rPr>
      </w:pPr>
      <w:r w:rsidRPr="00115587">
        <w:rPr>
          <w:szCs w:val="28"/>
          <w:lang w:val="ru-RU"/>
        </w:rPr>
        <w:t xml:space="preserve">С целью повышения качества и доступности образования всех уровней   направить работу образовательного учреждения на </w:t>
      </w:r>
    </w:p>
    <w:p w:rsidR="002951BE" w:rsidRPr="002715FC" w:rsidRDefault="002951BE" w:rsidP="00D22D8E">
      <w:pPr>
        <w:numPr>
          <w:ilvl w:val="0"/>
          <w:numId w:val="22"/>
        </w:numPr>
        <w:spacing w:after="167" w:line="259" w:lineRule="auto"/>
        <w:ind w:left="0" w:right="6" w:firstLine="567"/>
        <w:jc w:val="left"/>
        <w:rPr>
          <w:szCs w:val="28"/>
          <w:lang w:val="ru-RU"/>
        </w:rPr>
      </w:pPr>
      <w:r w:rsidRPr="002715FC">
        <w:rPr>
          <w:szCs w:val="28"/>
          <w:lang w:val="ru-RU"/>
        </w:rPr>
        <w:t xml:space="preserve">развитие системы выявления и поддержки одаренных детей; </w:t>
      </w:r>
    </w:p>
    <w:p w:rsidR="002951BE" w:rsidRPr="002715FC" w:rsidRDefault="002951BE" w:rsidP="00D22D8E">
      <w:pPr>
        <w:numPr>
          <w:ilvl w:val="0"/>
          <w:numId w:val="22"/>
        </w:numPr>
        <w:spacing w:after="163" w:line="259" w:lineRule="auto"/>
        <w:ind w:left="0" w:right="6" w:firstLine="567"/>
        <w:jc w:val="left"/>
        <w:rPr>
          <w:szCs w:val="28"/>
          <w:lang w:val="ru-RU"/>
        </w:rPr>
      </w:pPr>
      <w:r w:rsidRPr="002715FC">
        <w:rPr>
          <w:szCs w:val="28"/>
          <w:lang w:val="ru-RU"/>
        </w:rPr>
        <w:t xml:space="preserve">обеспечение условий для внедрения профессионального стандарта педагога; </w:t>
      </w:r>
    </w:p>
    <w:p w:rsidR="002951BE" w:rsidRPr="002715FC" w:rsidRDefault="002951BE" w:rsidP="00D22D8E">
      <w:pPr>
        <w:numPr>
          <w:ilvl w:val="0"/>
          <w:numId w:val="22"/>
        </w:numPr>
        <w:spacing w:after="163" w:line="259" w:lineRule="auto"/>
        <w:ind w:left="0" w:right="6" w:firstLine="567"/>
        <w:jc w:val="left"/>
        <w:rPr>
          <w:szCs w:val="28"/>
          <w:lang w:val="ru-RU"/>
        </w:rPr>
      </w:pPr>
      <w:r w:rsidRPr="002715FC">
        <w:rPr>
          <w:szCs w:val="28"/>
          <w:lang w:val="ru-RU"/>
        </w:rPr>
        <w:t xml:space="preserve">выявление, поддержку и популяризацию передового педагогического опыта; </w:t>
      </w:r>
    </w:p>
    <w:p w:rsidR="002951BE" w:rsidRPr="002715FC" w:rsidRDefault="002951BE" w:rsidP="00D22D8E">
      <w:pPr>
        <w:numPr>
          <w:ilvl w:val="0"/>
          <w:numId w:val="22"/>
        </w:numPr>
        <w:spacing w:after="162" w:line="259" w:lineRule="auto"/>
        <w:ind w:left="0" w:right="6" w:firstLine="567"/>
        <w:jc w:val="left"/>
        <w:rPr>
          <w:szCs w:val="28"/>
          <w:lang w:val="ru-RU"/>
        </w:rPr>
      </w:pPr>
      <w:r w:rsidRPr="002715FC">
        <w:rPr>
          <w:szCs w:val="28"/>
          <w:lang w:val="ru-RU"/>
        </w:rPr>
        <w:t xml:space="preserve">развитие эффективной системы оценки качества образования с элементами независимой оценки; </w:t>
      </w:r>
    </w:p>
    <w:p w:rsidR="002951BE" w:rsidRPr="002715FC" w:rsidRDefault="002951BE" w:rsidP="00D22D8E">
      <w:pPr>
        <w:numPr>
          <w:ilvl w:val="0"/>
          <w:numId w:val="22"/>
        </w:numPr>
        <w:spacing w:after="163" w:line="259" w:lineRule="auto"/>
        <w:ind w:left="0" w:right="6" w:firstLine="567"/>
        <w:jc w:val="left"/>
        <w:rPr>
          <w:szCs w:val="28"/>
        </w:rPr>
      </w:pPr>
      <w:proofErr w:type="spellStart"/>
      <w:r w:rsidRPr="002715FC">
        <w:rPr>
          <w:szCs w:val="28"/>
        </w:rPr>
        <w:t>развитие</w:t>
      </w:r>
      <w:proofErr w:type="spellEnd"/>
      <w:r w:rsidRPr="002715FC">
        <w:rPr>
          <w:szCs w:val="28"/>
        </w:rPr>
        <w:t xml:space="preserve"> </w:t>
      </w:r>
      <w:proofErr w:type="spellStart"/>
      <w:r w:rsidRPr="002715FC">
        <w:rPr>
          <w:szCs w:val="28"/>
        </w:rPr>
        <w:t>открытости</w:t>
      </w:r>
      <w:proofErr w:type="spellEnd"/>
      <w:r w:rsidRPr="002715FC">
        <w:rPr>
          <w:szCs w:val="28"/>
        </w:rPr>
        <w:t xml:space="preserve"> </w:t>
      </w:r>
      <w:proofErr w:type="spellStart"/>
      <w:r w:rsidRPr="002715FC">
        <w:rPr>
          <w:szCs w:val="28"/>
        </w:rPr>
        <w:t>образования</w:t>
      </w:r>
      <w:proofErr w:type="spellEnd"/>
      <w:r w:rsidRPr="002715FC">
        <w:rPr>
          <w:szCs w:val="28"/>
        </w:rPr>
        <w:t xml:space="preserve">; </w:t>
      </w:r>
    </w:p>
    <w:p w:rsidR="002951BE" w:rsidRPr="002715FC" w:rsidRDefault="002951BE" w:rsidP="00D22D8E">
      <w:pPr>
        <w:numPr>
          <w:ilvl w:val="0"/>
          <w:numId w:val="22"/>
        </w:numPr>
        <w:spacing w:after="4" w:line="363" w:lineRule="auto"/>
        <w:ind w:left="0" w:right="6" w:firstLine="567"/>
        <w:jc w:val="left"/>
        <w:rPr>
          <w:szCs w:val="28"/>
          <w:lang w:val="ru-RU"/>
        </w:rPr>
      </w:pPr>
      <w:proofErr w:type="spellStart"/>
      <w:r w:rsidRPr="002715FC">
        <w:rPr>
          <w:szCs w:val="28"/>
          <w:lang w:val="ru-RU"/>
        </w:rPr>
        <w:t>гуманизацию</w:t>
      </w:r>
      <w:proofErr w:type="spellEnd"/>
      <w:r w:rsidRPr="002715FC">
        <w:rPr>
          <w:szCs w:val="28"/>
          <w:lang w:val="ru-RU"/>
        </w:rPr>
        <w:t xml:space="preserve"> образовательного процесса, основным смыслом которого является развитие ученика; </w:t>
      </w:r>
      <w:r w:rsidRPr="002715FC">
        <w:rPr>
          <w:rFonts w:eastAsia="Segoe UI Symbol"/>
          <w:szCs w:val="28"/>
        </w:rPr>
        <w:t></w:t>
      </w:r>
      <w:r w:rsidRPr="002715FC">
        <w:rPr>
          <w:rFonts w:eastAsia="Arial"/>
          <w:szCs w:val="28"/>
          <w:lang w:val="ru-RU"/>
        </w:rPr>
        <w:t xml:space="preserve"> </w:t>
      </w:r>
      <w:r w:rsidRPr="002715FC">
        <w:rPr>
          <w:szCs w:val="28"/>
          <w:lang w:val="ru-RU"/>
        </w:rPr>
        <w:t xml:space="preserve">обеспечение контроля за соблюдением законодательства в сфере образования. </w:t>
      </w:r>
    </w:p>
    <w:p w:rsidR="002951BE" w:rsidRPr="002715FC" w:rsidRDefault="002951BE" w:rsidP="00D22D8E">
      <w:pPr>
        <w:numPr>
          <w:ilvl w:val="1"/>
          <w:numId w:val="22"/>
        </w:numPr>
        <w:spacing w:after="4" w:line="402" w:lineRule="auto"/>
        <w:ind w:left="0" w:right="6" w:firstLine="567"/>
        <w:jc w:val="left"/>
        <w:rPr>
          <w:szCs w:val="28"/>
          <w:lang w:val="ru-RU"/>
        </w:rPr>
      </w:pPr>
      <w:r w:rsidRPr="002715FC">
        <w:rPr>
          <w:szCs w:val="28"/>
          <w:lang w:val="ru-RU"/>
        </w:rPr>
        <w:t xml:space="preserve">Продолжить </w:t>
      </w:r>
      <w:r w:rsidRPr="002715FC">
        <w:rPr>
          <w:szCs w:val="28"/>
          <w:lang w:val="ru-RU"/>
        </w:rPr>
        <w:tab/>
        <w:t xml:space="preserve">работу </w:t>
      </w:r>
      <w:r w:rsidRPr="002715FC">
        <w:rPr>
          <w:szCs w:val="28"/>
          <w:lang w:val="ru-RU"/>
        </w:rPr>
        <w:tab/>
        <w:t xml:space="preserve">образовательного </w:t>
      </w:r>
      <w:r w:rsidRPr="002715FC">
        <w:rPr>
          <w:szCs w:val="28"/>
          <w:lang w:val="ru-RU"/>
        </w:rPr>
        <w:tab/>
        <w:t xml:space="preserve">учреждения </w:t>
      </w:r>
      <w:r w:rsidRPr="002715FC">
        <w:rPr>
          <w:szCs w:val="28"/>
          <w:lang w:val="ru-RU"/>
        </w:rPr>
        <w:tab/>
        <w:t xml:space="preserve">по </w:t>
      </w:r>
      <w:r w:rsidRPr="002715FC">
        <w:rPr>
          <w:szCs w:val="28"/>
          <w:lang w:val="ru-RU"/>
        </w:rPr>
        <w:tab/>
        <w:t xml:space="preserve">созданию </w:t>
      </w:r>
      <w:r w:rsidRPr="002715FC">
        <w:rPr>
          <w:szCs w:val="28"/>
          <w:lang w:val="ru-RU"/>
        </w:rPr>
        <w:tab/>
      </w:r>
      <w:proofErr w:type="spellStart"/>
      <w:r w:rsidRPr="002715FC">
        <w:rPr>
          <w:szCs w:val="28"/>
          <w:lang w:val="ru-RU"/>
        </w:rPr>
        <w:t>здоровьесозидающей</w:t>
      </w:r>
      <w:proofErr w:type="spellEnd"/>
      <w:r w:rsidRPr="002715FC">
        <w:rPr>
          <w:szCs w:val="28"/>
          <w:lang w:val="ru-RU"/>
        </w:rPr>
        <w:t xml:space="preserve"> </w:t>
      </w:r>
      <w:r w:rsidRPr="002715FC">
        <w:rPr>
          <w:szCs w:val="28"/>
          <w:lang w:val="ru-RU"/>
        </w:rPr>
        <w:tab/>
        <w:t xml:space="preserve">образовательной </w:t>
      </w:r>
      <w:r w:rsidRPr="002715FC">
        <w:rPr>
          <w:szCs w:val="28"/>
          <w:lang w:val="ru-RU"/>
        </w:rPr>
        <w:tab/>
        <w:t xml:space="preserve">среды, функционирующей на основе идеологии культуры здорового образа жизни. </w:t>
      </w:r>
    </w:p>
    <w:p w:rsidR="002951BE" w:rsidRPr="002715FC" w:rsidRDefault="002951BE" w:rsidP="00D22D8E">
      <w:pPr>
        <w:numPr>
          <w:ilvl w:val="1"/>
          <w:numId w:val="22"/>
        </w:numPr>
        <w:spacing w:after="112" w:line="259" w:lineRule="auto"/>
        <w:ind w:left="0" w:right="6" w:firstLine="567"/>
        <w:jc w:val="left"/>
        <w:rPr>
          <w:szCs w:val="28"/>
          <w:lang w:val="ru-RU"/>
        </w:rPr>
      </w:pPr>
      <w:r w:rsidRPr="002715FC">
        <w:rPr>
          <w:szCs w:val="28"/>
          <w:lang w:val="ru-RU"/>
        </w:rPr>
        <w:lastRenderedPageBreak/>
        <w:t xml:space="preserve">С целью обеспечения прав детей на образование продолжить работу, направленную на   создание сбалансированной сети </w:t>
      </w:r>
    </w:p>
    <w:p w:rsidR="002951BE" w:rsidRPr="002715FC" w:rsidRDefault="002951BE" w:rsidP="00D22D8E">
      <w:pPr>
        <w:spacing w:line="401" w:lineRule="auto"/>
        <w:ind w:left="0" w:right="6" w:firstLine="567"/>
        <w:rPr>
          <w:szCs w:val="28"/>
          <w:lang w:val="ru-RU"/>
        </w:rPr>
      </w:pPr>
      <w:r w:rsidRPr="002715FC">
        <w:rPr>
          <w:szCs w:val="28"/>
          <w:lang w:val="ru-RU"/>
        </w:rPr>
        <w:t xml:space="preserve">классов и групп с учетом индивидуальных способностей и потребностей детей, реализацию инклюзивного образования с использованием дистанционных форм обучения. </w:t>
      </w:r>
    </w:p>
    <w:p w:rsidR="002951BE" w:rsidRPr="002715FC" w:rsidRDefault="002951BE" w:rsidP="00D22D8E">
      <w:pPr>
        <w:numPr>
          <w:ilvl w:val="1"/>
          <w:numId w:val="22"/>
        </w:numPr>
        <w:spacing w:after="162" w:line="259" w:lineRule="auto"/>
        <w:ind w:left="0" w:right="6" w:firstLine="567"/>
        <w:jc w:val="left"/>
        <w:rPr>
          <w:szCs w:val="28"/>
          <w:lang w:val="ru-RU"/>
        </w:rPr>
      </w:pPr>
      <w:r w:rsidRPr="002715FC">
        <w:rPr>
          <w:szCs w:val="28"/>
          <w:lang w:val="ru-RU"/>
        </w:rPr>
        <w:t xml:space="preserve">Продолжить работу образовательного учреждения по совершенствованию системы профессиональной ориентации учащихся. </w:t>
      </w:r>
    </w:p>
    <w:p w:rsidR="002951BE" w:rsidRPr="002715FC" w:rsidRDefault="002951BE" w:rsidP="00D22D8E">
      <w:pPr>
        <w:numPr>
          <w:ilvl w:val="1"/>
          <w:numId w:val="22"/>
        </w:numPr>
        <w:spacing w:after="4" w:line="397" w:lineRule="auto"/>
        <w:ind w:left="0" w:right="6" w:firstLine="567"/>
        <w:jc w:val="left"/>
        <w:rPr>
          <w:szCs w:val="28"/>
          <w:lang w:val="ru-RU"/>
        </w:rPr>
      </w:pPr>
      <w:r w:rsidRPr="002715FC">
        <w:rPr>
          <w:szCs w:val="28"/>
          <w:lang w:val="ru-RU"/>
        </w:rPr>
        <w:t xml:space="preserve">Деятельность образовательного учреждения направить на обеспечение реализации Стратегии развития воспитания в Российской Федерации (2015-2025) и Концепции развития дополнительного образования детей. </w:t>
      </w:r>
    </w:p>
    <w:p w:rsidR="002951BE" w:rsidRPr="002715FC" w:rsidRDefault="002951BE" w:rsidP="00D22D8E">
      <w:pPr>
        <w:numPr>
          <w:ilvl w:val="1"/>
          <w:numId w:val="22"/>
        </w:numPr>
        <w:spacing w:after="4" w:line="396" w:lineRule="auto"/>
        <w:ind w:left="0" w:right="6" w:firstLine="567"/>
        <w:jc w:val="left"/>
        <w:rPr>
          <w:szCs w:val="28"/>
          <w:lang w:val="ru-RU"/>
        </w:rPr>
      </w:pPr>
      <w:r w:rsidRPr="002715FC">
        <w:rPr>
          <w:szCs w:val="28"/>
          <w:lang w:val="ru-RU"/>
        </w:rPr>
        <w:t xml:space="preserve">Продолжить работу, направленную на профилактику правонарушений, и безнадзорности на основе развития сотрудничества с социальными партнерами, </w:t>
      </w:r>
    </w:p>
    <w:p w:rsidR="002951BE" w:rsidRDefault="002951BE" w:rsidP="00D22D8E">
      <w:pPr>
        <w:spacing w:line="356" w:lineRule="auto"/>
        <w:ind w:left="0" w:right="6" w:firstLine="567"/>
        <w:rPr>
          <w:rFonts w:eastAsia="Calibri"/>
          <w:szCs w:val="28"/>
          <w:lang w:val="ru-RU"/>
        </w:rPr>
      </w:pPr>
      <w:r w:rsidRPr="002715FC">
        <w:rPr>
          <w:szCs w:val="28"/>
          <w:lang w:val="ru-RU"/>
        </w:rPr>
        <w:t>обеспечения межведомственного взаимодействия, правового просвещения, совершенствования форм и методов сопровождения несовершеннолетних.</w:t>
      </w:r>
      <w:r w:rsidRPr="002715FC">
        <w:rPr>
          <w:rFonts w:eastAsia="Calibri"/>
          <w:szCs w:val="28"/>
          <w:lang w:val="ru-RU"/>
        </w:rPr>
        <w:t xml:space="preserve"> </w:t>
      </w:r>
    </w:p>
    <w:sectPr w:rsidR="002951BE" w:rsidSect="00D63E48">
      <w:pgSz w:w="11906" w:h="16838"/>
      <w:pgMar w:top="708" w:right="701" w:bottom="726" w:left="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5F77"/>
      </v:shape>
    </w:pict>
  </w:numPicBullet>
  <w:abstractNum w:abstractNumId="0" w15:restartNumberingAfterBreak="0">
    <w:nsid w:val="01443995"/>
    <w:multiLevelType w:val="hybridMultilevel"/>
    <w:tmpl w:val="B3FEBED0"/>
    <w:lvl w:ilvl="0" w:tplc="B99E5732">
      <w:start w:val="1"/>
      <w:numFmt w:val="decimal"/>
      <w:lvlText w:val="%1."/>
      <w:lvlJc w:val="left"/>
      <w:pPr>
        <w:ind w:left="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1ACD8C">
      <w:start w:val="1"/>
      <w:numFmt w:val="lowerLetter"/>
      <w:lvlText w:val="%2"/>
      <w:lvlJc w:val="left"/>
      <w:pPr>
        <w:ind w:left="1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70276E">
      <w:start w:val="1"/>
      <w:numFmt w:val="lowerRoman"/>
      <w:lvlText w:val="%3"/>
      <w:lvlJc w:val="left"/>
      <w:pPr>
        <w:ind w:left="2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0E060A">
      <w:start w:val="1"/>
      <w:numFmt w:val="decimal"/>
      <w:lvlText w:val="%4"/>
      <w:lvlJc w:val="left"/>
      <w:pPr>
        <w:ind w:left="2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12BAFC">
      <w:start w:val="1"/>
      <w:numFmt w:val="lowerLetter"/>
      <w:lvlText w:val="%5"/>
      <w:lvlJc w:val="left"/>
      <w:pPr>
        <w:ind w:left="3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D0CCE4">
      <w:start w:val="1"/>
      <w:numFmt w:val="lowerRoman"/>
      <w:lvlText w:val="%6"/>
      <w:lvlJc w:val="left"/>
      <w:pPr>
        <w:ind w:left="4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14C70A">
      <w:start w:val="1"/>
      <w:numFmt w:val="decimal"/>
      <w:lvlText w:val="%7"/>
      <w:lvlJc w:val="left"/>
      <w:pPr>
        <w:ind w:left="5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0E83CA">
      <w:start w:val="1"/>
      <w:numFmt w:val="lowerLetter"/>
      <w:lvlText w:val="%8"/>
      <w:lvlJc w:val="left"/>
      <w:pPr>
        <w:ind w:left="5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2AFD98">
      <w:start w:val="1"/>
      <w:numFmt w:val="lowerRoman"/>
      <w:lvlText w:val="%9"/>
      <w:lvlJc w:val="left"/>
      <w:pPr>
        <w:ind w:left="6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1F312A"/>
    <w:multiLevelType w:val="hybridMultilevel"/>
    <w:tmpl w:val="D0084D72"/>
    <w:lvl w:ilvl="0" w:tplc="7332E528">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B58D404">
      <w:start w:val="1"/>
      <w:numFmt w:val="bullet"/>
      <w:lvlText w:val="o"/>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A68F28">
      <w:start w:val="1"/>
      <w:numFmt w:val="bullet"/>
      <w:lvlText w:val="▪"/>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CDA226E">
      <w:start w:val="1"/>
      <w:numFmt w:val="bullet"/>
      <w:lvlText w:val="•"/>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FECF722">
      <w:start w:val="1"/>
      <w:numFmt w:val="bullet"/>
      <w:lvlText w:val="o"/>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045E70">
      <w:start w:val="1"/>
      <w:numFmt w:val="bullet"/>
      <w:lvlText w:val="▪"/>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86C656">
      <w:start w:val="1"/>
      <w:numFmt w:val="bullet"/>
      <w:lvlText w:val="•"/>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E896BA">
      <w:start w:val="1"/>
      <w:numFmt w:val="bullet"/>
      <w:lvlText w:val="o"/>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5027028">
      <w:start w:val="1"/>
      <w:numFmt w:val="bullet"/>
      <w:lvlText w:val="▪"/>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63A0844"/>
    <w:multiLevelType w:val="hybridMultilevel"/>
    <w:tmpl w:val="B61267CC"/>
    <w:lvl w:ilvl="0" w:tplc="68668F28">
      <w:start w:val="1"/>
      <w:numFmt w:val="upperRoman"/>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7928EE0">
      <w:start w:val="1"/>
      <w:numFmt w:val="lowerLetter"/>
      <w:lvlText w:val="%2"/>
      <w:lvlJc w:val="left"/>
      <w:pPr>
        <w:ind w:left="13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C686B7A">
      <w:start w:val="1"/>
      <w:numFmt w:val="lowerRoman"/>
      <w:lvlText w:val="%3"/>
      <w:lvlJc w:val="left"/>
      <w:pPr>
        <w:ind w:left="20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C03EB2EC">
      <w:start w:val="1"/>
      <w:numFmt w:val="decimal"/>
      <w:lvlText w:val="%4"/>
      <w:lvlJc w:val="left"/>
      <w:pPr>
        <w:ind w:left="27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B5AA82E">
      <w:start w:val="1"/>
      <w:numFmt w:val="lowerLetter"/>
      <w:lvlText w:val="%5"/>
      <w:lvlJc w:val="left"/>
      <w:pPr>
        <w:ind w:left="34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C5E99F2">
      <w:start w:val="1"/>
      <w:numFmt w:val="lowerRoman"/>
      <w:lvlText w:val="%6"/>
      <w:lvlJc w:val="left"/>
      <w:pPr>
        <w:ind w:left="42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C622BDA">
      <w:start w:val="1"/>
      <w:numFmt w:val="decimal"/>
      <w:lvlText w:val="%7"/>
      <w:lvlJc w:val="left"/>
      <w:pPr>
        <w:ind w:left="49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9146A566">
      <w:start w:val="1"/>
      <w:numFmt w:val="lowerLetter"/>
      <w:lvlText w:val="%8"/>
      <w:lvlJc w:val="left"/>
      <w:pPr>
        <w:ind w:left="56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7C67A52">
      <w:start w:val="1"/>
      <w:numFmt w:val="lowerRoman"/>
      <w:lvlText w:val="%9"/>
      <w:lvlJc w:val="left"/>
      <w:pPr>
        <w:ind w:left="63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8A60ADF"/>
    <w:multiLevelType w:val="hybridMultilevel"/>
    <w:tmpl w:val="856CEF80"/>
    <w:lvl w:ilvl="0" w:tplc="BAEC6348">
      <w:start w:val="1"/>
      <w:numFmt w:val="bullet"/>
      <w:lvlText w:val=""/>
      <w:lvlJc w:val="left"/>
      <w:pPr>
        <w:ind w:left="43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387C7E9E">
      <w:start w:val="1"/>
      <w:numFmt w:val="bullet"/>
      <w:lvlText w:val="o"/>
      <w:lvlJc w:val="left"/>
      <w:pPr>
        <w:ind w:left="14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EA58B104">
      <w:start w:val="1"/>
      <w:numFmt w:val="bullet"/>
      <w:lvlText w:val="▪"/>
      <w:lvlJc w:val="left"/>
      <w:pPr>
        <w:ind w:left="21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9634B92A">
      <w:start w:val="1"/>
      <w:numFmt w:val="bullet"/>
      <w:lvlText w:val="•"/>
      <w:lvlJc w:val="left"/>
      <w:pPr>
        <w:ind w:left="28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F61E62F8">
      <w:start w:val="1"/>
      <w:numFmt w:val="bullet"/>
      <w:lvlText w:val="o"/>
      <w:lvlJc w:val="left"/>
      <w:pPr>
        <w:ind w:left="35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31223F0A">
      <w:start w:val="1"/>
      <w:numFmt w:val="bullet"/>
      <w:lvlText w:val="▪"/>
      <w:lvlJc w:val="left"/>
      <w:pPr>
        <w:ind w:left="43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EE200A1E">
      <w:start w:val="1"/>
      <w:numFmt w:val="bullet"/>
      <w:lvlText w:val="•"/>
      <w:lvlJc w:val="left"/>
      <w:pPr>
        <w:ind w:left="50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78D29528">
      <w:start w:val="1"/>
      <w:numFmt w:val="bullet"/>
      <w:lvlText w:val="o"/>
      <w:lvlJc w:val="left"/>
      <w:pPr>
        <w:ind w:left="57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A2E6D582">
      <w:start w:val="1"/>
      <w:numFmt w:val="bullet"/>
      <w:lvlText w:val="▪"/>
      <w:lvlJc w:val="left"/>
      <w:pPr>
        <w:ind w:left="64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2660FCF"/>
    <w:multiLevelType w:val="hybridMultilevel"/>
    <w:tmpl w:val="31DA024A"/>
    <w:lvl w:ilvl="0" w:tplc="352E971C">
      <w:start w:val="1"/>
      <w:numFmt w:val="bullet"/>
      <w:lvlText w:val="-"/>
      <w:lvlJc w:val="left"/>
      <w:pPr>
        <w:ind w:left="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94DAC0">
      <w:start w:val="1"/>
      <w:numFmt w:val="bullet"/>
      <w:lvlText w:val="o"/>
      <w:lvlJc w:val="left"/>
      <w:pPr>
        <w:ind w:left="1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B2632FE">
      <w:start w:val="1"/>
      <w:numFmt w:val="bullet"/>
      <w:lvlText w:val="▪"/>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541324">
      <w:start w:val="1"/>
      <w:numFmt w:val="bullet"/>
      <w:lvlText w:val="•"/>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9E4128C">
      <w:start w:val="1"/>
      <w:numFmt w:val="bullet"/>
      <w:lvlText w:val="o"/>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FC64F0">
      <w:start w:val="1"/>
      <w:numFmt w:val="bullet"/>
      <w:lvlText w:val="▪"/>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2923EB4">
      <w:start w:val="1"/>
      <w:numFmt w:val="bullet"/>
      <w:lvlText w:val="•"/>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270C828">
      <w:start w:val="1"/>
      <w:numFmt w:val="bullet"/>
      <w:lvlText w:val="o"/>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A23154">
      <w:start w:val="1"/>
      <w:numFmt w:val="bullet"/>
      <w:lvlText w:val="▪"/>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6700406"/>
    <w:multiLevelType w:val="hybridMultilevel"/>
    <w:tmpl w:val="2AC8A8C2"/>
    <w:lvl w:ilvl="0" w:tplc="9C087D08">
      <w:start w:val="1"/>
      <w:numFmt w:val="bullet"/>
      <w:lvlText w:val="•"/>
      <w:lvlJc w:val="left"/>
      <w:pPr>
        <w:ind w:left="1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2ABB48">
      <w:start w:val="1"/>
      <w:numFmt w:val="decimal"/>
      <w:lvlRestart w:val="0"/>
      <w:lvlText w:val="%2."/>
      <w:lvlJc w:val="left"/>
      <w:pPr>
        <w:ind w:left="1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A48C52">
      <w:start w:val="1"/>
      <w:numFmt w:val="lowerRoman"/>
      <w:lvlText w:val="%3"/>
      <w:lvlJc w:val="left"/>
      <w:pPr>
        <w:ind w:left="2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E61F16">
      <w:start w:val="1"/>
      <w:numFmt w:val="decimal"/>
      <w:lvlText w:val="%4"/>
      <w:lvlJc w:val="left"/>
      <w:pPr>
        <w:ind w:left="2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367A0E">
      <w:start w:val="1"/>
      <w:numFmt w:val="lowerLetter"/>
      <w:lvlText w:val="%5"/>
      <w:lvlJc w:val="left"/>
      <w:pPr>
        <w:ind w:left="3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CEA95C">
      <w:start w:val="1"/>
      <w:numFmt w:val="lowerRoman"/>
      <w:lvlText w:val="%6"/>
      <w:lvlJc w:val="left"/>
      <w:pPr>
        <w:ind w:left="4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4C51AA">
      <w:start w:val="1"/>
      <w:numFmt w:val="decimal"/>
      <w:lvlText w:val="%7"/>
      <w:lvlJc w:val="left"/>
      <w:pPr>
        <w:ind w:left="4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00F4B2">
      <w:start w:val="1"/>
      <w:numFmt w:val="lowerLetter"/>
      <w:lvlText w:val="%8"/>
      <w:lvlJc w:val="left"/>
      <w:pPr>
        <w:ind w:left="5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56163E">
      <w:start w:val="1"/>
      <w:numFmt w:val="lowerRoman"/>
      <w:lvlText w:val="%9"/>
      <w:lvlJc w:val="left"/>
      <w:pPr>
        <w:ind w:left="6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8C56E3C"/>
    <w:multiLevelType w:val="hybridMultilevel"/>
    <w:tmpl w:val="E536F608"/>
    <w:lvl w:ilvl="0" w:tplc="04190001">
      <w:start w:val="1"/>
      <w:numFmt w:val="bullet"/>
      <w:lvlText w:val=""/>
      <w:lvlJc w:val="left"/>
      <w:pPr>
        <w:tabs>
          <w:tab w:val="num" w:pos="1287"/>
        </w:tabs>
        <w:ind w:left="1287"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9CA10B4"/>
    <w:multiLevelType w:val="hybridMultilevel"/>
    <w:tmpl w:val="029C652C"/>
    <w:lvl w:ilvl="0" w:tplc="CDAE1A3C">
      <w:start w:val="1"/>
      <w:numFmt w:val="bullet"/>
      <w:lvlText w:val="-"/>
      <w:lvlJc w:val="left"/>
      <w:pPr>
        <w:ind w:left="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B66C1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82D01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B0496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08D5B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92D3A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C429E6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D5C177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9CBD0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04B21C6"/>
    <w:multiLevelType w:val="hybridMultilevel"/>
    <w:tmpl w:val="DC204234"/>
    <w:lvl w:ilvl="0" w:tplc="564647A2">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62226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C4DAB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CA529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92245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DEE2C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D03BD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5E1AA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46A261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3F34F08"/>
    <w:multiLevelType w:val="multilevel"/>
    <w:tmpl w:val="3F7E1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CC25C6"/>
    <w:multiLevelType w:val="hybridMultilevel"/>
    <w:tmpl w:val="8CCC00C0"/>
    <w:lvl w:ilvl="0" w:tplc="0602F1A2">
      <w:start w:val="7"/>
      <w:numFmt w:val="decimal"/>
      <w:lvlText w:val="%1"/>
      <w:lvlJc w:val="left"/>
      <w:pPr>
        <w:ind w:left="247"/>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1" w:tplc="725EF4B0">
      <w:start w:val="1"/>
      <w:numFmt w:val="lowerLetter"/>
      <w:lvlText w:val="%2"/>
      <w:lvlJc w:val="left"/>
      <w:pPr>
        <w:ind w:left="1193"/>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2" w:tplc="B3680ABC">
      <w:start w:val="1"/>
      <w:numFmt w:val="lowerRoman"/>
      <w:lvlText w:val="%3"/>
      <w:lvlJc w:val="left"/>
      <w:pPr>
        <w:ind w:left="1913"/>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3" w:tplc="35DCB0F8">
      <w:start w:val="1"/>
      <w:numFmt w:val="decimal"/>
      <w:lvlText w:val="%4"/>
      <w:lvlJc w:val="left"/>
      <w:pPr>
        <w:ind w:left="2633"/>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4" w:tplc="9B3839E4">
      <w:start w:val="1"/>
      <w:numFmt w:val="lowerLetter"/>
      <w:lvlText w:val="%5"/>
      <w:lvlJc w:val="left"/>
      <w:pPr>
        <w:ind w:left="3353"/>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5" w:tplc="5E704416">
      <w:start w:val="1"/>
      <w:numFmt w:val="lowerRoman"/>
      <w:lvlText w:val="%6"/>
      <w:lvlJc w:val="left"/>
      <w:pPr>
        <w:ind w:left="4073"/>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6" w:tplc="61EAD3E0">
      <w:start w:val="1"/>
      <w:numFmt w:val="decimal"/>
      <w:lvlText w:val="%7"/>
      <w:lvlJc w:val="left"/>
      <w:pPr>
        <w:ind w:left="4793"/>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7" w:tplc="C1C4F1BE">
      <w:start w:val="1"/>
      <w:numFmt w:val="lowerLetter"/>
      <w:lvlText w:val="%8"/>
      <w:lvlJc w:val="left"/>
      <w:pPr>
        <w:ind w:left="5513"/>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8" w:tplc="AD40052C">
      <w:start w:val="1"/>
      <w:numFmt w:val="lowerRoman"/>
      <w:lvlText w:val="%9"/>
      <w:lvlJc w:val="left"/>
      <w:pPr>
        <w:ind w:left="6233"/>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abstractNum>
  <w:abstractNum w:abstractNumId="11" w15:restartNumberingAfterBreak="0">
    <w:nsid w:val="283A6716"/>
    <w:multiLevelType w:val="hybridMultilevel"/>
    <w:tmpl w:val="F91EA61A"/>
    <w:lvl w:ilvl="0" w:tplc="A9D601B0">
      <w:start w:val="1"/>
      <w:numFmt w:val="bullet"/>
      <w:lvlText w:val=""/>
      <w:lvlPicBulletId w:val="0"/>
      <w:lvlJc w:val="left"/>
      <w:pPr>
        <w:tabs>
          <w:tab w:val="num" w:pos="720"/>
        </w:tabs>
        <w:ind w:left="720" w:hanging="360"/>
      </w:pPr>
      <w:rPr>
        <w:rFonts w:ascii="Symbol" w:hAnsi="Symbol" w:hint="default"/>
      </w:rPr>
    </w:lvl>
    <w:lvl w:ilvl="1" w:tplc="3EE41E58" w:tentative="1">
      <w:start w:val="1"/>
      <w:numFmt w:val="bullet"/>
      <w:lvlText w:val=""/>
      <w:lvlJc w:val="left"/>
      <w:pPr>
        <w:tabs>
          <w:tab w:val="num" w:pos="1440"/>
        </w:tabs>
        <w:ind w:left="1440" w:hanging="360"/>
      </w:pPr>
      <w:rPr>
        <w:rFonts w:ascii="Symbol" w:hAnsi="Symbol" w:hint="default"/>
      </w:rPr>
    </w:lvl>
    <w:lvl w:ilvl="2" w:tplc="933C09EA" w:tentative="1">
      <w:start w:val="1"/>
      <w:numFmt w:val="bullet"/>
      <w:lvlText w:val=""/>
      <w:lvlJc w:val="left"/>
      <w:pPr>
        <w:tabs>
          <w:tab w:val="num" w:pos="2160"/>
        </w:tabs>
        <w:ind w:left="2160" w:hanging="360"/>
      </w:pPr>
      <w:rPr>
        <w:rFonts w:ascii="Symbol" w:hAnsi="Symbol" w:hint="default"/>
      </w:rPr>
    </w:lvl>
    <w:lvl w:ilvl="3" w:tplc="A5EE3746" w:tentative="1">
      <w:start w:val="1"/>
      <w:numFmt w:val="bullet"/>
      <w:lvlText w:val=""/>
      <w:lvlJc w:val="left"/>
      <w:pPr>
        <w:tabs>
          <w:tab w:val="num" w:pos="2880"/>
        </w:tabs>
        <w:ind w:left="2880" w:hanging="360"/>
      </w:pPr>
      <w:rPr>
        <w:rFonts w:ascii="Symbol" w:hAnsi="Symbol" w:hint="default"/>
      </w:rPr>
    </w:lvl>
    <w:lvl w:ilvl="4" w:tplc="FDF2CA10" w:tentative="1">
      <w:start w:val="1"/>
      <w:numFmt w:val="bullet"/>
      <w:lvlText w:val=""/>
      <w:lvlJc w:val="left"/>
      <w:pPr>
        <w:tabs>
          <w:tab w:val="num" w:pos="3600"/>
        </w:tabs>
        <w:ind w:left="3600" w:hanging="360"/>
      </w:pPr>
      <w:rPr>
        <w:rFonts w:ascii="Symbol" w:hAnsi="Symbol" w:hint="default"/>
      </w:rPr>
    </w:lvl>
    <w:lvl w:ilvl="5" w:tplc="6B680C74" w:tentative="1">
      <w:start w:val="1"/>
      <w:numFmt w:val="bullet"/>
      <w:lvlText w:val=""/>
      <w:lvlJc w:val="left"/>
      <w:pPr>
        <w:tabs>
          <w:tab w:val="num" w:pos="4320"/>
        </w:tabs>
        <w:ind w:left="4320" w:hanging="360"/>
      </w:pPr>
      <w:rPr>
        <w:rFonts w:ascii="Symbol" w:hAnsi="Symbol" w:hint="default"/>
      </w:rPr>
    </w:lvl>
    <w:lvl w:ilvl="6" w:tplc="FB6AC3F4" w:tentative="1">
      <w:start w:val="1"/>
      <w:numFmt w:val="bullet"/>
      <w:lvlText w:val=""/>
      <w:lvlJc w:val="left"/>
      <w:pPr>
        <w:tabs>
          <w:tab w:val="num" w:pos="5040"/>
        </w:tabs>
        <w:ind w:left="5040" w:hanging="360"/>
      </w:pPr>
      <w:rPr>
        <w:rFonts w:ascii="Symbol" w:hAnsi="Symbol" w:hint="default"/>
      </w:rPr>
    </w:lvl>
    <w:lvl w:ilvl="7" w:tplc="18A270EE" w:tentative="1">
      <w:start w:val="1"/>
      <w:numFmt w:val="bullet"/>
      <w:lvlText w:val=""/>
      <w:lvlJc w:val="left"/>
      <w:pPr>
        <w:tabs>
          <w:tab w:val="num" w:pos="5760"/>
        </w:tabs>
        <w:ind w:left="5760" w:hanging="360"/>
      </w:pPr>
      <w:rPr>
        <w:rFonts w:ascii="Symbol" w:hAnsi="Symbol" w:hint="default"/>
      </w:rPr>
    </w:lvl>
    <w:lvl w:ilvl="8" w:tplc="F8AECEFA"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A984929"/>
    <w:multiLevelType w:val="hybridMultilevel"/>
    <w:tmpl w:val="CABC35E2"/>
    <w:lvl w:ilvl="0" w:tplc="A5A8BD3A">
      <w:start w:val="1"/>
      <w:numFmt w:val="bullet"/>
      <w:lvlText w:val="-"/>
      <w:lvlJc w:val="left"/>
      <w:pPr>
        <w:ind w:left="2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527AFE">
      <w:start w:val="1"/>
      <w:numFmt w:val="bullet"/>
      <w:lvlText w:val="o"/>
      <w:lvlJc w:val="left"/>
      <w:pPr>
        <w:ind w:left="1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406D7E">
      <w:start w:val="1"/>
      <w:numFmt w:val="bullet"/>
      <w:lvlText w:val="▪"/>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DE0E60">
      <w:start w:val="1"/>
      <w:numFmt w:val="bullet"/>
      <w:lvlText w:val="•"/>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4A818A">
      <w:start w:val="1"/>
      <w:numFmt w:val="bullet"/>
      <w:lvlText w:val="o"/>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82DA84">
      <w:start w:val="1"/>
      <w:numFmt w:val="bullet"/>
      <w:lvlText w:val="▪"/>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F0BD72">
      <w:start w:val="1"/>
      <w:numFmt w:val="bullet"/>
      <w:lvlText w:val="•"/>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2894AC">
      <w:start w:val="1"/>
      <w:numFmt w:val="bullet"/>
      <w:lvlText w:val="o"/>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24A52A">
      <w:start w:val="1"/>
      <w:numFmt w:val="bullet"/>
      <w:lvlText w:val="▪"/>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0AD1305"/>
    <w:multiLevelType w:val="hybridMultilevel"/>
    <w:tmpl w:val="BB46E7CC"/>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8361D8D"/>
    <w:multiLevelType w:val="hybridMultilevel"/>
    <w:tmpl w:val="EB3C0160"/>
    <w:lvl w:ilvl="0" w:tplc="CD8C26AC">
      <w:start w:val="1"/>
      <w:numFmt w:val="decimal"/>
      <w:lvlText w:val="%1."/>
      <w:lvlJc w:val="left"/>
      <w:pPr>
        <w:ind w:left="927" w:hanging="360"/>
      </w:pPr>
      <w:rPr>
        <w:rFonts w:hint="default"/>
        <w:sz w:val="27"/>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98F643A"/>
    <w:multiLevelType w:val="multilevel"/>
    <w:tmpl w:val="A2680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FA3FE2"/>
    <w:multiLevelType w:val="hybridMultilevel"/>
    <w:tmpl w:val="F9F853A4"/>
    <w:lvl w:ilvl="0" w:tplc="192AD704">
      <w:start w:val="2"/>
      <w:numFmt w:val="decimal"/>
      <w:lvlText w:val="%1."/>
      <w:lvlJc w:val="left"/>
      <w:pPr>
        <w:ind w:left="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8225EC">
      <w:start w:val="1"/>
      <w:numFmt w:val="lowerLetter"/>
      <w:lvlText w:val="%2"/>
      <w:lvlJc w:val="left"/>
      <w:pPr>
        <w:ind w:left="1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376C2C0">
      <w:start w:val="1"/>
      <w:numFmt w:val="lowerRoman"/>
      <w:lvlText w:val="%3"/>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3C7D98">
      <w:start w:val="1"/>
      <w:numFmt w:val="decimal"/>
      <w:lvlText w:val="%4"/>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083BC6">
      <w:start w:val="1"/>
      <w:numFmt w:val="lowerLetter"/>
      <w:lvlText w:val="%5"/>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BC6D68">
      <w:start w:val="1"/>
      <w:numFmt w:val="lowerRoman"/>
      <w:lvlText w:val="%6"/>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FACE78">
      <w:start w:val="1"/>
      <w:numFmt w:val="decimal"/>
      <w:lvlText w:val="%7"/>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50C612">
      <w:start w:val="1"/>
      <w:numFmt w:val="lowerLetter"/>
      <w:lvlText w:val="%8"/>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5E75D0">
      <w:start w:val="1"/>
      <w:numFmt w:val="lowerRoman"/>
      <w:lvlText w:val="%9"/>
      <w:lvlJc w:val="left"/>
      <w:pPr>
        <w:ind w:left="6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CFB1FED"/>
    <w:multiLevelType w:val="hybridMultilevel"/>
    <w:tmpl w:val="FC4A4430"/>
    <w:lvl w:ilvl="0" w:tplc="5486FCAA">
      <w:start w:val="6"/>
      <w:numFmt w:val="decimal"/>
      <w:lvlText w:val="%1"/>
      <w:lvlJc w:val="left"/>
      <w:pPr>
        <w:ind w:left="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08082C">
      <w:start w:val="1"/>
      <w:numFmt w:val="lowerLetter"/>
      <w:lvlText w:val="%2"/>
      <w:lvlJc w:val="left"/>
      <w:pPr>
        <w:ind w:left="11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1A6C7A">
      <w:start w:val="1"/>
      <w:numFmt w:val="lowerRoman"/>
      <w:lvlText w:val="%3"/>
      <w:lvlJc w:val="left"/>
      <w:pPr>
        <w:ind w:left="19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1C28758">
      <w:start w:val="1"/>
      <w:numFmt w:val="decimal"/>
      <w:lvlText w:val="%4"/>
      <w:lvlJc w:val="left"/>
      <w:pPr>
        <w:ind w:left="26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F04EC0">
      <w:start w:val="1"/>
      <w:numFmt w:val="lowerLetter"/>
      <w:lvlText w:val="%5"/>
      <w:lvlJc w:val="left"/>
      <w:pPr>
        <w:ind w:left="3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EA95C6">
      <w:start w:val="1"/>
      <w:numFmt w:val="lowerRoman"/>
      <w:lvlText w:val="%6"/>
      <w:lvlJc w:val="left"/>
      <w:pPr>
        <w:ind w:left="40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3EB214">
      <w:start w:val="1"/>
      <w:numFmt w:val="decimal"/>
      <w:lvlText w:val="%7"/>
      <w:lvlJc w:val="left"/>
      <w:pPr>
        <w:ind w:left="4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BC2E50">
      <w:start w:val="1"/>
      <w:numFmt w:val="lowerLetter"/>
      <w:lvlText w:val="%8"/>
      <w:lvlJc w:val="left"/>
      <w:pPr>
        <w:ind w:left="5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342262">
      <w:start w:val="1"/>
      <w:numFmt w:val="lowerRoman"/>
      <w:lvlText w:val="%9"/>
      <w:lvlJc w:val="left"/>
      <w:pPr>
        <w:ind w:left="6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0007498"/>
    <w:multiLevelType w:val="hybridMultilevel"/>
    <w:tmpl w:val="837CBAA6"/>
    <w:lvl w:ilvl="0" w:tplc="1916E40A">
      <w:start w:val="1"/>
      <w:numFmt w:val="bullet"/>
      <w:lvlText w:val="–"/>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FE8A76">
      <w:start w:val="1"/>
      <w:numFmt w:val="bullet"/>
      <w:lvlText w:val="o"/>
      <w:lvlJc w:val="left"/>
      <w:pPr>
        <w:ind w:left="1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A2AA6AE">
      <w:start w:val="1"/>
      <w:numFmt w:val="bullet"/>
      <w:lvlText w:val="▪"/>
      <w:lvlJc w:val="left"/>
      <w:pPr>
        <w:ind w:left="1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F6045F8">
      <w:start w:val="1"/>
      <w:numFmt w:val="bullet"/>
      <w:lvlText w:val="•"/>
      <w:lvlJc w:val="left"/>
      <w:pPr>
        <w:ind w:left="2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688120">
      <w:start w:val="1"/>
      <w:numFmt w:val="bullet"/>
      <w:lvlText w:val="o"/>
      <w:lvlJc w:val="left"/>
      <w:pPr>
        <w:ind w:left="32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BC5740">
      <w:start w:val="1"/>
      <w:numFmt w:val="bullet"/>
      <w:lvlText w:val="▪"/>
      <w:lvlJc w:val="left"/>
      <w:pPr>
        <w:ind w:left="40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D2841A0">
      <w:start w:val="1"/>
      <w:numFmt w:val="bullet"/>
      <w:lvlText w:val="•"/>
      <w:lvlJc w:val="left"/>
      <w:pPr>
        <w:ind w:left="47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70B028">
      <w:start w:val="1"/>
      <w:numFmt w:val="bullet"/>
      <w:lvlText w:val="o"/>
      <w:lvlJc w:val="left"/>
      <w:pPr>
        <w:ind w:left="54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38C34E">
      <w:start w:val="1"/>
      <w:numFmt w:val="bullet"/>
      <w:lvlText w:val="▪"/>
      <w:lvlJc w:val="left"/>
      <w:pPr>
        <w:ind w:left="61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427371B7"/>
    <w:multiLevelType w:val="multilevel"/>
    <w:tmpl w:val="8916AA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62414D"/>
    <w:multiLevelType w:val="hybridMultilevel"/>
    <w:tmpl w:val="F3A46DC4"/>
    <w:lvl w:ilvl="0" w:tplc="604CD052">
      <w:start w:val="1"/>
      <w:numFmt w:val="bullet"/>
      <w:lvlText w:val="-"/>
      <w:lvlJc w:val="left"/>
      <w:pPr>
        <w:ind w:left="2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2C47E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20EA6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86C6A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289C8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AB6BA5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5A62D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5E9FB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8E08D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458840D4"/>
    <w:multiLevelType w:val="multilevel"/>
    <w:tmpl w:val="CDEC5B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F45C8A"/>
    <w:multiLevelType w:val="hybridMultilevel"/>
    <w:tmpl w:val="1AC20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DAD12F9"/>
    <w:multiLevelType w:val="hybridMultilevel"/>
    <w:tmpl w:val="F89C160C"/>
    <w:lvl w:ilvl="0" w:tplc="480449BE">
      <w:start w:val="1"/>
      <w:numFmt w:val="decimal"/>
      <w:lvlText w:val="%1."/>
      <w:lvlJc w:val="left"/>
      <w:pPr>
        <w:ind w:left="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16F774">
      <w:start w:val="1"/>
      <w:numFmt w:val="lowerLetter"/>
      <w:lvlText w:val="%2"/>
      <w:lvlJc w:val="left"/>
      <w:pPr>
        <w:ind w:left="1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56C37E">
      <w:start w:val="1"/>
      <w:numFmt w:val="lowerRoman"/>
      <w:lvlText w:val="%3"/>
      <w:lvlJc w:val="left"/>
      <w:pPr>
        <w:ind w:left="1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B41C0A">
      <w:start w:val="1"/>
      <w:numFmt w:val="decimal"/>
      <w:lvlText w:val="%4"/>
      <w:lvlJc w:val="left"/>
      <w:pPr>
        <w:ind w:left="2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FE2EF6">
      <w:start w:val="1"/>
      <w:numFmt w:val="lowerLetter"/>
      <w:lvlText w:val="%5"/>
      <w:lvlJc w:val="left"/>
      <w:pPr>
        <w:ind w:left="3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C43122">
      <w:start w:val="1"/>
      <w:numFmt w:val="lowerRoman"/>
      <w:lvlText w:val="%6"/>
      <w:lvlJc w:val="left"/>
      <w:pPr>
        <w:ind w:left="4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F462C6">
      <w:start w:val="1"/>
      <w:numFmt w:val="decimal"/>
      <w:lvlText w:val="%7"/>
      <w:lvlJc w:val="left"/>
      <w:pPr>
        <w:ind w:left="4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44371A">
      <w:start w:val="1"/>
      <w:numFmt w:val="lowerLetter"/>
      <w:lvlText w:val="%8"/>
      <w:lvlJc w:val="left"/>
      <w:pPr>
        <w:ind w:left="5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0EA24E">
      <w:start w:val="1"/>
      <w:numFmt w:val="lowerRoman"/>
      <w:lvlText w:val="%9"/>
      <w:lvlJc w:val="left"/>
      <w:pPr>
        <w:ind w:left="6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5FB2279"/>
    <w:multiLevelType w:val="hybridMultilevel"/>
    <w:tmpl w:val="8BE65BF4"/>
    <w:lvl w:ilvl="0" w:tplc="FD1A7200">
      <w:start w:val="1"/>
      <w:numFmt w:val="decimal"/>
      <w:lvlText w:val="%1"/>
      <w:lvlJc w:val="left"/>
      <w:pPr>
        <w:ind w:left="3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12B0D6">
      <w:start w:val="1"/>
      <w:numFmt w:val="lowerLetter"/>
      <w:lvlText w:val="%2"/>
      <w:lvlJc w:val="left"/>
      <w:pPr>
        <w:ind w:left="1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16D928">
      <w:start w:val="1"/>
      <w:numFmt w:val="lowerRoman"/>
      <w:lvlText w:val="%3"/>
      <w:lvlJc w:val="left"/>
      <w:pPr>
        <w:ind w:left="19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76DD08">
      <w:start w:val="1"/>
      <w:numFmt w:val="decimal"/>
      <w:lvlText w:val="%4"/>
      <w:lvlJc w:val="left"/>
      <w:pPr>
        <w:ind w:left="2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BE9D0A">
      <w:start w:val="1"/>
      <w:numFmt w:val="lowerLetter"/>
      <w:lvlText w:val="%5"/>
      <w:lvlJc w:val="left"/>
      <w:pPr>
        <w:ind w:left="33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EFC017A">
      <w:start w:val="1"/>
      <w:numFmt w:val="lowerRoman"/>
      <w:lvlText w:val="%6"/>
      <w:lvlJc w:val="left"/>
      <w:pPr>
        <w:ind w:left="40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2265A32">
      <w:start w:val="1"/>
      <w:numFmt w:val="decimal"/>
      <w:lvlText w:val="%7"/>
      <w:lvlJc w:val="left"/>
      <w:pPr>
        <w:ind w:left="4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18446A">
      <w:start w:val="1"/>
      <w:numFmt w:val="lowerLetter"/>
      <w:lvlText w:val="%8"/>
      <w:lvlJc w:val="left"/>
      <w:pPr>
        <w:ind w:left="5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22148A">
      <w:start w:val="1"/>
      <w:numFmt w:val="lowerRoman"/>
      <w:lvlText w:val="%9"/>
      <w:lvlJc w:val="left"/>
      <w:pPr>
        <w:ind w:left="6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6A3B338D"/>
    <w:multiLevelType w:val="multilevel"/>
    <w:tmpl w:val="A5FA0E08"/>
    <w:lvl w:ilvl="0">
      <w:start w:val="1"/>
      <w:numFmt w:val="decimal"/>
      <w:lvlText w:val="%1."/>
      <w:lvlJc w:val="left"/>
      <w:pPr>
        <w:ind w:left="379"/>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start w:val="1"/>
      <w:numFmt w:val="decimal"/>
      <w:lvlText w:val="%1.%2."/>
      <w:lvlJc w:val="left"/>
      <w:pPr>
        <w:ind w:left="12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1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7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6" w15:restartNumberingAfterBreak="0">
    <w:nsid w:val="6ED94348"/>
    <w:multiLevelType w:val="hybridMultilevel"/>
    <w:tmpl w:val="C4CA1928"/>
    <w:lvl w:ilvl="0" w:tplc="68BC886A">
      <w:start w:val="1"/>
      <w:numFmt w:val="bullet"/>
      <w:lvlText w:val="-"/>
      <w:lvlJc w:val="left"/>
      <w:pPr>
        <w:ind w:left="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B9CFA44">
      <w:start w:val="1"/>
      <w:numFmt w:val="bullet"/>
      <w:lvlText w:val="o"/>
      <w:lvlJc w:val="left"/>
      <w:pPr>
        <w:ind w:left="1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4621352">
      <w:start w:val="1"/>
      <w:numFmt w:val="bullet"/>
      <w:lvlText w:val="▪"/>
      <w:lvlJc w:val="left"/>
      <w:pPr>
        <w:ind w:left="2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A25F0E">
      <w:start w:val="1"/>
      <w:numFmt w:val="bullet"/>
      <w:lvlText w:val="•"/>
      <w:lvlJc w:val="left"/>
      <w:pPr>
        <w:ind w:left="3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3483FA">
      <w:start w:val="1"/>
      <w:numFmt w:val="bullet"/>
      <w:lvlText w:val="o"/>
      <w:lvlJc w:val="left"/>
      <w:pPr>
        <w:ind w:left="4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B3818F8">
      <w:start w:val="1"/>
      <w:numFmt w:val="bullet"/>
      <w:lvlText w:val="▪"/>
      <w:lvlJc w:val="left"/>
      <w:pPr>
        <w:ind w:left="4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4028C2">
      <w:start w:val="1"/>
      <w:numFmt w:val="bullet"/>
      <w:lvlText w:val="•"/>
      <w:lvlJc w:val="left"/>
      <w:pPr>
        <w:ind w:left="5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5A7520">
      <w:start w:val="1"/>
      <w:numFmt w:val="bullet"/>
      <w:lvlText w:val="o"/>
      <w:lvlJc w:val="left"/>
      <w:pPr>
        <w:ind w:left="6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3C8F26">
      <w:start w:val="1"/>
      <w:numFmt w:val="bullet"/>
      <w:lvlText w:val="▪"/>
      <w:lvlJc w:val="left"/>
      <w:pPr>
        <w:ind w:left="6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735E1E08"/>
    <w:multiLevelType w:val="hybridMultilevel"/>
    <w:tmpl w:val="B5E805B2"/>
    <w:lvl w:ilvl="0" w:tplc="F36C2A06">
      <w:start w:val="1"/>
      <w:numFmt w:val="bullet"/>
      <w:lvlText w:val="–"/>
      <w:lvlJc w:val="left"/>
      <w:pPr>
        <w:ind w:left="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467E2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EEF0E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9C5EB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6E3D9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A8811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FC42E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32D3C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726FB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3B24B5C"/>
    <w:multiLevelType w:val="hybridMultilevel"/>
    <w:tmpl w:val="B4162CB0"/>
    <w:lvl w:ilvl="0" w:tplc="D4CAFD7C">
      <w:start w:val="1"/>
      <w:numFmt w:val="bullet"/>
      <w:lvlText w:val="–"/>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0C41EC8">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33C2988">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76EB0E4">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C0F252">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92F04C">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022420">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EC7AFA">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EE5AC0">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7CF05AE1"/>
    <w:multiLevelType w:val="hybridMultilevel"/>
    <w:tmpl w:val="B580A42E"/>
    <w:lvl w:ilvl="0" w:tplc="0128A95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2630EA">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488086">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5EEA98">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4E0566">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788EA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22874A">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FE691C">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4218C6">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7D2E1698"/>
    <w:multiLevelType w:val="hybridMultilevel"/>
    <w:tmpl w:val="09623D96"/>
    <w:lvl w:ilvl="0" w:tplc="008C3B00">
      <w:start w:val="5"/>
      <w:numFmt w:val="decimal"/>
      <w:lvlText w:val="%1."/>
      <w:lvlJc w:val="left"/>
      <w:pPr>
        <w:ind w:left="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5646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FAFBB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76D9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44DE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A61F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A682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FC44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1809B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D63232D"/>
    <w:multiLevelType w:val="hybridMultilevel"/>
    <w:tmpl w:val="5F42F69A"/>
    <w:lvl w:ilvl="0" w:tplc="09323C2A">
      <w:start w:val="1"/>
      <w:numFmt w:val="bullet"/>
      <w:lvlText w:val="-"/>
      <w:lvlJc w:val="left"/>
      <w:pPr>
        <w:ind w:left="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3C6E38">
      <w:start w:val="1"/>
      <w:numFmt w:val="bullet"/>
      <w:lvlText w:val="o"/>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707530">
      <w:start w:val="1"/>
      <w:numFmt w:val="bullet"/>
      <w:lvlText w:val="▪"/>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8C9054">
      <w:start w:val="1"/>
      <w:numFmt w:val="bullet"/>
      <w:lvlText w:val="•"/>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822C0E">
      <w:start w:val="1"/>
      <w:numFmt w:val="bullet"/>
      <w:lvlText w:val="o"/>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2C1E6C">
      <w:start w:val="1"/>
      <w:numFmt w:val="bullet"/>
      <w:lvlText w:val="▪"/>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583A3A">
      <w:start w:val="1"/>
      <w:numFmt w:val="bullet"/>
      <w:lvlText w:val="•"/>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AEBC68">
      <w:start w:val="1"/>
      <w:numFmt w:val="bullet"/>
      <w:lvlText w:val="o"/>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9618D4">
      <w:start w:val="1"/>
      <w:numFmt w:val="bullet"/>
      <w:lvlText w:val="▪"/>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2"/>
  </w:num>
  <w:num w:numId="2">
    <w:abstractNumId w:val="26"/>
  </w:num>
  <w:num w:numId="3">
    <w:abstractNumId w:val="1"/>
  </w:num>
  <w:num w:numId="4">
    <w:abstractNumId w:val="3"/>
  </w:num>
  <w:num w:numId="5">
    <w:abstractNumId w:val="20"/>
  </w:num>
  <w:num w:numId="6">
    <w:abstractNumId w:val="16"/>
  </w:num>
  <w:num w:numId="7">
    <w:abstractNumId w:val="7"/>
  </w:num>
  <w:num w:numId="8">
    <w:abstractNumId w:val="18"/>
  </w:num>
  <w:num w:numId="9">
    <w:abstractNumId w:val="0"/>
  </w:num>
  <w:num w:numId="10">
    <w:abstractNumId w:val="8"/>
  </w:num>
  <w:num w:numId="11">
    <w:abstractNumId w:val="4"/>
  </w:num>
  <w:num w:numId="12">
    <w:abstractNumId w:val="24"/>
  </w:num>
  <w:num w:numId="13">
    <w:abstractNumId w:val="17"/>
  </w:num>
  <w:num w:numId="14">
    <w:abstractNumId w:val="10"/>
  </w:num>
  <w:num w:numId="15">
    <w:abstractNumId w:val="28"/>
  </w:num>
  <w:num w:numId="16">
    <w:abstractNumId w:val="2"/>
  </w:num>
  <w:num w:numId="17">
    <w:abstractNumId w:val="21"/>
  </w:num>
  <w:num w:numId="18">
    <w:abstractNumId w:val="15"/>
  </w:num>
  <w:num w:numId="19">
    <w:abstractNumId w:val="19"/>
  </w:num>
  <w:num w:numId="20">
    <w:abstractNumId w:val="9"/>
  </w:num>
  <w:num w:numId="21">
    <w:abstractNumId w:val="11"/>
  </w:num>
  <w:num w:numId="22">
    <w:abstractNumId w:val="5"/>
  </w:num>
  <w:num w:numId="23">
    <w:abstractNumId w:val="29"/>
  </w:num>
  <w:num w:numId="24">
    <w:abstractNumId w:val="25"/>
  </w:num>
  <w:num w:numId="25">
    <w:abstractNumId w:val="23"/>
  </w:num>
  <w:num w:numId="26">
    <w:abstractNumId w:val="31"/>
  </w:num>
  <w:num w:numId="27">
    <w:abstractNumId w:val="30"/>
  </w:num>
  <w:num w:numId="28">
    <w:abstractNumId w:val="27"/>
  </w:num>
  <w:num w:numId="29">
    <w:abstractNumId w:val="14"/>
  </w:num>
  <w:num w:numId="30">
    <w:abstractNumId w:val="13"/>
  </w:num>
  <w:num w:numId="3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CA0848"/>
    <w:rsid w:val="00032145"/>
    <w:rsid w:val="00032320"/>
    <w:rsid w:val="0003544F"/>
    <w:rsid w:val="00040BE6"/>
    <w:rsid w:val="0004733D"/>
    <w:rsid w:val="000817EE"/>
    <w:rsid w:val="000906D9"/>
    <w:rsid w:val="000A7DDA"/>
    <w:rsid w:val="000B29AE"/>
    <w:rsid w:val="00115587"/>
    <w:rsid w:val="00155986"/>
    <w:rsid w:val="001914D5"/>
    <w:rsid w:val="001D40AD"/>
    <w:rsid w:val="00225DAF"/>
    <w:rsid w:val="00235440"/>
    <w:rsid w:val="0025340C"/>
    <w:rsid w:val="002715FC"/>
    <w:rsid w:val="002951BE"/>
    <w:rsid w:val="002A49D5"/>
    <w:rsid w:val="00315F00"/>
    <w:rsid w:val="00317BBD"/>
    <w:rsid w:val="003B1F62"/>
    <w:rsid w:val="004560A1"/>
    <w:rsid w:val="004655C0"/>
    <w:rsid w:val="00471CD5"/>
    <w:rsid w:val="004971A1"/>
    <w:rsid w:val="004B3C89"/>
    <w:rsid w:val="004D0C7E"/>
    <w:rsid w:val="004F1D3B"/>
    <w:rsid w:val="004F5214"/>
    <w:rsid w:val="0051383B"/>
    <w:rsid w:val="0052176D"/>
    <w:rsid w:val="00544C20"/>
    <w:rsid w:val="00574AC9"/>
    <w:rsid w:val="00584FFA"/>
    <w:rsid w:val="005D4764"/>
    <w:rsid w:val="005D6E9D"/>
    <w:rsid w:val="00612CD4"/>
    <w:rsid w:val="0064612C"/>
    <w:rsid w:val="006759B6"/>
    <w:rsid w:val="006A7A18"/>
    <w:rsid w:val="006E4D88"/>
    <w:rsid w:val="00747178"/>
    <w:rsid w:val="00770C2C"/>
    <w:rsid w:val="007755E4"/>
    <w:rsid w:val="0085601C"/>
    <w:rsid w:val="0087252C"/>
    <w:rsid w:val="008C5C34"/>
    <w:rsid w:val="009024C2"/>
    <w:rsid w:val="0099036E"/>
    <w:rsid w:val="009A194F"/>
    <w:rsid w:val="009B3254"/>
    <w:rsid w:val="00A04446"/>
    <w:rsid w:val="00A51EA7"/>
    <w:rsid w:val="00A556F9"/>
    <w:rsid w:val="00A6462B"/>
    <w:rsid w:val="00AA5320"/>
    <w:rsid w:val="00AB634C"/>
    <w:rsid w:val="00AC3115"/>
    <w:rsid w:val="00AC799A"/>
    <w:rsid w:val="00AF0CD8"/>
    <w:rsid w:val="00AF5B1F"/>
    <w:rsid w:val="00B02B97"/>
    <w:rsid w:val="00B2664E"/>
    <w:rsid w:val="00BF06B0"/>
    <w:rsid w:val="00C073ED"/>
    <w:rsid w:val="00C2296E"/>
    <w:rsid w:val="00C931E4"/>
    <w:rsid w:val="00CA0848"/>
    <w:rsid w:val="00CC2D78"/>
    <w:rsid w:val="00D20EC6"/>
    <w:rsid w:val="00D22D8E"/>
    <w:rsid w:val="00D52151"/>
    <w:rsid w:val="00D63E48"/>
    <w:rsid w:val="00D74B1E"/>
    <w:rsid w:val="00D85FA5"/>
    <w:rsid w:val="00DD1309"/>
    <w:rsid w:val="00E02C57"/>
    <w:rsid w:val="00E0424F"/>
    <w:rsid w:val="00E31624"/>
    <w:rsid w:val="00E91CB4"/>
    <w:rsid w:val="00EB47B0"/>
    <w:rsid w:val="00EE684D"/>
    <w:rsid w:val="00F15BF6"/>
    <w:rsid w:val="00F31430"/>
    <w:rsid w:val="00F46543"/>
    <w:rsid w:val="00F917FC"/>
    <w:rsid w:val="00F974B0"/>
    <w:rsid w:val="00FF4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12"/>
    <o:shapelayout v:ext="edit">
      <o:idmap v:ext="edit" data="1"/>
    </o:shapelayout>
  </w:shapeDefaults>
  <w:decimalSymbol w:val=","/>
  <w:listSeparator w:val=";"/>
  <w15:docId w15:val="{B7C54716-C735-4EE5-84C9-80B8937C4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7FC"/>
    <w:pPr>
      <w:spacing w:after="15" w:line="268" w:lineRule="auto"/>
      <w:ind w:left="149" w:right="142" w:firstLine="4"/>
      <w:jc w:val="both"/>
    </w:pPr>
    <w:rPr>
      <w:rFonts w:ascii="Times New Roman" w:hAnsi="Times New Roman"/>
      <w:color w:val="000000"/>
      <w:sz w:val="28"/>
      <w:szCs w:val="22"/>
      <w:lang w:val="en-US" w:eastAsia="en-US"/>
    </w:rPr>
  </w:style>
  <w:style w:type="paragraph" w:styleId="1">
    <w:name w:val="heading 1"/>
    <w:next w:val="a"/>
    <w:link w:val="10"/>
    <w:unhideWhenUsed/>
    <w:qFormat/>
    <w:rsid w:val="00F917FC"/>
    <w:pPr>
      <w:keepNext/>
      <w:keepLines/>
      <w:numPr>
        <w:numId w:val="16"/>
      </w:numPr>
      <w:spacing w:after="4" w:line="270" w:lineRule="auto"/>
      <w:ind w:left="442" w:hanging="10"/>
      <w:jc w:val="both"/>
      <w:outlineLvl w:val="0"/>
    </w:pPr>
    <w:rPr>
      <w:rFonts w:ascii="Times New Roman" w:hAnsi="Times New Roman"/>
      <w:b/>
      <w:color w:val="000000"/>
      <w:sz w:val="28"/>
    </w:rPr>
  </w:style>
  <w:style w:type="paragraph" w:styleId="2">
    <w:name w:val="heading 2"/>
    <w:basedOn w:val="a"/>
    <w:next w:val="a"/>
    <w:link w:val="20"/>
    <w:uiPriority w:val="9"/>
    <w:semiHidden/>
    <w:unhideWhenUsed/>
    <w:qFormat/>
    <w:rsid w:val="00D63E4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917FC"/>
    <w:rPr>
      <w:rFonts w:ascii="Times New Roman" w:hAnsi="Times New Roman"/>
      <w:b/>
      <w:color w:val="000000"/>
      <w:sz w:val="28"/>
      <w:lang w:bidi="ar-SA"/>
    </w:rPr>
  </w:style>
  <w:style w:type="table" w:customStyle="1" w:styleId="TableGrid">
    <w:name w:val="TableGrid"/>
    <w:rsid w:val="00F917FC"/>
    <w:rPr>
      <w:sz w:val="22"/>
      <w:szCs w:val="22"/>
      <w:lang w:val="en-US" w:eastAsia="en-US"/>
    </w:rPr>
    <w:tblPr>
      <w:tblCellMar>
        <w:top w:w="0" w:type="dxa"/>
        <w:left w:w="0" w:type="dxa"/>
        <w:bottom w:w="0" w:type="dxa"/>
        <w:right w:w="0" w:type="dxa"/>
      </w:tblCellMar>
    </w:tblPr>
  </w:style>
  <w:style w:type="character" w:styleId="a3">
    <w:name w:val="Hyperlink"/>
    <w:basedOn w:val="a0"/>
    <w:uiPriority w:val="99"/>
    <w:unhideWhenUsed/>
    <w:rsid w:val="00F31430"/>
    <w:rPr>
      <w:color w:val="0000FF" w:themeColor="hyperlink"/>
      <w:u w:val="single"/>
    </w:rPr>
  </w:style>
  <w:style w:type="paragraph" w:styleId="21">
    <w:name w:val="Body Text Indent 2"/>
    <w:basedOn w:val="a"/>
    <w:link w:val="22"/>
    <w:unhideWhenUsed/>
    <w:rsid w:val="00317BBD"/>
    <w:pPr>
      <w:spacing w:after="120" w:line="480" w:lineRule="auto"/>
      <w:ind w:left="283" w:right="0" w:firstLine="0"/>
      <w:jc w:val="left"/>
    </w:pPr>
    <w:rPr>
      <w:rFonts w:ascii="Calibri" w:hAnsi="Calibri"/>
      <w:color w:val="auto"/>
      <w:sz w:val="24"/>
      <w:szCs w:val="24"/>
    </w:rPr>
  </w:style>
  <w:style w:type="character" w:customStyle="1" w:styleId="22">
    <w:name w:val="Основной текст с отступом 2 Знак"/>
    <w:basedOn w:val="a0"/>
    <w:link w:val="21"/>
    <w:rsid w:val="00317BBD"/>
    <w:rPr>
      <w:sz w:val="24"/>
      <w:szCs w:val="24"/>
      <w:lang w:val="en-US" w:eastAsia="en-US"/>
    </w:rPr>
  </w:style>
  <w:style w:type="paragraph" w:styleId="a4">
    <w:name w:val="List Paragraph"/>
    <w:aliases w:val="ПАРАГРАФ,Абзац списка11,Содержание. 2 уровень,Абзац списка1,Абзац списка2"/>
    <w:basedOn w:val="a"/>
    <w:link w:val="a5"/>
    <w:uiPriority w:val="34"/>
    <w:qFormat/>
    <w:rsid w:val="005D6E9D"/>
    <w:pPr>
      <w:spacing w:after="200" w:line="276" w:lineRule="auto"/>
      <w:ind w:left="720" w:right="0" w:firstLine="0"/>
      <w:contextualSpacing/>
      <w:jc w:val="left"/>
    </w:pPr>
    <w:rPr>
      <w:rFonts w:asciiTheme="minorHAnsi" w:eastAsiaTheme="minorEastAsia" w:hAnsiTheme="minorHAnsi" w:cstheme="minorBidi"/>
      <w:color w:val="auto"/>
      <w:sz w:val="22"/>
      <w:lang w:val="ru-RU" w:eastAsia="ru-RU"/>
    </w:rPr>
  </w:style>
  <w:style w:type="character" w:customStyle="1" w:styleId="3">
    <w:name w:val="Основной текст (3)"/>
    <w:basedOn w:val="a0"/>
    <w:rsid w:val="002951BE"/>
    <w:rPr>
      <w:rFonts w:ascii="Tahoma" w:eastAsia="Tahoma" w:hAnsi="Tahoma" w:cs="Tahoma"/>
      <w:b/>
      <w:bCs/>
      <w:i w:val="0"/>
      <w:iCs w:val="0"/>
      <w:smallCaps w:val="0"/>
      <w:strike w:val="0"/>
      <w:color w:val="000000"/>
      <w:spacing w:val="0"/>
      <w:w w:val="100"/>
      <w:position w:val="0"/>
      <w:sz w:val="24"/>
      <w:szCs w:val="24"/>
      <w:u w:val="single"/>
      <w:lang w:val="ru-RU" w:eastAsia="ru-RU" w:bidi="ru-RU"/>
    </w:rPr>
  </w:style>
  <w:style w:type="character" w:customStyle="1" w:styleId="11">
    <w:name w:val="Заголовок №1"/>
    <w:basedOn w:val="a0"/>
    <w:rsid w:val="002951BE"/>
    <w:rPr>
      <w:rFonts w:ascii="Tahoma" w:eastAsia="Tahoma" w:hAnsi="Tahoma" w:cs="Tahoma"/>
      <w:b/>
      <w:bCs/>
      <w:i w:val="0"/>
      <w:iCs w:val="0"/>
      <w:smallCaps w:val="0"/>
      <w:strike w:val="0"/>
      <w:color w:val="000000"/>
      <w:spacing w:val="0"/>
      <w:w w:val="100"/>
      <w:position w:val="0"/>
      <w:sz w:val="24"/>
      <w:szCs w:val="24"/>
      <w:u w:val="none"/>
      <w:lang w:val="ru-RU" w:eastAsia="ru-RU" w:bidi="ru-RU"/>
    </w:rPr>
  </w:style>
  <w:style w:type="character" w:customStyle="1" w:styleId="23">
    <w:name w:val="Основной текст (2)"/>
    <w:basedOn w:val="a0"/>
    <w:rsid w:val="002951BE"/>
    <w:rPr>
      <w:rFonts w:ascii="Tahoma" w:eastAsia="Tahoma" w:hAnsi="Tahoma" w:cs="Tahoma"/>
      <w:b w:val="0"/>
      <w:bCs w:val="0"/>
      <w:i w:val="0"/>
      <w:iCs w:val="0"/>
      <w:smallCaps w:val="0"/>
      <w:strike w:val="0"/>
      <w:color w:val="000000"/>
      <w:spacing w:val="0"/>
      <w:w w:val="100"/>
      <w:position w:val="0"/>
      <w:sz w:val="24"/>
      <w:szCs w:val="24"/>
      <w:u w:val="none"/>
      <w:lang w:val="ru-RU" w:eastAsia="ru-RU" w:bidi="ru-RU"/>
    </w:rPr>
  </w:style>
  <w:style w:type="character" w:customStyle="1" w:styleId="24">
    <w:name w:val="Основной текст (2) + Полужирный"/>
    <w:basedOn w:val="a0"/>
    <w:rsid w:val="002951BE"/>
    <w:rPr>
      <w:rFonts w:ascii="Tahoma" w:eastAsia="Tahoma" w:hAnsi="Tahoma" w:cs="Tahoma"/>
      <w:b/>
      <w:bCs/>
      <w:i w:val="0"/>
      <w:iCs w:val="0"/>
      <w:smallCaps w:val="0"/>
      <w:strike w:val="0"/>
      <w:color w:val="000000"/>
      <w:spacing w:val="0"/>
      <w:w w:val="100"/>
      <w:position w:val="0"/>
      <w:sz w:val="24"/>
      <w:szCs w:val="24"/>
      <w:u w:val="none"/>
      <w:lang w:val="ru-RU" w:eastAsia="ru-RU" w:bidi="ru-RU"/>
    </w:rPr>
  </w:style>
  <w:style w:type="character" w:customStyle="1" w:styleId="20">
    <w:name w:val="Заголовок 2 Знак"/>
    <w:basedOn w:val="a0"/>
    <w:link w:val="2"/>
    <w:uiPriority w:val="9"/>
    <w:semiHidden/>
    <w:rsid w:val="00D63E48"/>
    <w:rPr>
      <w:rFonts w:asciiTheme="majorHAnsi" w:eastAsiaTheme="majorEastAsia" w:hAnsiTheme="majorHAnsi" w:cstheme="majorBidi"/>
      <w:b/>
      <w:bCs/>
      <w:color w:val="4F81BD" w:themeColor="accent1"/>
      <w:sz w:val="26"/>
      <w:szCs w:val="26"/>
      <w:lang w:val="en-US" w:eastAsia="en-US"/>
    </w:rPr>
  </w:style>
  <w:style w:type="paragraph" w:customStyle="1" w:styleId="ConsPlusTitle">
    <w:name w:val="ConsPlusTitle"/>
    <w:rsid w:val="00D63E48"/>
    <w:pPr>
      <w:autoSpaceDE w:val="0"/>
      <w:autoSpaceDN w:val="0"/>
      <w:adjustRightInd w:val="0"/>
    </w:pPr>
    <w:rPr>
      <w:rFonts w:ascii="Times New Roman" w:hAnsi="Times New Roman"/>
      <w:b/>
      <w:bCs/>
      <w:sz w:val="28"/>
      <w:szCs w:val="28"/>
    </w:rPr>
  </w:style>
  <w:style w:type="paragraph" w:styleId="a6">
    <w:name w:val="Balloon Text"/>
    <w:basedOn w:val="a"/>
    <w:link w:val="a7"/>
    <w:uiPriority w:val="99"/>
    <w:semiHidden/>
    <w:unhideWhenUsed/>
    <w:rsid w:val="009B325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B3254"/>
    <w:rPr>
      <w:rFonts w:ascii="Tahoma" w:hAnsi="Tahoma" w:cs="Tahoma"/>
      <w:color w:val="000000"/>
      <w:sz w:val="16"/>
      <w:szCs w:val="16"/>
      <w:lang w:val="en-US" w:eastAsia="en-US"/>
    </w:rPr>
  </w:style>
  <w:style w:type="paragraph" w:styleId="30">
    <w:name w:val="Body Text 3"/>
    <w:basedOn w:val="a"/>
    <w:link w:val="31"/>
    <w:uiPriority w:val="99"/>
    <w:unhideWhenUsed/>
    <w:rsid w:val="00B02B97"/>
    <w:pPr>
      <w:spacing w:after="120"/>
    </w:pPr>
    <w:rPr>
      <w:sz w:val="16"/>
      <w:szCs w:val="16"/>
    </w:rPr>
  </w:style>
  <w:style w:type="character" w:customStyle="1" w:styleId="31">
    <w:name w:val="Основной текст 3 Знак"/>
    <w:basedOn w:val="a0"/>
    <w:link w:val="30"/>
    <w:uiPriority w:val="99"/>
    <w:rsid w:val="00B02B97"/>
    <w:rPr>
      <w:rFonts w:ascii="Times New Roman" w:hAnsi="Times New Roman"/>
      <w:color w:val="000000"/>
      <w:sz w:val="16"/>
      <w:szCs w:val="16"/>
      <w:lang w:val="en-US" w:eastAsia="en-US"/>
    </w:rPr>
  </w:style>
  <w:style w:type="table" w:styleId="a8">
    <w:name w:val="Table Grid"/>
    <w:basedOn w:val="a1"/>
    <w:rsid w:val="007755E4"/>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5">
    <w:name w:val="Абзац списка Знак"/>
    <w:aliases w:val="ПАРАГРАФ Знак,Абзац списка11 Знак,Содержание. 2 уровень Знак,Абзац списка1 Знак,Абзац списка2 Знак"/>
    <w:link w:val="a4"/>
    <w:uiPriority w:val="34"/>
    <w:locked/>
    <w:rsid w:val="007755E4"/>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45025">
      <w:bodyDiv w:val="1"/>
      <w:marLeft w:val="0"/>
      <w:marRight w:val="0"/>
      <w:marTop w:val="0"/>
      <w:marBottom w:val="0"/>
      <w:divBdr>
        <w:top w:val="none" w:sz="0" w:space="0" w:color="auto"/>
        <w:left w:val="none" w:sz="0" w:space="0" w:color="auto"/>
        <w:bottom w:val="none" w:sz="0" w:space="0" w:color="auto"/>
        <w:right w:val="none" w:sz="0" w:space="0" w:color="auto"/>
      </w:divBdr>
    </w:div>
    <w:div w:id="648704628">
      <w:bodyDiv w:val="1"/>
      <w:marLeft w:val="0"/>
      <w:marRight w:val="0"/>
      <w:marTop w:val="0"/>
      <w:marBottom w:val="0"/>
      <w:divBdr>
        <w:top w:val="none" w:sz="0" w:space="0" w:color="auto"/>
        <w:left w:val="none" w:sz="0" w:space="0" w:color="auto"/>
        <w:bottom w:val="none" w:sz="0" w:space="0" w:color="auto"/>
        <w:right w:val="none" w:sz="0" w:space="0" w:color="auto"/>
      </w:divBdr>
    </w:div>
    <w:div w:id="863054196">
      <w:bodyDiv w:val="1"/>
      <w:marLeft w:val="0"/>
      <w:marRight w:val="0"/>
      <w:marTop w:val="0"/>
      <w:marBottom w:val="0"/>
      <w:divBdr>
        <w:top w:val="none" w:sz="0" w:space="0" w:color="auto"/>
        <w:left w:val="none" w:sz="0" w:space="0" w:color="auto"/>
        <w:bottom w:val="none" w:sz="0" w:space="0" w:color="auto"/>
        <w:right w:val="none" w:sz="0" w:space="0" w:color="auto"/>
      </w:divBdr>
    </w:div>
    <w:div w:id="1297375631">
      <w:bodyDiv w:val="1"/>
      <w:marLeft w:val="0"/>
      <w:marRight w:val="0"/>
      <w:marTop w:val="0"/>
      <w:marBottom w:val="0"/>
      <w:divBdr>
        <w:top w:val="none" w:sz="0" w:space="0" w:color="auto"/>
        <w:left w:val="none" w:sz="0" w:space="0" w:color="auto"/>
        <w:bottom w:val="none" w:sz="0" w:space="0" w:color="auto"/>
        <w:right w:val="none" w:sz="0" w:space="0" w:color="auto"/>
      </w:divBdr>
    </w:div>
    <w:div w:id="1682506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cuments\&#1047;&#1040;&#1052;%20&#1087;&#1086;%20&#1059;&#1042;&#1056;\2018-2019%20&#1091;&#1095;&#1077;&#1073;&#1085;&#1099;&#1081;%20&#1075;&#1086;&#1076;\&#1091;&#1089;&#1087;&#1077;&#1074;&#1072;&#1077;&#1084;&#1086;&#1089;&#1090;&#1100;%202018-2019\&#1057;&#1090;&#1072;&#1088;&#1086;&#1082;&#1091;&#1090;&#1083;&#1091;&#1084;&#1073;&#1077;&#1090;&#1100;&#1077;&#1074;&#1086;%201%20&#1087;&#1086;&#1083;&#1091;&#1075;&#1086;&#1076;&#1080;&#1077;%202018%20&#107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pie3DChart>
        <c:varyColors val="1"/>
        <c:ser>
          <c:idx val="0"/>
          <c:order val="0"/>
          <c:explosion val="25"/>
          <c:cat>
            <c:strRef>
              <c:f>Лист2!$A$1:$D$1</c:f>
              <c:strCache>
                <c:ptCount val="4"/>
                <c:pt idx="0">
                  <c:v>1 категория</c:v>
                </c:pt>
                <c:pt idx="1">
                  <c:v>высшая категория</c:v>
                </c:pt>
                <c:pt idx="2">
                  <c:v>без категории</c:v>
                </c:pt>
                <c:pt idx="3">
                  <c:v>на соответствие</c:v>
                </c:pt>
              </c:strCache>
            </c:strRef>
          </c:cat>
          <c:val>
            <c:numRef>
              <c:f>Лист2!$A$2:$D$2</c:f>
              <c:numCache>
                <c:formatCode>General</c:formatCode>
                <c:ptCount val="4"/>
                <c:pt idx="0">
                  <c:v>6</c:v>
                </c:pt>
                <c:pt idx="1">
                  <c:v>11</c:v>
                </c:pt>
                <c:pt idx="2">
                  <c:v>0</c:v>
                </c:pt>
                <c:pt idx="3">
                  <c:v>0</c:v>
                </c:pt>
              </c:numCache>
            </c:numRef>
          </c:val>
          <c:extLst>
            <c:ext xmlns:c16="http://schemas.microsoft.com/office/drawing/2014/chart" uri="{C3380CC4-5D6E-409C-BE32-E72D297353CC}">
              <c16:uniqueId val="{00000000-A945-4910-9756-68BDCFFD46D4}"/>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C896D-790B-4858-BEFF-43DF092DD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Pages>
  <Words>10872</Words>
  <Characters>61973</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ebars</dc:creator>
  <cp:lastModifiedBy>28mou</cp:lastModifiedBy>
  <cp:revision>13</cp:revision>
  <cp:lastPrinted>2020-04-24T07:32:00Z</cp:lastPrinted>
  <dcterms:created xsi:type="dcterms:W3CDTF">2023-04-12T11:40:00Z</dcterms:created>
  <dcterms:modified xsi:type="dcterms:W3CDTF">2025-04-19T08:33:00Z</dcterms:modified>
</cp:coreProperties>
</file>